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DB" w:rsidRPr="00E0245C" w:rsidRDefault="00B012E2" w:rsidP="001925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-20.55pt;margin-top:-7.2pt;width:246.75pt;height:160.5pt;z-index:251659264" strokecolor="white [3212]">
            <v:textbox>
              <w:txbxContent>
                <w:p w:rsidR="00B97682" w:rsidRDefault="00B97682" w:rsidP="001040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СОГЛАСОВАНО:</w:t>
                  </w:r>
                </w:p>
                <w:p w:rsidR="00B97682" w:rsidRDefault="00B97682" w:rsidP="001040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Учебно-методическим советом</w:t>
                  </w:r>
                </w:p>
                <w:p w:rsidR="00B97682" w:rsidRDefault="00B97682" w:rsidP="001040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Протокол№</w:t>
                  </w:r>
                </w:p>
                <w:p w:rsidR="00B97682" w:rsidRDefault="00B97682" w:rsidP="001040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«__» __________________20___ г</w:t>
                  </w:r>
                </w:p>
                <w:p w:rsidR="00B97682" w:rsidRDefault="00B97682" w:rsidP="00D21A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24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B97682" w:rsidRPr="00D21AAB" w:rsidRDefault="00B976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1925DB" w:rsidRPr="00E024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УТВЕРЖДАЮ:</w:t>
      </w:r>
    </w:p>
    <w:p w:rsidR="001925DB" w:rsidRPr="00E0245C" w:rsidRDefault="001925DB" w:rsidP="001925D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024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Директор АНО ДПО УКК «Белебеевский»</w:t>
      </w:r>
    </w:p>
    <w:p w:rsidR="001925DB" w:rsidRPr="00E0245C" w:rsidRDefault="001925DB" w:rsidP="001925D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925DB" w:rsidRPr="00E0245C" w:rsidRDefault="001925DB" w:rsidP="001925D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024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___________________ ЗОТОВ А.В.</w:t>
      </w:r>
    </w:p>
    <w:p w:rsidR="001925DB" w:rsidRPr="00E0245C" w:rsidRDefault="001925DB" w:rsidP="001925D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0245C">
        <w:rPr>
          <w:rFonts w:ascii="Times New Roman" w:hAnsi="Times New Roman" w:cs="Times New Roman"/>
          <w:sz w:val="24"/>
          <w:szCs w:val="24"/>
        </w:rPr>
        <w:tab/>
      </w:r>
      <w:r w:rsidRPr="00E0245C">
        <w:rPr>
          <w:rFonts w:ascii="Times New Roman" w:hAnsi="Times New Roman" w:cs="Times New Roman"/>
          <w:sz w:val="24"/>
          <w:szCs w:val="24"/>
        </w:rPr>
        <w:tab/>
      </w:r>
      <w:r w:rsidRPr="00E0245C">
        <w:rPr>
          <w:rFonts w:ascii="Times New Roman" w:hAnsi="Times New Roman" w:cs="Times New Roman"/>
          <w:sz w:val="24"/>
          <w:szCs w:val="24"/>
        </w:rPr>
        <w:tab/>
      </w:r>
      <w:r w:rsidRPr="00E0245C">
        <w:rPr>
          <w:rFonts w:ascii="Times New Roman" w:hAnsi="Times New Roman" w:cs="Times New Roman"/>
          <w:sz w:val="24"/>
          <w:szCs w:val="24"/>
        </w:rPr>
        <w:tab/>
      </w:r>
      <w:r w:rsidRPr="00E0245C">
        <w:rPr>
          <w:rFonts w:ascii="Times New Roman" w:hAnsi="Times New Roman" w:cs="Times New Roman"/>
          <w:sz w:val="24"/>
          <w:szCs w:val="24"/>
        </w:rPr>
        <w:tab/>
      </w:r>
    </w:p>
    <w:p w:rsidR="001925DB" w:rsidRPr="00E0245C" w:rsidRDefault="001925DB" w:rsidP="001925D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925DB" w:rsidRPr="00E0245C" w:rsidRDefault="001925DB" w:rsidP="001925D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0245C">
        <w:rPr>
          <w:rFonts w:ascii="Times New Roman" w:hAnsi="Times New Roman" w:cs="Times New Roman"/>
          <w:sz w:val="24"/>
          <w:szCs w:val="24"/>
        </w:rPr>
        <w:tab/>
      </w:r>
      <w:r w:rsidRPr="00E0245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«___»_______________________20___ г.</w:t>
      </w:r>
    </w:p>
    <w:p w:rsidR="001925DB" w:rsidRPr="00E0245C" w:rsidRDefault="001925DB" w:rsidP="001925D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925DB" w:rsidRDefault="001925DB" w:rsidP="001925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5DB" w:rsidRDefault="001925DB" w:rsidP="001925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5DB" w:rsidRDefault="001925DB" w:rsidP="001925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5DB" w:rsidRDefault="001925DB" w:rsidP="001925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5DB" w:rsidRPr="0016243C" w:rsidRDefault="001925DB" w:rsidP="00192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ОБРАЗОВАТЕЛЬНАЯ </w:t>
      </w:r>
      <w:r w:rsidRPr="0016243C">
        <w:rPr>
          <w:rFonts w:ascii="Times New Roman CYR" w:hAnsi="Times New Roman CYR" w:cs="Times New Roman CYR"/>
          <w:b/>
          <w:bCs/>
          <w:sz w:val="28"/>
          <w:szCs w:val="28"/>
        </w:rPr>
        <w:t>ПРОГРАММА</w:t>
      </w:r>
    </w:p>
    <w:p w:rsidR="001925DB" w:rsidRPr="005058CC" w:rsidRDefault="001925DB" w:rsidP="00192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8CC">
        <w:rPr>
          <w:rFonts w:ascii="Times New Roman" w:hAnsi="Times New Roman" w:cs="Times New Roman"/>
          <w:sz w:val="28"/>
          <w:szCs w:val="28"/>
        </w:rPr>
        <w:t>профессионального обучения</w:t>
      </w:r>
    </w:p>
    <w:p w:rsidR="001925DB" w:rsidRPr="0016243C" w:rsidRDefault="001925DB" w:rsidP="001925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1925DB" w:rsidRPr="00236C6E" w:rsidRDefault="001925DB" w:rsidP="001925DB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1925DB" w:rsidRPr="00807AF8" w:rsidRDefault="001925DB" w:rsidP="001925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925DB" w:rsidRPr="00807AF8" w:rsidRDefault="001925DB" w:rsidP="001925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925DB" w:rsidRPr="00807AF8" w:rsidRDefault="001925DB" w:rsidP="001925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925DB" w:rsidRPr="00807AF8" w:rsidRDefault="001925DB" w:rsidP="001925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925DB" w:rsidRPr="00B93414" w:rsidRDefault="001925DB" w:rsidP="001925D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93414">
        <w:rPr>
          <w:rFonts w:ascii="Times New Roman CYR" w:hAnsi="Times New Roman CYR" w:cs="Times New Roman CYR"/>
          <w:sz w:val="24"/>
          <w:szCs w:val="24"/>
        </w:rPr>
        <w:t xml:space="preserve">Профессия: </w:t>
      </w:r>
      <w:r w:rsidRPr="00B93414">
        <w:rPr>
          <w:rFonts w:ascii="Times New Roman CYR" w:hAnsi="Times New Roman CYR" w:cs="Times New Roman CYR"/>
          <w:b/>
          <w:bCs/>
          <w:sz w:val="24"/>
          <w:szCs w:val="24"/>
        </w:rPr>
        <w:t xml:space="preserve">слесарь по эксплуатации и ремонту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подземны</w:t>
      </w:r>
      <w:r w:rsidR="00551D8C">
        <w:rPr>
          <w:rFonts w:ascii="Times New Roman CYR" w:hAnsi="Times New Roman CYR" w:cs="Times New Roman CYR"/>
          <w:b/>
          <w:bCs/>
          <w:sz w:val="24"/>
          <w:szCs w:val="24"/>
        </w:rPr>
        <w:t>х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газопроводов</w:t>
      </w:r>
    </w:p>
    <w:p w:rsidR="001925DB" w:rsidRPr="00B93414" w:rsidRDefault="001925DB" w:rsidP="001925D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93414">
        <w:rPr>
          <w:rFonts w:ascii="Times New Roman CYR" w:hAnsi="Times New Roman CYR" w:cs="Times New Roman CYR"/>
          <w:sz w:val="24"/>
          <w:szCs w:val="24"/>
        </w:rPr>
        <w:t xml:space="preserve">Квалификация </w:t>
      </w:r>
      <w:r w:rsidRPr="00B93414">
        <w:rPr>
          <w:rFonts w:ascii="Times New Roman CYR" w:hAnsi="Times New Roman CYR" w:cs="Times New Roman CYR"/>
          <w:b/>
          <w:bCs/>
          <w:sz w:val="24"/>
          <w:szCs w:val="24"/>
        </w:rPr>
        <w:t>– 3…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5</w:t>
      </w:r>
      <w:r w:rsidRPr="00B93414">
        <w:rPr>
          <w:rFonts w:ascii="Times New Roman CYR" w:hAnsi="Times New Roman CYR" w:cs="Times New Roman CYR"/>
          <w:b/>
          <w:bCs/>
          <w:sz w:val="24"/>
          <w:szCs w:val="24"/>
        </w:rPr>
        <w:t>-й разряды</w:t>
      </w:r>
    </w:p>
    <w:p w:rsidR="001925DB" w:rsidRPr="00B93414" w:rsidRDefault="001925DB" w:rsidP="001925D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93414">
        <w:rPr>
          <w:rFonts w:ascii="Times New Roman CYR" w:hAnsi="Times New Roman CYR" w:cs="Times New Roman CYR"/>
          <w:sz w:val="24"/>
          <w:szCs w:val="24"/>
        </w:rPr>
        <w:t>Код профессии</w:t>
      </w:r>
      <w:r w:rsidRPr="00B93414">
        <w:rPr>
          <w:rFonts w:ascii="Times New Roman CYR" w:hAnsi="Times New Roman CYR" w:cs="Times New Roman CYR"/>
          <w:b/>
          <w:bCs/>
          <w:sz w:val="24"/>
          <w:szCs w:val="24"/>
        </w:rPr>
        <w:t xml:space="preserve">  1855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6</w:t>
      </w:r>
    </w:p>
    <w:p w:rsidR="001925DB" w:rsidRPr="00807AF8" w:rsidRDefault="001925DB" w:rsidP="001925DB">
      <w:pPr>
        <w:autoSpaceDE w:val="0"/>
        <w:autoSpaceDN w:val="0"/>
        <w:adjustRightInd w:val="0"/>
        <w:spacing w:after="0" w:line="240" w:lineRule="auto"/>
        <w:ind w:firstLine="285"/>
        <w:rPr>
          <w:rFonts w:ascii="Calibri" w:hAnsi="Calibri" w:cs="Calibri"/>
        </w:rPr>
      </w:pPr>
    </w:p>
    <w:p w:rsidR="001925DB" w:rsidRDefault="001925DB" w:rsidP="001925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5DB" w:rsidRPr="00E0245C" w:rsidRDefault="009B56DB" w:rsidP="001925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25DB" w:rsidRPr="00E0245C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</w:t>
      </w:r>
    </w:p>
    <w:p w:rsidR="001925DB" w:rsidRPr="00E0245C" w:rsidRDefault="001925DB" w:rsidP="0019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45C">
        <w:rPr>
          <w:rFonts w:ascii="Times New Roman" w:hAnsi="Times New Roman" w:cs="Times New Roman"/>
          <w:sz w:val="24"/>
          <w:szCs w:val="24"/>
        </w:rPr>
        <w:t xml:space="preserve">           учебно-методической комиссией</w:t>
      </w:r>
    </w:p>
    <w:p w:rsidR="001925DB" w:rsidRPr="00E0245C" w:rsidRDefault="009B56DB" w:rsidP="0019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925DB" w:rsidRPr="00E0245C">
        <w:rPr>
          <w:rFonts w:ascii="Times New Roman" w:hAnsi="Times New Roman" w:cs="Times New Roman"/>
          <w:sz w:val="24"/>
          <w:szCs w:val="24"/>
        </w:rPr>
        <w:t>АНО  ДПО УКК «Белебеевский»</w:t>
      </w:r>
    </w:p>
    <w:p w:rsidR="001925DB" w:rsidRPr="00E0245C" w:rsidRDefault="001925DB" w:rsidP="001925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25DB" w:rsidRPr="00E0245C" w:rsidRDefault="001925DB" w:rsidP="001925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45C">
        <w:rPr>
          <w:rFonts w:ascii="Times New Roman" w:hAnsi="Times New Roman" w:cs="Times New Roman"/>
          <w:sz w:val="24"/>
          <w:szCs w:val="24"/>
        </w:rPr>
        <w:t xml:space="preserve">  Председатель учебно-</w:t>
      </w:r>
    </w:p>
    <w:p w:rsidR="001925DB" w:rsidRPr="00E0245C" w:rsidRDefault="001925DB" w:rsidP="001925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45C">
        <w:rPr>
          <w:rFonts w:ascii="Times New Roman" w:hAnsi="Times New Roman" w:cs="Times New Roman"/>
          <w:sz w:val="24"/>
          <w:szCs w:val="24"/>
        </w:rPr>
        <w:t xml:space="preserve">  методической комиссии                      ____________________  </w:t>
      </w:r>
      <w:r>
        <w:rPr>
          <w:rFonts w:ascii="Times New Roman" w:hAnsi="Times New Roman" w:cs="Times New Roman"/>
          <w:sz w:val="24"/>
          <w:szCs w:val="24"/>
        </w:rPr>
        <w:t>Тимофеев П.В.</w:t>
      </w:r>
    </w:p>
    <w:p w:rsidR="001925DB" w:rsidRPr="00E0245C" w:rsidRDefault="001925DB" w:rsidP="001925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25DB" w:rsidRPr="00E0245C" w:rsidRDefault="001925DB" w:rsidP="001925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45C">
        <w:rPr>
          <w:rFonts w:ascii="Times New Roman" w:hAnsi="Times New Roman" w:cs="Times New Roman"/>
          <w:sz w:val="24"/>
          <w:szCs w:val="24"/>
        </w:rPr>
        <w:t xml:space="preserve">  Член методической </w:t>
      </w:r>
    </w:p>
    <w:p w:rsidR="001925DB" w:rsidRPr="00E0245C" w:rsidRDefault="001925DB" w:rsidP="001925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45C">
        <w:rPr>
          <w:rFonts w:ascii="Times New Roman" w:hAnsi="Times New Roman" w:cs="Times New Roman"/>
          <w:sz w:val="24"/>
          <w:szCs w:val="24"/>
        </w:rPr>
        <w:t xml:space="preserve">  комиссии                                               ____________________  Рахматуллин </w:t>
      </w:r>
      <w:r w:rsidR="00C16722">
        <w:rPr>
          <w:rFonts w:ascii="Times New Roman" w:hAnsi="Times New Roman" w:cs="Times New Roman"/>
          <w:sz w:val="24"/>
          <w:szCs w:val="24"/>
        </w:rPr>
        <w:t>В</w:t>
      </w:r>
      <w:r w:rsidRPr="00E0245C">
        <w:rPr>
          <w:rFonts w:ascii="Times New Roman" w:hAnsi="Times New Roman" w:cs="Times New Roman"/>
          <w:sz w:val="24"/>
          <w:szCs w:val="24"/>
        </w:rPr>
        <w:t>.</w:t>
      </w:r>
      <w:r w:rsidR="00C16722">
        <w:rPr>
          <w:rFonts w:ascii="Times New Roman" w:hAnsi="Times New Roman" w:cs="Times New Roman"/>
          <w:sz w:val="24"/>
          <w:szCs w:val="24"/>
        </w:rPr>
        <w:t>Н</w:t>
      </w:r>
      <w:r w:rsidRPr="00E0245C">
        <w:rPr>
          <w:rFonts w:ascii="Times New Roman" w:hAnsi="Times New Roman" w:cs="Times New Roman"/>
          <w:sz w:val="24"/>
          <w:szCs w:val="24"/>
        </w:rPr>
        <w:t>.</w:t>
      </w:r>
    </w:p>
    <w:p w:rsidR="001925DB" w:rsidRPr="00E0245C" w:rsidRDefault="001925DB" w:rsidP="001925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25DB" w:rsidRPr="00E0245C" w:rsidRDefault="001925DB" w:rsidP="001925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45C">
        <w:rPr>
          <w:rFonts w:ascii="Times New Roman" w:hAnsi="Times New Roman" w:cs="Times New Roman"/>
          <w:sz w:val="24"/>
          <w:szCs w:val="24"/>
        </w:rPr>
        <w:t xml:space="preserve">   Методист                                              ____________________  </w:t>
      </w:r>
      <w:r w:rsidR="00FC4611">
        <w:rPr>
          <w:rFonts w:ascii="Times New Roman" w:hAnsi="Times New Roman" w:cs="Times New Roman"/>
          <w:sz w:val="24"/>
          <w:szCs w:val="24"/>
        </w:rPr>
        <w:t>Фазлыева Н.Н.</w:t>
      </w:r>
      <w:r w:rsidRPr="00E0245C">
        <w:rPr>
          <w:rFonts w:ascii="Times New Roman" w:hAnsi="Times New Roman" w:cs="Times New Roman"/>
          <w:sz w:val="24"/>
          <w:szCs w:val="24"/>
        </w:rPr>
        <w:t>.</w:t>
      </w:r>
    </w:p>
    <w:p w:rsidR="001925DB" w:rsidRPr="00807AF8" w:rsidRDefault="001925DB" w:rsidP="001925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925DB" w:rsidRPr="00807AF8" w:rsidRDefault="001925DB" w:rsidP="001925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925DB" w:rsidRPr="00807AF8" w:rsidRDefault="001925DB" w:rsidP="001925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925DB" w:rsidRPr="00807AF8" w:rsidRDefault="001925DB" w:rsidP="001925D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925DB" w:rsidRPr="00807AF8" w:rsidRDefault="001925DB" w:rsidP="001925D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925DB" w:rsidRPr="00807AF8" w:rsidRDefault="001925DB" w:rsidP="001925D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925DB" w:rsidRDefault="001925DB" w:rsidP="001925DB">
      <w:pPr>
        <w:autoSpaceDE w:val="0"/>
        <w:autoSpaceDN w:val="0"/>
        <w:adjustRightInd w:val="0"/>
        <w:spacing w:after="0" w:line="240" w:lineRule="auto"/>
        <w:ind w:firstLine="285"/>
        <w:rPr>
          <w:rFonts w:ascii="Calibri" w:hAnsi="Calibri" w:cs="Calibri"/>
        </w:rPr>
      </w:pPr>
    </w:p>
    <w:p w:rsidR="001925DB" w:rsidRDefault="001925DB" w:rsidP="001925DB">
      <w:pPr>
        <w:autoSpaceDE w:val="0"/>
        <w:autoSpaceDN w:val="0"/>
        <w:adjustRightInd w:val="0"/>
        <w:spacing w:after="0" w:line="240" w:lineRule="auto"/>
        <w:ind w:firstLine="285"/>
        <w:rPr>
          <w:rFonts w:ascii="Calibri" w:hAnsi="Calibri" w:cs="Calibri"/>
        </w:rPr>
      </w:pPr>
    </w:p>
    <w:p w:rsidR="001925DB" w:rsidRDefault="001925DB" w:rsidP="001925DB">
      <w:pPr>
        <w:autoSpaceDE w:val="0"/>
        <w:autoSpaceDN w:val="0"/>
        <w:adjustRightInd w:val="0"/>
        <w:spacing w:after="0" w:line="240" w:lineRule="auto"/>
        <w:ind w:firstLine="285"/>
        <w:rPr>
          <w:rFonts w:ascii="Calibri" w:hAnsi="Calibri" w:cs="Calibri"/>
        </w:rPr>
      </w:pPr>
    </w:p>
    <w:p w:rsidR="001925DB" w:rsidRDefault="00D21AAB" w:rsidP="00D21AAB">
      <w:pPr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Times New Roman" w:hAnsi="Times New Roman" w:cs="Times New Roman"/>
          <w:sz w:val="28"/>
          <w:szCs w:val="28"/>
        </w:rPr>
      </w:pPr>
      <w:r w:rsidRPr="00D21AAB">
        <w:rPr>
          <w:rFonts w:ascii="Times New Roman" w:hAnsi="Times New Roman" w:cs="Times New Roman"/>
          <w:sz w:val="28"/>
          <w:szCs w:val="28"/>
        </w:rPr>
        <w:t>2020 г.</w:t>
      </w:r>
    </w:p>
    <w:p w:rsidR="00B97682" w:rsidRDefault="00B97682" w:rsidP="00D21AAB">
      <w:pPr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Times New Roman" w:hAnsi="Times New Roman" w:cs="Times New Roman"/>
          <w:sz w:val="28"/>
          <w:szCs w:val="28"/>
        </w:rPr>
      </w:pPr>
    </w:p>
    <w:p w:rsidR="00B97682" w:rsidRPr="00D21AAB" w:rsidRDefault="00B97682" w:rsidP="00D21AAB">
      <w:pPr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Times New Roman" w:hAnsi="Times New Roman" w:cs="Times New Roman"/>
          <w:sz w:val="28"/>
          <w:szCs w:val="28"/>
        </w:rPr>
      </w:pPr>
    </w:p>
    <w:p w:rsidR="001925DB" w:rsidRPr="0016243C" w:rsidRDefault="001925DB" w:rsidP="001925DB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43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F4C3B" w:rsidRDefault="001925DB" w:rsidP="00192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Учебная программа профессиональной подготовки </w:t>
      </w:r>
      <w:r w:rsidR="000B64A9" w:rsidRPr="007460DA">
        <w:rPr>
          <w:rFonts w:ascii="Times New Roman" w:hAnsi="Times New Roman" w:cs="Times New Roman"/>
          <w:sz w:val="24"/>
          <w:szCs w:val="24"/>
        </w:rPr>
        <w:t>С</w:t>
      </w:r>
      <w:r w:rsidR="000B64A9">
        <w:rPr>
          <w:rFonts w:ascii="Times New Roman" w:hAnsi="Times New Roman" w:cs="Times New Roman"/>
          <w:sz w:val="24"/>
          <w:szCs w:val="24"/>
        </w:rPr>
        <w:t>лесарей</w:t>
      </w:r>
      <w:r w:rsidR="000B64A9" w:rsidRPr="000B64A9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0B64A9" w:rsidRPr="000B64A9">
        <w:rPr>
          <w:rFonts w:ascii="Times New Roman CYR" w:hAnsi="Times New Roman CYR" w:cs="Times New Roman CYR"/>
          <w:bCs/>
          <w:sz w:val="24"/>
          <w:szCs w:val="24"/>
        </w:rPr>
        <w:t>по эксплуатации и ремонту подземных газопроводов</w:t>
      </w:r>
      <w:r w:rsidR="000B64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Программа) разработана в соответствии с требо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ваниями  </w:t>
      </w:r>
      <w:r w:rsidRPr="008B01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Един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</w:t>
      </w:r>
      <w:r w:rsidRPr="008B01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тарифно-квалификационн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</w:t>
      </w:r>
      <w:r w:rsidRPr="008B01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справочник работ и профессий рабочих (ЕТКС), 2019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г.(с изменениями), </w:t>
      </w:r>
      <w:r w:rsidR="007B458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984578"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</w:rPr>
        <w:t>Приказ</w:t>
      </w:r>
      <w:r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</w:rPr>
        <w:t>а</w:t>
      </w:r>
      <w:r w:rsidRPr="00984578"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</w:rPr>
        <w:t xml:space="preserve"> Министерства образования и науки РФ от 2 августа 2013 г. N 682 "Об утверждении федерального государственного образовательного стандарта среднего профессионального образования по профессии  Слесарь по</w:t>
      </w:r>
      <w:r w:rsidRPr="00E77D9C"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</w:rPr>
        <w:t>«Слесарь по эксплуатации и ремонту газового оборудования»</w:t>
      </w:r>
      <w:r w:rsidRPr="00984578"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</w:rPr>
        <w:t>" (с изменениями и дополнениями)</w:t>
      </w:r>
      <w:r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на основании Федерального закона от 29 декабря 2012 г. № 273-ФЗ «Об образовании в Российской Федерации» (Собрание законодательства Российской Федерации, 2012,   </w:t>
      </w:r>
      <w:r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 53, ст. 7598;2013 </w:t>
      </w:r>
      <w:r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 19, ст. 2326, </w:t>
      </w:r>
      <w:r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 23,ст. 2878, </w:t>
      </w:r>
      <w:r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 30, ст. 4035, </w:t>
      </w:r>
      <w:r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 48,ст. 6165;</w:t>
      </w:r>
      <w:r w:rsidR="002743CD"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 </w:t>
      </w:r>
      <w:r w:rsidR="002743CD" w:rsidRPr="002743CD">
        <w:rPr>
          <w:rFonts w:ascii="Times New Roman" w:hAnsi="Times New Roman" w:cs="Times New Roman"/>
          <w:sz w:val="24"/>
          <w:szCs w:val="24"/>
        </w:rPr>
        <w:t>Профстандарта 16.078 Рабочий по эксплуатации газового оборудования жилых и общественных зданий</w:t>
      </w:r>
      <w:r w:rsidR="002743C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 на основании Порядка организации и осуществления образовательной деятельности по основным программам профессионального обучения, утверждённого приказом Министерства образования и науки Российской Федерации от 18 апреля 2013 г.</w:t>
      </w:r>
      <w:r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292 (зарегистрирован Министерством юстиции Российской Федерации 15 мая 2013 г., регистрационный </w:t>
      </w:r>
      <w:r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28395, с изменением, внесённым приказом Министерства образования и науки </w:t>
      </w:r>
      <w:r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Российской Федерации от 21 августа 2013 г. </w:t>
      </w:r>
      <w:r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977 (зарегистрирован Министерством юстиции Российской Федерации 17 сентября 2013 г, регистрационный </w:t>
      </w:r>
      <w:r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29969</w:t>
      </w:r>
      <w:r w:rsidRPr="001F4C3B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="001F4C3B" w:rsidRPr="001F4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C3B" w:rsidRPr="001F4C3B">
        <w:rPr>
          <w:rFonts w:ascii="Times New Roman" w:hAnsi="Times New Roman" w:cs="Times New Roman"/>
          <w:color w:val="000000" w:themeColor="text1"/>
          <w:sz w:val="24"/>
          <w:szCs w:val="24"/>
        </w:rPr>
        <w:t>Профстандарта 19.035 Работник по аварийно-восстановительным и ремонтным работам в газовой отрасли</w:t>
      </w:r>
      <w:r w:rsidR="001F4C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925DB" w:rsidRDefault="001925DB" w:rsidP="001925DB">
      <w:pPr>
        <w:pStyle w:val="a7"/>
        <w:spacing w:after="0" w:line="240" w:lineRule="auto"/>
        <w:ind w:left="0"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Содержание Программы представлено пояснительной запиской, учебным планом, рабочими программами учебных предметов, планируемыми результатами освоения Программы, системой оценки результатов учебного плана</w:t>
      </w:r>
      <w:r w:rsidR="00C167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освоения Программы, учебно-методическими материалами, обеспечивающими реализацию</w:t>
      </w:r>
      <w:r w:rsidR="00C167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Программы. </w:t>
      </w:r>
    </w:p>
    <w:p w:rsidR="001925DB" w:rsidRDefault="001925DB" w:rsidP="001925DB">
      <w:pPr>
        <w:pStyle w:val="a7"/>
        <w:spacing w:after="0" w:line="240" w:lineRule="auto"/>
        <w:ind w:left="0"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содержит перечень предметов базового, специального и профессионального циклов с указанием времени, отводимого на усвоение учебных предметов, включая время отводимое на теоретические и практические занятия.</w:t>
      </w:r>
    </w:p>
    <w:p w:rsidR="001925DB" w:rsidRPr="001925DB" w:rsidRDefault="001925DB" w:rsidP="001925DB">
      <w:pPr>
        <w:pStyle w:val="a7"/>
        <w:spacing w:after="0" w:line="240" w:lineRule="auto"/>
        <w:ind w:left="0" w:right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E4C3C">
        <w:rPr>
          <w:rFonts w:ascii="Times New Roman" w:hAnsi="Times New Roman" w:cs="Times New Roman"/>
          <w:i/>
          <w:sz w:val="24"/>
          <w:szCs w:val="24"/>
        </w:rPr>
        <w:t>Базовый цикл</w:t>
      </w:r>
      <w:r w:rsidR="00FE4C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4C3C">
        <w:rPr>
          <w:rFonts w:ascii="Times New Roman" w:hAnsi="Times New Roman" w:cs="Times New Roman"/>
          <w:sz w:val="24"/>
          <w:szCs w:val="24"/>
        </w:rPr>
        <w:t>включает  следующи</w:t>
      </w:r>
      <w:r w:rsidR="00FE4C3C">
        <w:rPr>
          <w:rFonts w:ascii="Times New Roman" w:hAnsi="Times New Roman" w:cs="Times New Roman"/>
          <w:sz w:val="24"/>
          <w:szCs w:val="24"/>
        </w:rPr>
        <w:t>е предметы</w:t>
      </w:r>
      <w:r w:rsidRPr="001925DB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FE4C3C" w:rsidRDefault="00FE4C3C" w:rsidP="001925DB">
      <w:pPr>
        <w:pStyle w:val="a7"/>
        <w:spacing w:after="0" w:line="240" w:lineRule="auto"/>
        <w:ind w:left="0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Техника безопасности и охрана труда; </w:t>
      </w:r>
    </w:p>
    <w:p w:rsidR="00FE4C3C" w:rsidRDefault="00FE4C3C" w:rsidP="001925DB">
      <w:pPr>
        <w:pStyle w:val="a7"/>
        <w:spacing w:after="0" w:line="240" w:lineRule="auto"/>
        <w:ind w:left="0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Pr="008B1727">
        <w:rPr>
          <w:rFonts w:ascii="Times New Roman" w:eastAsia="Times New Roman" w:hAnsi="Times New Roman" w:cs="Times New Roman"/>
          <w:sz w:val="24"/>
          <w:szCs w:val="24"/>
        </w:rPr>
        <w:t>сновы советского трудового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законодательства и  э</w:t>
      </w:r>
      <w:r w:rsidRPr="008B1727">
        <w:rPr>
          <w:rFonts w:ascii="Times New Roman" w:eastAsia="Times New Roman" w:hAnsi="Times New Roman" w:cs="Times New Roman"/>
          <w:sz w:val="24"/>
          <w:szCs w:val="24"/>
        </w:rPr>
        <w:t>кономическ</w:t>
      </w:r>
      <w:r>
        <w:rPr>
          <w:rFonts w:ascii="Times New Roman" w:eastAsia="Times New Roman" w:hAnsi="Times New Roman" w:cs="Times New Roman"/>
          <w:sz w:val="24"/>
          <w:szCs w:val="24"/>
        </w:rPr>
        <w:t>ие</w:t>
      </w:r>
      <w:r w:rsidRPr="008B17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вопросы;</w:t>
      </w:r>
    </w:p>
    <w:p w:rsidR="00FE4C3C" w:rsidRDefault="00FE4C3C" w:rsidP="001925DB">
      <w:pPr>
        <w:pStyle w:val="a7"/>
        <w:spacing w:after="0" w:line="240" w:lineRule="auto"/>
        <w:ind w:left="0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Основные профильные технические предметы.</w:t>
      </w:r>
    </w:p>
    <w:p w:rsidR="001925DB" w:rsidRPr="00FE4C3C" w:rsidRDefault="001925DB" w:rsidP="001925DB">
      <w:pPr>
        <w:pStyle w:val="a7"/>
        <w:spacing w:after="0" w:line="240" w:lineRule="auto"/>
        <w:ind w:left="0" w:right="425"/>
        <w:jc w:val="both"/>
        <w:rPr>
          <w:rFonts w:ascii="Times New Roman" w:hAnsi="Times New Roman" w:cs="Times New Roman"/>
          <w:sz w:val="24"/>
          <w:szCs w:val="24"/>
        </w:rPr>
      </w:pPr>
      <w:r w:rsidRPr="00FE4C3C">
        <w:rPr>
          <w:rFonts w:ascii="Times New Roman" w:hAnsi="Times New Roman" w:cs="Times New Roman"/>
          <w:i/>
          <w:sz w:val="24"/>
          <w:szCs w:val="24"/>
        </w:rPr>
        <w:t>Специальный цикл</w:t>
      </w:r>
      <w:r w:rsidR="00FE4C3C" w:rsidRPr="00FE4C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4C3C">
        <w:rPr>
          <w:rFonts w:ascii="Times New Roman" w:hAnsi="Times New Roman" w:cs="Times New Roman"/>
          <w:sz w:val="24"/>
          <w:szCs w:val="24"/>
        </w:rPr>
        <w:t>включает  следующ</w:t>
      </w:r>
      <w:r w:rsidR="00FE4C3C" w:rsidRPr="00FE4C3C">
        <w:rPr>
          <w:rFonts w:ascii="Times New Roman" w:hAnsi="Times New Roman" w:cs="Times New Roman"/>
          <w:sz w:val="24"/>
          <w:szCs w:val="24"/>
        </w:rPr>
        <w:t>е</w:t>
      </w:r>
      <w:r w:rsidRPr="00FE4C3C">
        <w:rPr>
          <w:rFonts w:ascii="Times New Roman" w:hAnsi="Times New Roman" w:cs="Times New Roman"/>
          <w:sz w:val="24"/>
          <w:szCs w:val="24"/>
        </w:rPr>
        <w:t>е:</w:t>
      </w:r>
    </w:p>
    <w:p w:rsidR="00FE4C3C" w:rsidRDefault="00FE4C3C" w:rsidP="001925DB">
      <w:pPr>
        <w:pStyle w:val="a7"/>
        <w:spacing w:after="0" w:line="240" w:lineRule="auto"/>
        <w:ind w:left="0"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Особенности газообразного топлива и физико-химические свойства природного газа;</w:t>
      </w:r>
    </w:p>
    <w:p w:rsidR="00FE4C3C" w:rsidRDefault="00FE4C3C" w:rsidP="001925DB">
      <w:pPr>
        <w:pStyle w:val="a7"/>
        <w:spacing w:after="0" w:line="240" w:lineRule="auto"/>
        <w:ind w:left="0"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Контрольно-измерительные приборы и автоматика безопасности;</w:t>
      </w:r>
    </w:p>
    <w:p w:rsidR="00FE4C3C" w:rsidRDefault="00FE4C3C" w:rsidP="001925DB">
      <w:pPr>
        <w:pStyle w:val="a7"/>
        <w:spacing w:after="0" w:line="240" w:lineRule="auto"/>
        <w:ind w:left="0" w:right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 w:rsidRPr="00D802DC">
        <w:rPr>
          <w:rFonts w:ascii="Times New Roman" w:eastAsia="Times New Roman" w:hAnsi="Times New Roman" w:cs="Times New Roman"/>
          <w:color w:val="333333"/>
          <w:sz w:val="24"/>
          <w:szCs w:val="24"/>
        </w:rPr>
        <w:t>Строительно-монтажные и сварочные работы на подземных газопроводах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FE4C3C" w:rsidRDefault="00FE4C3C" w:rsidP="001925DB">
      <w:pPr>
        <w:pStyle w:val="a7"/>
        <w:spacing w:after="0" w:line="240" w:lineRule="auto"/>
        <w:ind w:left="0" w:right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D802DC">
        <w:rPr>
          <w:rFonts w:ascii="Times New Roman" w:eastAsia="Times New Roman" w:hAnsi="Times New Roman" w:cs="Times New Roman"/>
          <w:color w:val="333333"/>
          <w:sz w:val="24"/>
          <w:szCs w:val="24"/>
        </w:rPr>
        <w:t>Эксплуатация газопроводов и оборудования, установленного на нем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FE4C3C" w:rsidRDefault="00FE4C3C" w:rsidP="001925DB">
      <w:pPr>
        <w:pStyle w:val="a7"/>
        <w:spacing w:after="0" w:line="240" w:lineRule="auto"/>
        <w:ind w:left="0" w:right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D802DC">
        <w:rPr>
          <w:rFonts w:ascii="Times New Roman" w:eastAsia="Times New Roman" w:hAnsi="Times New Roman" w:cs="Times New Roman"/>
          <w:color w:val="333333"/>
          <w:sz w:val="24"/>
          <w:szCs w:val="24"/>
        </w:rPr>
        <w:t>Пневматические испытания газопроводов после монтажа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FE4C3C" w:rsidRDefault="00FE4C3C" w:rsidP="001925DB">
      <w:pPr>
        <w:pStyle w:val="a7"/>
        <w:spacing w:after="0" w:line="240" w:lineRule="auto"/>
        <w:ind w:left="0"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D802D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F8419D">
        <w:rPr>
          <w:rFonts w:ascii="Times New Roman CYR" w:hAnsi="Times New Roman CYR" w:cs="Times New Roman CYR"/>
          <w:sz w:val="24"/>
          <w:szCs w:val="24"/>
        </w:rPr>
        <w:t>Газоопасные работы;</w:t>
      </w:r>
    </w:p>
    <w:p w:rsidR="00F8419D" w:rsidRDefault="00F8419D" w:rsidP="001925DB">
      <w:pPr>
        <w:pStyle w:val="a7"/>
        <w:spacing w:after="0" w:line="240" w:lineRule="auto"/>
        <w:ind w:left="0"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План локализации и ликвидации возможных аварий;</w:t>
      </w:r>
    </w:p>
    <w:p w:rsidR="00F8419D" w:rsidRDefault="00F8419D" w:rsidP="001925DB">
      <w:pPr>
        <w:pStyle w:val="a7"/>
        <w:spacing w:after="0" w:line="240" w:lineRule="auto"/>
        <w:ind w:left="0" w:right="425"/>
        <w:jc w:val="both"/>
        <w:rPr>
          <w:rFonts w:ascii="Times New Roman CYR" w:hAnsi="Times New Roman CYR" w:cs="Times New Roman CYR"/>
          <w:color w:val="FF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 w:rsidRPr="00A122A8">
        <w:rPr>
          <w:rFonts w:ascii="Times New Roman CYR" w:hAnsi="Times New Roman CYR" w:cs="Times New Roman CYR"/>
          <w:sz w:val="24"/>
          <w:szCs w:val="24"/>
        </w:rPr>
        <w:t>Экологические мероприятия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1925DB" w:rsidRPr="00F8419D" w:rsidRDefault="001925DB" w:rsidP="001925DB">
      <w:pPr>
        <w:pStyle w:val="a7"/>
        <w:spacing w:after="0" w:line="240" w:lineRule="auto"/>
        <w:ind w:left="0" w:right="425"/>
        <w:jc w:val="both"/>
        <w:rPr>
          <w:rFonts w:ascii="Times New Roman" w:hAnsi="Times New Roman" w:cs="Times New Roman"/>
          <w:sz w:val="24"/>
          <w:szCs w:val="24"/>
        </w:rPr>
      </w:pPr>
      <w:r w:rsidRPr="00F8419D">
        <w:rPr>
          <w:rFonts w:ascii="Times New Roman" w:hAnsi="Times New Roman" w:cs="Times New Roman"/>
          <w:i/>
          <w:sz w:val="24"/>
          <w:szCs w:val="24"/>
        </w:rPr>
        <w:t>Профессиональный цикл</w:t>
      </w:r>
      <w:r w:rsidRPr="00F8419D">
        <w:rPr>
          <w:rFonts w:ascii="Times New Roman" w:hAnsi="Times New Roman" w:cs="Times New Roman"/>
          <w:sz w:val="24"/>
          <w:szCs w:val="24"/>
        </w:rPr>
        <w:t xml:space="preserve"> включает следующее:</w:t>
      </w:r>
    </w:p>
    <w:p w:rsidR="001925DB" w:rsidRPr="00F8419D" w:rsidRDefault="001925DB" w:rsidP="001925DB">
      <w:pPr>
        <w:pStyle w:val="a7"/>
        <w:spacing w:after="0" w:line="240" w:lineRule="auto"/>
        <w:ind w:left="0" w:right="425"/>
        <w:jc w:val="both"/>
        <w:rPr>
          <w:rFonts w:ascii="Times New Roman" w:hAnsi="Times New Roman" w:cs="Times New Roman"/>
          <w:sz w:val="24"/>
          <w:szCs w:val="24"/>
        </w:rPr>
      </w:pPr>
      <w:r w:rsidRPr="00F8419D">
        <w:rPr>
          <w:rFonts w:ascii="Times New Roman" w:hAnsi="Times New Roman" w:cs="Times New Roman"/>
          <w:sz w:val="24"/>
          <w:szCs w:val="24"/>
        </w:rPr>
        <w:t>-  Производственная практика в мастерских предприятия;</w:t>
      </w:r>
    </w:p>
    <w:p w:rsidR="001925DB" w:rsidRPr="00F8419D" w:rsidRDefault="001925DB" w:rsidP="001925DB">
      <w:pPr>
        <w:pStyle w:val="a7"/>
        <w:spacing w:after="0" w:line="240" w:lineRule="auto"/>
        <w:ind w:left="0" w:right="425"/>
        <w:jc w:val="both"/>
        <w:rPr>
          <w:rFonts w:ascii="Times New Roman" w:hAnsi="Times New Roman" w:cs="Times New Roman"/>
          <w:sz w:val="24"/>
          <w:szCs w:val="24"/>
        </w:rPr>
      </w:pPr>
      <w:r w:rsidRPr="00F8419D">
        <w:rPr>
          <w:rFonts w:ascii="Times New Roman" w:hAnsi="Times New Roman" w:cs="Times New Roman"/>
          <w:sz w:val="24"/>
          <w:szCs w:val="24"/>
        </w:rPr>
        <w:t>-  Производственная практика на рабочем месте</w:t>
      </w:r>
      <w:r w:rsidR="00F8419D">
        <w:rPr>
          <w:rFonts w:ascii="Times New Roman" w:hAnsi="Times New Roman" w:cs="Times New Roman"/>
          <w:sz w:val="24"/>
          <w:szCs w:val="24"/>
        </w:rPr>
        <w:t>.</w:t>
      </w:r>
    </w:p>
    <w:p w:rsidR="001925DB" w:rsidRDefault="001925DB" w:rsidP="001925D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925DB" w:rsidRDefault="001925DB" w:rsidP="001925D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Рабочие программы учебных предметов раскрывают рекомендованную последовательность изучения разделов и тем, а также распределение учебных часов по разделам и темам. Последовательность изучения</w:t>
      </w:r>
      <w:r w:rsidR="00C167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разделов и тем учебных предметов базового, специального и профессионального циклов определяется организацией</w:t>
      </w:r>
      <w:r w:rsidRPr="00CB0523">
        <w:rPr>
          <w:rFonts w:ascii="Times New Roman" w:hAnsi="Times New Roman" w:cs="Times New Roman"/>
          <w:sz w:val="24"/>
          <w:szCs w:val="24"/>
        </w:rPr>
        <w:t>, осуществляющей образовательную деятельность.</w:t>
      </w:r>
    </w:p>
    <w:p w:rsidR="001925DB" w:rsidRDefault="001925DB" w:rsidP="001925D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Условия реализации</w:t>
      </w:r>
      <w:r w:rsidR="00C167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="00C167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содержат организационно-педагогические, кадровые, информационно-методические и материально-технические требования. Учебно-методи-ческие  материалы обеспечивают реализацию Программы.</w:t>
      </w:r>
    </w:p>
    <w:p w:rsidR="00860316" w:rsidRPr="00B97682" w:rsidRDefault="001925DB" w:rsidP="00B9768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738B6">
        <w:rPr>
          <w:rFonts w:ascii="Times New Roman" w:hAnsi="Times New Roman" w:cs="Times New Roman"/>
          <w:i/>
          <w:sz w:val="24"/>
          <w:szCs w:val="24"/>
        </w:rPr>
        <w:t>Целью программы</w:t>
      </w:r>
      <w:r>
        <w:rPr>
          <w:rFonts w:ascii="Times New Roman" w:hAnsi="Times New Roman" w:cs="Times New Roman"/>
          <w:sz w:val="24"/>
          <w:szCs w:val="24"/>
        </w:rPr>
        <w:t xml:space="preserve"> является формирование, закрепление и развитие у обучающихся объема теоретических знаний и практических навыков по профессии.</w:t>
      </w:r>
    </w:p>
    <w:p w:rsidR="001925DB" w:rsidRPr="0016243C" w:rsidRDefault="001925DB" w:rsidP="001925D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6243C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Учебный план и программы для обучения рабочих по профессии</w:t>
      </w:r>
    </w:p>
    <w:p w:rsidR="001925DB" w:rsidRPr="0016243C" w:rsidRDefault="001925DB" w:rsidP="001925DB">
      <w:pPr>
        <w:pStyle w:val="a7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6243C">
        <w:rPr>
          <w:rFonts w:ascii="Times New Roman CYR" w:hAnsi="Times New Roman CYR" w:cs="Times New Roman CYR"/>
          <w:b/>
          <w:bCs/>
          <w:sz w:val="28"/>
          <w:szCs w:val="28"/>
        </w:rPr>
        <w:t xml:space="preserve">«Слесарь по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эксплуатации и ремонту подземных газопроводов</w:t>
      </w:r>
      <w:r w:rsidRPr="0016243C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1925DB" w:rsidRPr="00B97682" w:rsidRDefault="001925DB" w:rsidP="00B97682">
      <w:pPr>
        <w:pStyle w:val="a7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6243C">
        <w:rPr>
          <w:rFonts w:ascii="Times New Roman CYR" w:hAnsi="Times New Roman CYR" w:cs="Times New Roman CYR"/>
          <w:b/>
          <w:bCs/>
          <w:sz w:val="28"/>
          <w:szCs w:val="28"/>
        </w:rPr>
        <w:t xml:space="preserve">на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Pr="0016243C">
        <w:rPr>
          <w:rFonts w:ascii="Times New Roman CYR" w:hAnsi="Times New Roman CYR" w:cs="Times New Roman CYR"/>
          <w:b/>
          <w:bCs/>
          <w:sz w:val="28"/>
          <w:szCs w:val="28"/>
        </w:rPr>
        <w:t>-й разряд</w:t>
      </w:r>
    </w:p>
    <w:p w:rsidR="001925DB" w:rsidRPr="00B97682" w:rsidRDefault="001925DB" w:rsidP="00B9768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3"/>
          <w:szCs w:val="23"/>
        </w:rPr>
      </w:pPr>
      <w:r w:rsidRPr="00B97682">
        <w:rPr>
          <w:rFonts w:ascii="Times New Roman CYR" w:hAnsi="Times New Roman CYR" w:cs="Times New Roman CYR"/>
          <w:sz w:val="23"/>
          <w:szCs w:val="23"/>
        </w:rPr>
        <w:t>Профессия -</w:t>
      </w:r>
      <w:r w:rsidRPr="00B97682">
        <w:rPr>
          <w:rFonts w:ascii="Times New Roman CYR" w:hAnsi="Times New Roman CYR" w:cs="Times New Roman CYR"/>
          <w:b/>
          <w:bCs/>
          <w:sz w:val="23"/>
          <w:szCs w:val="23"/>
          <w:highlight w:val="white"/>
        </w:rPr>
        <w:t xml:space="preserve">слесарь по эксплуатации и ремонту </w:t>
      </w:r>
      <w:r w:rsidRPr="00B97682">
        <w:rPr>
          <w:rFonts w:ascii="Times New Roman CYR" w:hAnsi="Times New Roman CYR" w:cs="Times New Roman CYR"/>
          <w:b/>
          <w:bCs/>
          <w:sz w:val="23"/>
          <w:szCs w:val="23"/>
        </w:rPr>
        <w:t>подземных газопроводов</w:t>
      </w:r>
    </w:p>
    <w:p w:rsidR="001925DB" w:rsidRPr="00B97682" w:rsidRDefault="001925DB" w:rsidP="00B9768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b/>
          <w:bCs/>
          <w:sz w:val="23"/>
          <w:szCs w:val="23"/>
        </w:rPr>
      </w:pPr>
      <w:r w:rsidRPr="00B97682">
        <w:rPr>
          <w:rFonts w:ascii="Times New Roman CYR" w:hAnsi="Times New Roman CYR" w:cs="Times New Roman CYR"/>
          <w:sz w:val="23"/>
          <w:szCs w:val="23"/>
        </w:rPr>
        <w:t>Квалификация -</w:t>
      </w:r>
      <w:r w:rsidRPr="00B97682">
        <w:rPr>
          <w:rFonts w:ascii="Times New Roman CYR" w:hAnsi="Times New Roman CYR" w:cs="Times New Roman CYR"/>
          <w:b/>
          <w:bCs/>
          <w:sz w:val="23"/>
          <w:szCs w:val="23"/>
        </w:rPr>
        <w:t xml:space="preserve"> 3-й разряд</w:t>
      </w:r>
    </w:p>
    <w:p w:rsidR="001925DB" w:rsidRPr="00B97682" w:rsidRDefault="001925DB" w:rsidP="00B9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:rsidR="008B1727" w:rsidRPr="00B97682" w:rsidRDefault="004C5C6B" w:rsidP="00B976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B97682">
        <w:rPr>
          <w:rFonts w:ascii="Times New Roman" w:eastAsia="Times New Roman" w:hAnsi="Times New Roman" w:cs="Times New Roman"/>
          <w:bCs/>
          <w:iCs/>
          <w:color w:val="000000"/>
          <w:sz w:val="23"/>
          <w:szCs w:val="23"/>
        </w:rPr>
        <w:t xml:space="preserve">       </w:t>
      </w:r>
      <w:r w:rsidR="008B1727" w:rsidRPr="00B97682">
        <w:rPr>
          <w:rFonts w:ascii="Times New Roman" w:eastAsia="Times New Roman" w:hAnsi="Times New Roman" w:cs="Times New Roman"/>
          <w:bCs/>
          <w:iCs/>
          <w:color w:val="000000"/>
          <w:sz w:val="23"/>
          <w:szCs w:val="23"/>
        </w:rPr>
        <w:t>Слесарь по эксплуатации и ремонту подземных газопроводов 3-го разряда</w:t>
      </w:r>
    </w:p>
    <w:p w:rsidR="008B1727" w:rsidRPr="00B97682" w:rsidRDefault="008B1727" w:rsidP="00B97682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3"/>
          <w:szCs w:val="23"/>
        </w:rPr>
      </w:pPr>
      <w:r w:rsidRPr="00B97682">
        <w:rPr>
          <w:rFonts w:ascii="Times New Roman" w:eastAsia="Times New Roman" w:hAnsi="Times New Roman" w:cs="Times New Roman"/>
          <w:b/>
          <w:bCs/>
          <w:iCs/>
          <w:color w:val="000000"/>
          <w:sz w:val="23"/>
          <w:szCs w:val="23"/>
        </w:rPr>
        <w:t>должен уметь</w:t>
      </w:r>
      <w:r w:rsidR="001925DB" w:rsidRPr="00B97682">
        <w:rPr>
          <w:rFonts w:ascii="Times New Roman" w:eastAsia="Times New Roman" w:hAnsi="Times New Roman" w:cs="Times New Roman"/>
          <w:b/>
          <w:bCs/>
          <w:iCs/>
          <w:color w:val="000000"/>
          <w:sz w:val="23"/>
          <w:szCs w:val="23"/>
        </w:rPr>
        <w:t>:</w:t>
      </w:r>
    </w:p>
    <w:p w:rsidR="00FB010E" w:rsidRPr="00B97682" w:rsidRDefault="00FB010E" w:rsidP="00B97682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B97682">
        <w:rPr>
          <w:rFonts w:ascii="Times New Roman" w:eastAsia="Times New Roman" w:hAnsi="Times New Roman" w:cs="Times New Roman"/>
          <w:color w:val="000000"/>
          <w:sz w:val="23"/>
          <w:szCs w:val="23"/>
        </w:rPr>
        <w:t>1.обслуживать трассы газопроводов и сооружений на них;</w:t>
      </w:r>
    </w:p>
    <w:p w:rsidR="00FB010E" w:rsidRPr="00B97682" w:rsidRDefault="00FB010E" w:rsidP="00B97682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B97682">
        <w:rPr>
          <w:rFonts w:ascii="Times New Roman" w:eastAsia="Times New Roman" w:hAnsi="Times New Roman" w:cs="Times New Roman"/>
          <w:color w:val="333333"/>
          <w:sz w:val="23"/>
          <w:szCs w:val="23"/>
        </w:rPr>
        <w:t>2.    </w:t>
      </w:r>
      <w:r w:rsidRPr="00B97682">
        <w:rPr>
          <w:rFonts w:ascii="Times New Roman" w:eastAsia="Times New Roman" w:hAnsi="Times New Roman" w:cs="Times New Roman"/>
          <w:color w:val="000000"/>
          <w:sz w:val="23"/>
          <w:szCs w:val="23"/>
        </w:rPr>
        <w:t>удалять конденсат из конденсатосборников низкого давления;</w:t>
      </w:r>
    </w:p>
    <w:p w:rsidR="00FB010E" w:rsidRPr="00B97682" w:rsidRDefault="00FB010E" w:rsidP="00B97682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B97682">
        <w:rPr>
          <w:rFonts w:ascii="Times New Roman" w:eastAsia="Times New Roman" w:hAnsi="Times New Roman" w:cs="Times New Roman"/>
          <w:color w:val="333333"/>
          <w:sz w:val="23"/>
          <w:szCs w:val="23"/>
        </w:rPr>
        <w:t>3.    </w:t>
      </w:r>
      <w:r w:rsidRPr="00B97682">
        <w:rPr>
          <w:rFonts w:ascii="Times New Roman" w:eastAsia="Times New Roman" w:hAnsi="Times New Roman" w:cs="Times New Roman"/>
          <w:color w:val="000000"/>
          <w:sz w:val="23"/>
          <w:szCs w:val="23"/>
        </w:rPr>
        <w:t>проверять исправность газовых колодцев, конденсатосборников и арматуры;</w:t>
      </w:r>
    </w:p>
    <w:p w:rsidR="00FB010E" w:rsidRPr="00B97682" w:rsidRDefault="00FB010E" w:rsidP="00B97682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B97682">
        <w:rPr>
          <w:rFonts w:ascii="Times New Roman" w:eastAsia="Times New Roman" w:hAnsi="Times New Roman" w:cs="Times New Roman"/>
          <w:color w:val="333333"/>
          <w:sz w:val="23"/>
          <w:szCs w:val="23"/>
        </w:rPr>
        <w:t>4.    </w:t>
      </w:r>
      <w:r w:rsidRPr="00B97682">
        <w:rPr>
          <w:rFonts w:ascii="Times New Roman" w:eastAsia="Times New Roman" w:hAnsi="Times New Roman" w:cs="Times New Roman"/>
          <w:color w:val="000000"/>
          <w:sz w:val="23"/>
          <w:szCs w:val="23"/>
        </w:rPr>
        <w:t>вести записи результатов обхода трасс;</w:t>
      </w:r>
    </w:p>
    <w:p w:rsidR="00FB010E" w:rsidRPr="00B97682" w:rsidRDefault="00FB010E" w:rsidP="00B97682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B97682">
        <w:rPr>
          <w:rFonts w:ascii="Times New Roman" w:eastAsia="Times New Roman" w:hAnsi="Times New Roman" w:cs="Times New Roman"/>
          <w:color w:val="333333"/>
          <w:sz w:val="23"/>
          <w:szCs w:val="23"/>
        </w:rPr>
        <w:t>5.    </w:t>
      </w:r>
      <w:r w:rsidRPr="00B97682">
        <w:rPr>
          <w:rFonts w:ascii="Times New Roman" w:eastAsia="Times New Roman" w:hAnsi="Times New Roman" w:cs="Times New Roman"/>
          <w:color w:val="000000"/>
          <w:sz w:val="23"/>
          <w:szCs w:val="23"/>
        </w:rPr>
        <w:t>производить монтаж и демонтаж под давлением линзовых компенсаторов и задвижек на газопроводах низкого давления;</w:t>
      </w:r>
    </w:p>
    <w:p w:rsidR="00FB010E" w:rsidRPr="00B97682" w:rsidRDefault="00FB010E" w:rsidP="00B97682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B97682">
        <w:rPr>
          <w:rFonts w:ascii="Times New Roman" w:eastAsia="Times New Roman" w:hAnsi="Times New Roman" w:cs="Times New Roman"/>
          <w:color w:val="333333"/>
          <w:sz w:val="23"/>
          <w:szCs w:val="23"/>
        </w:rPr>
        <w:t>6.    </w:t>
      </w:r>
      <w:r w:rsidRPr="00B97682">
        <w:rPr>
          <w:rFonts w:ascii="Times New Roman" w:eastAsia="Times New Roman" w:hAnsi="Times New Roman" w:cs="Times New Roman"/>
          <w:color w:val="000000"/>
          <w:sz w:val="23"/>
          <w:szCs w:val="23"/>
        </w:rPr>
        <w:t>выполнять слесарные работы при ремонте действующих газопроводов низкого давления;</w:t>
      </w:r>
    </w:p>
    <w:p w:rsidR="00FB010E" w:rsidRPr="00B97682" w:rsidRDefault="00FB010E" w:rsidP="00B97682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B97682">
        <w:rPr>
          <w:rFonts w:ascii="Times New Roman" w:eastAsia="Times New Roman" w:hAnsi="Times New Roman" w:cs="Times New Roman"/>
          <w:color w:val="333333"/>
          <w:sz w:val="23"/>
          <w:szCs w:val="23"/>
        </w:rPr>
        <w:t>7.    </w:t>
      </w:r>
      <w:r w:rsidRPr="00B97682">
        <w:rPr>
          <w:rFonts w:ascii="Times New Roman" w:eastAsia="Times New Roman" w:hAnsi="Times New Roman" w:cs="Times New Roman"/>
          <w:color w:val="000000"/>
          <w:sz w:val="23"/>
          <w:szCs w:val="23"/>
        </w:rPr>
        <w:t>устранять небольшие утечки в арматуре на газопроводах низкого давления;</w:t>
      </w:r>
    </w:p>
    <w:p w:rsidR="00FB010E" w:rsidRPr="00B97682" w:rsidRDefault="00FB010E" w:rsidP="00B97682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B97682">
        <w:rPr>
          <w:rFonts w:ascii="Times New Roman" w:eastAsia="Times New Roman" w:hAnsi="Times New Roman" w:cs="Times New Roman"/>
          <w:color w:val="000000"/>
          <w:sz w:val="23"/>
          <w:szCs w:val="23"/>
        </w:rPr>
        <w:t>8.    удалять газовоздушную смесь из газопроводов;</w:t>
      </w:r>
    </w:p>
    <w:p w:rsidR="00FB010E" w:rsidRPr="00B97682" w:rsidRDefault="00FB010E" w:rsidP="00B97682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B97682">
        <w:rPr>
          <w:rFonts w:ascii="Times New Roman" w:eastAsia="Times New Roman" w:hAnsi="Times New Roman" w:cs="Times New Roman"/>
          <w:color w:val="000000"/>
          <w:sz w:val="23"/>
          <w:szCs w:val="23"/>
        </w:rPr>
        <w:t>9.    производить шуровку и прочистку газопроводов;</w:t>
      </w:r>
    </w:p>
    <w:p w:rsidR="00FB010E" w:rsidRPr="00B97682" w:rsidRDefault="00FB010E" w:rsidP="00B97682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B97682">
        <w:rPr>
          <w:rFonts w:ascii="Times New Roman" w:eastAsia="Times New Roman" w:hAnsi="Times New Roman" w:cs="Times New Roman"/>
          <w:color w:val="000000"/>
          <w:sz w:val="23"/>
          <w:szCs w:val="23"/>
        </w:rPr>
        <w:t>10.восстанавливать изоляцию на подземных газопроводах;</w:t>
      </w:r>
    </w:p>
    <w:p w:rsidR="00FB010E" w:rsidRPr="00B97682" w:rsidRDefault="00FB010E" w:rsidP="00B97682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B97682">
        <w:rPr>
          <w:rFonts w:ascii="Times New Roman" w:eastAsia="Times New Roman" w:hAnsi="Times New Roman" w:cs="Times New Roman"/>
          <w:color w:val="000000"/>
          <w:sz w:val="23"/>
          <w:szCs w:val="23"/>
        </w:rPr>
        <w:t>11.производить отбор проб газовоздушной смеси в помещениях и колодцах для контрольной проверки;</w:t>
      </w:r>
    </w:p>
    <w:p w:rsidR="00FB010E" w:rsidRPr="00B97682" w:rsidRDefault="00FB010E" w:rsidP="00B97682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B97682">
        <w:rPr>
          <w:rFonts w:ascii="Times New Roman" w:eastAsia="Times New Roman" w:hAnsi="Times New Roman" w:cs="Times New Roman"/>
          <w:color w:val="333333"/>
          <w:sz w:val="23"/>
          <w:szCs w:val="23"/>
        </w:rPr>
        <w:t>12.</w:t>
      </w:r>
      <w:r w:rsidRPr="00B97682">
        <w:rPr>
          <w:rFonts w:ascii="Times New Roman" w:eastAsia="Times New Roman" w:hAnsi="Times New Roman" w:cs="Times New Roman"/>
          <w:color w:val="000000"/>
          <w:sz w:val="23"/>
          <w:szCs w:val="23"/>
        </w:rPr>
        <w:t>проверять правильность показания манометров на расходоредукционных головках емкостей;</w:t>
      </w:r>
    </w:p>
    <w:p w:rsidR="00FB010E" w:rsidRPr="00B97682" w:rsidRDefault="00FB010E" w:rsidP="00B97682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B97682">
        <w:rPr>
          <w:rFonts w:ascii="Times New Roman" w:eastAsia="Times New Roman" w:hAnsi="Times New Roman" w:cs="Times New Roman"/>
          <w:color w:val="333333"/>
          <w:sz w:val="23"/>
          <w:szCs w:val="23"/>
        </w:rPr>
        <w:t>13.</w:t>
      </w:r>
      <w:r w:rsidRPr="00B97682">
        <w:rPr>
          <w:rFonts w:ascii="Times New Roman" w:eastAsia="Times New Roman" w:hAnsi="Times New Roman" w:cs="Times New Roman"/>
          <w:color w:val="000000"/>
          <w:sz w:val="23"/>
          <w:szCs w:val="23"/>
        </w:rPr>
        <w:t>производить ремонт газовых колодцев, профилактический и текущий ремонты газопроводов и сооружений на них;</w:t>
      </w:r>
    </w:p>
    <w:p w:rsidR="00FB010E" w:rsidRPr="00B97682" w:rsidRDefault="00FB010E" w:rsidP="00B97682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B97682">
        <w:rPr>
          <w:rFonts w:ascii="Times New Roman" w:eastAsia="Times New Roman" w:hAnsi="Times New Roman" w:cs="Times New Roman"/>
          <w:color w:val="333333"/>
          <w:sz w:val="23"/>
          <w:szCs w:val="23"/>
        </w:rPr>
        <w:t>14.</w:t>
      </w:r>
      <w:r w:rsidRPr="00B97682">
        <w:rPr>
          <w:rFonts w:ascii="Times New Roman" w:eastAsia="Times New Roman" w:hAnsi="Times New Roman" w:cs="Times New Roman"/>
          <w:color w:val="000000"/>
          <w:sz w:val="23"/>
          <w:szCs w:val="23"/>
        </w:rPr>
        <w:t>бурить скважины на глубину заложения газопровода;</w:t>
      </w:r>
    </w:p>
    <w:p w:rsidR="00FB010E" w:rsidRPr="00B97682" w:rsidRDefault="00FB010E" w:rsidP="00B97682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B97682">
        <w:rPr>
          <w:rFonts w:ascii="Times New Roman" w:eastAsia="Times New Roman" w:hAnsi="Times New Roman" w:cs="Times New Roman"/>
          <w:color w:val="333333"/>
          <w:sz w:val="23"/>
          <w:szCs w:val="23"/>
        </w:rPr>
        <w:t>15.</w:t>
      </w:r>
      <w:r w:rsidRPr="00B97682">
        <w:rPr>
          <w:rFonts w:ascii="Times New Roman" w:eastAsia="Times New Roman" w:hAnsi="Times New Roman" w:cs="Times New Roman"/>
          <w:color w:val="000000"/>
          <w:sz w:val="23"/>
          <w:szCs w:val="23"/>
        </w:rPr>
        <w:t>производить осмотр изоляции и состояния газопроводов;</w:t>
      </w:r>
    </w:p>
    <w:p w:rsidR="00FB010E" w:rsidRPr="00B97682" w:rsidRDefault="00FB010E" w:rsidP="00B97682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B97682">
        <w:rPr>
          <w:rFonts w:ascii="Times New Roman" w:eastAsia="Times New Roman" w:hAnsi="Times New Roman" w:cs="Times New Roman"/>
          <w:color w:val="333333"/>
          <w:sz w:val="23"/>
          <w:szCs w:val="23"/>
        </w:rPr>
        <w:t>16.</w:t>
      </w:r>
      <w:r w:rsidRPr="00B97682">
        <w:rPr>
          <w:rFonts w:ascii="Times New Roman" w:eastAsia="Times New Roman" w:hAnsi="Times New Roman" w:cs="Times New Roman"/>
          <w:color w:val="000000"/>
          <w:sz w:val="23"/>
          <w:szCs w:val="23"/>
        </w:rPr>
        <w:t>производить замеры давления газа на газопроводах.</w:t>
      </w:r>
    </w:p>
    <w:p w:rsidR="00FB010E" w:rsidRPr="00B97682" w:rsidRDefault="00FB010E" w:rsidP="00B97682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FB010E" w:rsidRPr="00B97682" w:rsidRDefault="00FB010E" w:rsidP="00B97682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B97682">
        <w:rPr>
          <w:rFonts w:ascii="Times New Roman" w:eastAsia="Times New Roman" w:hAnsi="Times New Roman" w:cs="Times New Roman"/>
          <w:bCs/>
          <w:iCs/>
          <w:color w:val="000000"/>
          <w:sz w:val="23"/>
          <w:szCs w:val="23"/>
        </w:rPr>
        <w:t>Слесарь по эксплуатации и ремонту газового оборудования 3-го разряда</w:t>
      </w:r>
    </w:p>
    <w:p w:rsidR="00FB010E" w:rsidRPr="00B97682" w:rsidRDefault="00FB010E" w:rsidP="00B97682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B97682">
        <w:rPr>
          <w:rFonts w:ascii="Times New Roman" w:eastAsia="Times New Roman" w:hAnsi="Times New Roman" w:cs="Times New Roman"/>
          <w:b/>
          <w:bCs/>
          <w:iCs/>
          <w:color w:val="000000"/>
          <w:sz w:val="23"/>
          <w:szCs w:val="23"/>
        </w:rPr>
        <w:t> должен знать:</w:t>
      </w:r>
    </w:p>
    <w:p w:rsidR="00FB010E" w:rsidRPr="00B97682" w:rsidRDefault="00FB010E" w:rsidP="00B97682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B97682">
        <w:rPr>
          <w:rFonts w:ascii="Times New Roman" w:eastAsia="Times New Roman" w:hAnsi="Times New Roman" w:cs="Times New Roman"/>
          <w:color w:val="000000"/>
          <w:sz w:val="23"/>
          <w:szCs w:val="23"/>
        </w:rPr>
        <w:t>1.    правила ведения работ на газопроводах и сооружениях; </w:t>
      </w:r>
      <w:r w:rsidRPr="00B97682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%  </w:t>
      </w:r>
      <w:r w:rsidRPr="00B97682">
        <w:rPr>
          <w:rFonts w:ascii="Times New Roman" w:eastAsia="Times New Roman" w:hAnsi="Times New Roman" w:cs="Times New Roman"/>
          <w:color w:val="000000"/>
          <w:sz w:val="23"/>
          <w:szCs w:val="23"/>
        </w:rPr>
        <w:t>назначение и устройство арматуры подземных газопроводов;</w:t>
      </w:r>
    </w:p>
    <w:p w:rsidR="00FB010E" w:rsidRPr="00B97682" w:rsidRDefault="00FB010E" w:rsidP="00B97682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B97682">
        <w:rPr>
          <w:rFonts w:ascii="Times New Roman" w:eastAsia="Times New Roman" w:hAnsi="Times New Roman" w:cs="Times New Roman"/>
          <w:color w:val="000000"/>
          <w:sz w:val="23"/>
          <w:szCs w:val="23"/>
        </w:rPr>
        <w:t>2.    способы выявления и устранения неисправностей на сооружениях газопроводов;</w:t>
      </w:r>
    </w:p>
    <w:p w:rsidR="00FB010E" w:rsidRPr="00B97682" w:rsidRDefault="00FB010E" w:rsidP="00B97682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B97682">
        <w:rPr>
          <w:rFonts w:ascii="Times New Roman" w:eastAsia="Times New Roman" w:hAnsi="Times New Roman" w:cs="Times New Roman"/>
          <w:color w:val="000000"/>
          <w:sz w:val="23"/>
          <w:szCs w:val="23"/>
        </w:rPr>
        <w:t>3.    устройство газорегуляторов давления, манометров, предохранительных клапанов и запорной арматуры расходно-редукционной головки;</w:t>
      </w:r>
    </w:p>
    <w:p w:rsidR="00FB010E" w:rsidRPr="00B97682" w:rsidRDefault="00FB010E" w:rsidP="00B97682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B97682">
        <w:rPr>
          <w:rFonts w:ascii="Times New Roman" w:eastAsia="Times New Roman" w:hAnsi="Times New Roman" w:cs="Times New Roman"/>
          <w:color w:val="333333"/>
          <w:sz w:val="23"/>
          <w:szCs w:val="23"/>
        </w:rPr>
        <w:t>4.    </w:t>
      </w:r>
      <w:r w:rsidRPr="00B97682">
        <w:rPr>
          <w:rFonts w:ascii="Times New Roman" w:eastAsia="Times New Roman" w:hAnsi="Times New Roman" w:cs="Times New Roman"/>
          <w:color w:val="000000"/>
          <w:sz w:val="23"/>
          <w:szCs w:val="23"/>
        </w:rPr>
        <w:t>способы и правила удаления конденсата из конденсатосборников;</w:t>
      </w:r>
    </w:p>
    <w:p w:rsidR="00FB010E" w:rsidRPr="00B97682" w:rsidRDefault="00FB010E" w:rsidP="00B97682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B97682">
        <w:rPr>
          <w:rFonts w:ascii="Times New Roman" w:eastAsia="Times New Roman" w:hAnsi="Times New Roman" w:cs="Times New Roman"/>
          <w:color w:val="333333"/>
          <w:sz w:val="23"/>
          <w:szCs w:val="23"/>
        </w:rPr>
        <w:t>5.    </w:t>
      </w:r>
      <w:r w:rsidRPr="00B97682">
        <w:rPr>
          <w:rFonts w:ascii="Times New Roman" w:eastAsia="Times New Roman" w:hAnsi="Times New Roman" w:cs="Times New Roman"/>
          <w:color w:val="000000"/>
          <w:sz w:val="23"/>
          <w:szCs w:val="23"/>
        </w:rPr>
        <w:t>способы отбора проб газовоздушной смеси в помещениях и колодцах для контрольной проверки;</w:t>
      </w:r>
    </w:p>
    <w:p w:rsidR="00FB010E" w:rsidRPr="00B97682" w:rsidRDefault="00FB010E" w:rsidP="00B97682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B97682">
        <w:rPr>
          <w:rFonts w:ascii="Times New Roman" w:eastAsia="Times New Roman" w:hAnsi="Times New Roman" w:cs="Times New Roman"/>
          <w:color w:val="000000"/>
          <w:sz w:val="23"/>
          <w:szCs w:val="23"/>
        </w:rPr>
        <w:t>6.    типы врезок и переключений на действующих газопроводах низкого давления и способы проверки плотности узлов газопроводов;</w:t>
      </w:r>
    </w:p>
    <w:p w:rsidR="00FB010E" w:rsidRPr="00B97682" w:rsidRDefault="00FB010E" w:rsidP="00B97682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B97682">
        <w:rPr>
          <w:rFonts w:ascii="Times New Roman" w:eastAsia="Times New Roman" w:hAnsi="Times New Roman" w:cs="Times New Roman"/>
          <w:color w:val="333333"/>
          <w:sz w:val="23"/>
          <w:szCs w:val="23"/>
        </w:rPr>
        <w:t>7.    </w:t>
      </w:r>
      <w:r w:rsidRPr="00B97682">
        <w:rPr>
          <w:rFonts w:ascii="Times New Roman" w:eastAsia="Times New Roman" w:hAnsi="Times New Roman" w:cs="Times New Roman"/>
          <w:color w:val="000000"/>
          <w:sz w:val="23"/>
          <w:szCs w:val="23"/>
        </w:rPr>
        <w:t>типы противопожарной изоляции, порядок нанесения ее на газопроводы и правила приема в эксплуатацию;</w:t>
      </w:r>
    </w:p>
    <w:p w:rsidR="00FB010E" w:rsidRPr="00B97682" w:rsidRDefault="00FB010E" w:rsidP="00B97682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B97682">
        <w:rPr>
          <w:rFonts w:ascii="Times New Roman" w:eastAsia="Times New Roman" w:hAnsi="Times New Roman" w:cs="Times New Roman"/>
          <w:color w:val="333333"/>
          <w:sz w:val="23"/>
          <w:szCs w:val="23"/>
        </w:rPr>
        <w:t>8.    </w:t>
      </w:r>
      <w:r w:rsidRPr="00B97682">
        <w:rPr>
          <w:rFonts w:ascii="Times New Roman" w:eastAsia="Times New Roman" w:hAnsi="Times New Roman" w:cs="Times New Roman"/>
          <w:color w:val="000000"/>
          <w:sz w:val="23"/>
          <w:szCs w:val="23"/>
        </w:rPr>
        <w:t>правила бурения скважин;</w:t>
      </w:r>
    </w:p>
    <w:p w:rsidR="00FB010E" w:rsidRPr="00B97682" w:rsidRDefault="00FB010E" w:rsidP="00B97682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B97682">
        <w:rPr>
          <w:rFonts w:ascii="Times New Roman" w:eastAsia="Times New Roman" w:hAnsi="Times New Roman" w:cs="Times New Roman"/>
          <w:color w:val="333333"/>
          <w:sz w:val="23"/>
          <w:szCs w:val="23"/>
        </w:rPr>
        <w:t>9.    </w:t>
      </w:r>
      <w:r w:rsidRPr="00B97682">
        <w:rPr>
          <w:rFonts w:ascii="Times New Roman" w:eastAsia="Times New Roman" w:hAnsi="Times New Roman" w:cs="Times New Roman"/>
          <w:color w:val="000000"/>
          <w:sz w:val="23"/>
          <w:szCs w:val="23"/>
        </w:rPr>
        <w:t>способы выявления и устранения закупорок на газопроводах;</w:t>
      </w:r>
    </w:p>
    <w:p w:rsidR="00FB010E" w:rsidRPr="00B97682" w:rsidRDefault="00FB010E" w:rsidP="00B97682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B97682">
        <w:rPr>
          <w:rFonts w:ascii="Times New Roman" w:eastAsia="Times New Roman" w:hAnsi="Times New Roman" w:cs="Times New Roman"/>
          <w:color w:val="000000"/>
          <w:sz w:val="23"/>
          <w:szCs w:val="23"/>
        </w:rPr>
        <w:t>10.  свойства растворителей для ликвидации закупорок, порядок  их применения и хранения;</w:t>
      </w:r>
    </w:p>
    <w:p w:rsidR="00FB010E" w:rsidRPr="00B97682" w:rsidRDefault="00FB010E" w:rsidP="00B97682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B97682">
        <w:rPr>
          <w:rFonts w:ascii="Times New Roman" w:eastAsia="Times New Roman" w:hAnsi="Times New Roman" w:cs="Times New Roman"/>
          <w:color w:val="000000"/>
          <w:sz w:val="23"/>
          <w:szCs w:val="23"/>
        </w:rPr>
        <w:t>11.  рациональную организацию труда на своем рабочем месте; при бригадной работе высшей квалификации должен знать также организацию труда своей бригады;</w:t>
      </w:r>
    </w:p>
    <w:p w:rsidR="00FB010E" w:rsidRPr="00B97682" w:rsidRDefault="00FB010E" w:rsidP="00B97682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B97682">
        <w:rPr>
          <w:rFonts w:ascii="Times New Roman" w:eastAsia="Times New Roman" w:hAnsi="Times New Roman" w:cs="Times New Roman"/>
          <w:color w:val="000000"/>
          <w:sz w:val="23"/>
          <w:szCs w:val="23"/>
        </w:rPr>
        <w:t>12.  технологический процесс выполняемой работы; правила технической эксплуатации и ухода за оборудованием, приспособлением и инструментом, при помощи которых он работает или обслуживает;</w:t>
      </w:r>
    </w:p>
    <w:p w:rsidR="00FB010E" w:rsidRPr="00B97682" w:rsidRDefault="00FB010E" w:rsidP="00B97682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B97682">
        <w:rPr>
          <w:rFonts w:ascii="Times New Roman" w:eastAsia="Times New Roman" w:hAnsi="Times New Roman" w:cs="Times New Roman"/>
          <w:color w:val="000000"/>
          <w:sz w:val="23"/>
          <w:szCs w:val="23"/>
        </w:rPr>
        <w:t>13.  требования, предъявляемые к качеству выполняемых работ (в том числе и по смежным операциям или процессам); виды дефектов, способы предупреждения и устранения;</w:t>
      </w:r>
    </w:p>
    <w:p w:rsidR="00FB010E" w:rsidRPr="00B97682" w:rsidRDefault="00FB010E" w:rsidP="00B97682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B97682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14.  правила безопасности труда, производственной санитарии и правила пожарной безопасности; сигнализацию и правила управления подъемно-транспортным оборудованием и др. правила, введенные в установленном порядке;</w:t>
      </w:r>
    </w:p>
    <w:p w:rsidR="00FB010E" w:rsidRPr="00B97682" w:rsidRDefault="00FB010E" w:rsidP="00B97682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B97682">
        <w:rPr>
          <w:rFonts w:ascii="Times New Roman" w:eastAsia="Times New Roman" w:hAnsi="Times New Roman" w:cs="Times New Roman"/>
          <w:color w:val="000000"/>
          <w:sz w:val="23"/>
          <w:szCs w:val="23"/>
        </w:rPr>
        <w:t>15.  производственную (должностную) инструкцию и правила внутреннего трудового распорядка;</w:t>
      </w:r>
    </w:p>
    <w:p w:rsidR="00FB010E" w:rsidRPr="00B97682" w:rsidRDefault="00FB010E" w:rsidP="00B97682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B97682">
        <w:rPr>
          <w:rFonts w:ascii="Times New Roman" w:eastAsia="Times New Roman" w:hAnsi="Times New Roman" w:cs="Times New Roman"/>
          <w:color w:val="000000"/>
          <w:sz w:val="23"/>
          <w:szCs w:val="23"/>
        </w:rPr>
        <w:t>16.  основы экономики и производства в объеме требований, предусмотренных «Общими положениями» Единого тарифно-квалификационного справочника работ и профессий рабочих, выпуск 1. п. п 8, 8-е.</w:t>
      </w:r>
    </w:p>
    <w:p w:rsidR="00551D8C" w:rsidRPr="003E6668" w:rsidRDefault="00551D8C" w:rsidP="00B97682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573"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E6668">
        <w:rPr>
          <w:rFonts w:ascii="Times New Roman CYR" w:hAnsi="Times New Roman CYR" w:cs="Times New Roman CYR"/>
          <w:b/>
          <w:bCs/>
          <w:sz w:val="24"/>
          <w:szCs w:val="24"/>
        </w:rPr>
        <w:t>УЧЕБНЫЙ ПЛАН</w:t>
      </w:r>
    </w:p>
    <w:p w:rsidR="00551D8C" w:rsidRDefault="00551D8C" w:rsidP="00551D8C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FA39A1">
        <w:rPr>
          <w:rFonts w:ascii="Times New Roman CYR" w:hAnsi="Times New Roman CYR" w:cs="Times New Roman CYR"/>
          <w:b/>
          <w:sz w:val="24"/>
          <w:szCs w:val="24"/>
        </w:rPr>
        <w:t>для подготовки слесар</w:t>
      </w:r>
      <w:r w:rsidR="00A022C4">
        <w:rPr>
          <w:rFonts w:ascii="Times New Roman CYR" w:hAnsi="Times New Roman CYR" w:cs="Times New Roman CYR"/>
          <w:b/>
          <w:sz w:val="24"/>
          <w:szCs w:val="24"/>
        </w:rPr>
        <w:t>я</w:t>
      </w:r>
      <w:r w:rsidRPr="00FA39A1">
        <w:rPr>
          <w:rFonts w:ascii="Times New Roman CYR" w:hAnsi="Times New Roman CYR" w:cs="Times New Roman CYR"/>
          <w:b/>
          <w:sz w:val="24"/>
          <w:szCs w:val="24"/>
        </w:rPr>
        <w:t xml:space="preserve"> по эксплуатации и ремонту </w:t>
      </w:r>
      <w:r>
        <w:rPr>
          <w:rFonts w:ascii="Times New Roman CYR" w:hAnsi="Times New Roman CYR" w:cs="Times New Roman CYR"/>
          <w:b/>
          <w:sz w:val="24"/>
          <w:szCs w:val="24"/>
        </w:rPr>
        <w:t>подземны</w:t>
      </w:r>
      <w:r w:rsidR="00A022C4">
        <w:rPr>
          <w:rFonts w:ascii="Times New Roman CYR" w:hAnsi="Times New Roman CYR" w:cs="Times New Roman CYR"/>
          <w:b/>
          <w:sz w:val="24"/>
          <w:szCs w:val="24"/>
        </w:rPr>
        <w:t>х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 газопроводов </w:t>
      </w:r>
    </w:p>
    <w:p w:rsidR="00551D8C" w:rsidRDefault="00551D8C" w:rsidP="00551D8C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3 разряда</w:t>
      </w:r>
    </w:p>
    <w:p w:rsidR="00551D8C" w:rsidRPr="00B93414" w:rsidRDefault="00551D8C" w:rsidP="00551D8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3414">
        <w:rPr>
          <w:rFonts w:ascii="Times New Roman" w:hAnsi="Times New Roman" w:cs="Times New Roman"/>
          <w:i/>
          <w:sz w:val="24"/>
          <w:szCs w:val="24"/>
        </w:rPr>
        <w:t>Таблица 1</w:t>
      </w:r>
    </w:p>
    <w:tbl>
      <w:tblPr>
        <w:tblW w:w="9735" w:type="dxa"/>
        <w:tblInd w:w="99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811"/>
        <w:gridCol w:w="6374"/>
        <w:gridCol w:w="850"/>
        <w:gridCol w:w="850"/>
        <w:gridCol w:w="850"/>
      </w:tblGrid>
      <w:tr w:rsidR="00551D8C" w:rsidTr="00551D8C">
        <w:trPr>
          <w:trHeight w:val="1"/>
        </w:trPr>
        <w:tc>
          <w:tcPr>
            <w:tcW w:w="8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51D8C" w:rsidRPr="00FA39A1" w:rsidRDefault="00551D8C" w:rsidP="00551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39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№</w:t>
            </w:r>
          </w:p>
          <w:p w:rsidR="00551D8C" w:rsidRPr="00FA39A1" w:rsidRDefault="00551D8C" w:rsidP="00551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FA39A1">
              <w:rPr>
                <w:rFonts w:ascii="Times New Roman CYR" w:hAnsi="Times New Roman CYR" w:cs="Times New Roman CYR"/>
                <w:b/>
                <w:sz w:val="20"/>
                <w:szCs w:val="20"/>
              </w:rPr>
              <w:t>п/п</w:t>
            </w:r>
          </w:p>
        </w:tc>
        <w:tc>
          <w:tcPr>
            <w:tcW w:w="637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51D8C" w:rsidRPr="00FA39A1" w:rsidRDefault="00551D8C" w:rsidP="00551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FA39A1">
              <w:rPr>
                <w:rFonts w:ascii="Times New Roman CYR" w:hAnsi="Times New Roman CYR" w:cs="Times New Roman CYR"/>
                <w:b/>
                <w:sz w:val="20"/>
                <w:szCs w:val="20"/>
              </w:rPr>
              <w:t>Предметы</w:t>
            </w:r>
          </w:p>
          <w:p w:rsidR="00551D8C" w:rsidRPr="00FA39A1" w:rsidRDefault="00551D8C" w:rsidP="00551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FA39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( </w:t>
            </w:r>
            <w:r w:rsidRPr="00FA39A1">
              <w:rPr>
                <w:rFonts w:ascii="Times New Roman CYR" w:hAnsi="Times New Roman CYR" w:cs="Times New Roman CYR"/>
                <w:b/>
                <w:sz w:val="20"/>
                <w:szCs w:val="20"/>
              </w:rPr>
              <w:t>тем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ы</w:t>
            </w:r>
            <w:r w:rsidRPr="00FA39A1">
              <w:rPr>
                <w:rFonts w:ascii="Times New Roman CYR" w:hAnsi="Times New Roman CYR" w:cs="Times New Roman CYR"/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51D8C" w:rsidRPr="00B040D2" w:rsidRDefault="00551D8C" w:rsidP="00551D8C">
            <w:pPr>
              <w:autoSpaceDE w:val="0"/>
              <w:autoSpaceDN w:val="0"/>
              <w:adjustRightInd w:val="0"/>
              <w:spacing w:after="0" w:line="240" w:lineRule="auto"/>
              <w:ind w:left="-94" w:right="-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0D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1D8C" w:rsidRPr="00B040D2" w:rsidRDefault="00551D8C" w:rsidP="00551D8C">
            <w:pPr>
              <w:autoSpaceDE w:val="0"/>
              <w:autoSpaceDN w:val="0"/>
              <w:adjustRightInd w:val="0"/>
              <w:spacing w:after="0" w:line="240" w:lineRule="auto"/>
              <w:ind w:left="-94" w:right="-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</w:tr>
      <w:tr w:rsidR="00551D8C" w:rsidTr="00551D8C">
        <w:trPr>
          <w:trHeight w:val="354"/>
        </w:trPr>
        <w:tc>
          <w:tcPr>
            <w:tcW w:w="81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1D8C" w:rsidRDefault="00551D8C" w:rsidP="00551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1D8C" w:rsidRPr="00FA39A1" w:rsidRDefault="00551D8C" w:rsidP="00551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1D8C" w:rsidRDefault="00551D8C" w:rsidP="00551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1D8C" w:rsidRPr="00E70C40" w:rsidRDefault="00551D8C" w:rsidP="00551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C40">
              <w:rPr>
                <w:rFonts w:ascii="Times New Roman" w:hAnsi="Times New Roman" w:cs="Times New Roman"/>
                <w:b/>
                <w:sz w:val="20"/>
                <w:szCs w:val="20"/>
              </w:rPr>
              <w:t>лекции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1D8C" w:rsidRPr="00E70C40" w:rsidRDefault="00551D8C" w:rsidP="00551D8C">
            <w:pPr>
              <w:autoSpaceDE w:val="0"/>
              <w:autoSpaceDN w:val="0"/>
              <w:adjustRightInd w:val="0"/>
              <w:spacing w:after="0" w:line="240" w:lineRule="auto"/>
              <w:ind w:left="-195" w:right="-5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C40">
              <w:rPr>
                <w:rFonts w:ascii="Times New Roman" w:hAnsi="Times New Roman" w:cs="Times New Roman"/>
                <w:b/>
                <w:sz w:val="20"/>
                <w:szCs w:val="20"/>
              </w:rPr>
              <w:t>прак. зан</w:t>
            </w:r>
          </w:p>
        </w:tc>
      </w:tr>
      <w:tr w:rsidR="002662A5" w:rsidTr="00551D8C">
        <w:trPr>
          <w:trHeight w:val="354"/>
        </w:trPr>
        <w:tc>
          <w:tcPr>
            <w:tcW w:w="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62A5" w:rsidRPr="002662A5" w:rsidRDefault="002662A5" w:rsidP="00551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62A5" w:rsidRPr="00FA39A1" w:rsidRDefault="002662A5" w:rsidP="00266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2662A5"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ТЕОРЕТИЧЕСКИЕ ЗАНЯТИЯ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62A5" w:rsidRPr="002662A5" w:rsidRDefault="002662A5" w:rsidP="00551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A5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62A5" w:rsidRPr="00A022C4" w:rsidRDefault="00A022C4" w:rsidP="00551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62A5" w:rsidRPr="00A022C4" w:rsidRDefault="00A022C4" w:rsidP="00551D8C">
            <w:pPr>
              <w:autoSpaceDE w:val="0"/>
              <w:autoSpaceDN w:val="0"/>
              <w:adjustRightInd w:val="0"/>
              <w:spacing w:after="0" w:line="240" w:lineRule="auto"/>
              <w:ind w:left="-195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2C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551D8C" w:rsidTr="00551D8C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1D8C" w:rsidRPr="002662A5" w:rsidRDefault="002662A5" w:rsidP="00551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1D8C" w:rsidRPr="00FA39A1" w:rsidRDefault="00551D8C" w:rsidP="00551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FA39A1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Базовый 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ц</w:t>
            </w:r>
            <w:r w:rsidRPr="00FA39A1">
              <w:rPr>
                <w:rFonts w:ascii="Times New Roman CYR" w:hAnsi="Times New Roman CYR" w:cs="Times New Roman CYR"/>
                <w:b/>
                <w:sz w:val="24"/>
                <w:szCs w:val="24"/>
              </w:rPr>
              <w:t>икл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1D8C" w:rsidRPr="002662A5" w:rsidRDefault="003A478D" w:rsidP="00551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1D8C" w:rsidRPr="00A022C4" w:rsidRDefault="003A478D" w:rsidP="00551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1D8C" w:rsidRPr="00A122A8" w:rsidRDefault="00A122A8" w:rsidP="00551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2A5" w:rsidTr="00551D8C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62A5" w:rsidRPr="00A122A8" w:rsidRDefault="00A122A8" w:rsidP="00551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62A5" w:rsidRDefault="002662A5" w:rsidP="00A0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Вв</w:t>
            </w:r>
            <w:r w:rsidR="00A022C4">
              <w:rPr>
                <w:rFonts w:ascii="Times New Roman CYR" w:hAnsi="Times New Roman CYR" w:cs="Times New Roman CYR"/>
                <w:sz w:val="24"/>
                <w:szCs w:val="24"/>
              </w:rPr>
              <w:t>одное занятие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62A5" w:rsidRPr="002662A5" w:rsidRDefault="002662A5" w:rsidP="00551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62A5" w:rsidRPr="00A122A8" w:rsidRDefault="00A122A8" w:rsidP="00551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62A5" w:rsidRDefault="002662A5" w:rsidP="00551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122A8" w:rsidTr="00551D8C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2662A5" w:rsidRDefault="00A122A8" w:rsidP="003B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FE2E85" w:rsidRDefault="00A122A8" w:rsidP="002662A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Техника безопасности, производственная санитария и про-тивопожарные мероприятия.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2662A5" w:rsidRDefault="003B1BF2" w:rsidP="00551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2662A5" w:rsidRDefault="003B1BF2" w:rsidP="00551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2662A5" w:rsidRDefault="00A122A8" w:rsidP="00551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A8" w:rsidTr="00551D8C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A122A8" w:rsidRDefault="00A122A8" w:rsidP="003B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FA39A1" w:rsidRDefault="00A122A8" w:rsidP="00551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B172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советского трудового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551D8C" w:rsidRDefault="00A122A8" w:rsidP="00551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A122A8" w:rsidRDefault="00A122A8" w:rsidP="00551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Default="00A122A8" w:rsidP="00551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122A8" w:rsidTr="00551D8C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2662A5" w:rsidRDefault="00A122A8" w:rsidP="003B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FA39A1" w:rsidRDefault="00A122A8" w:rsidP="00A0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B1727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</w:t>
            </w:r>
            <w:r w:rsidR="00A022C4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 w:rsidRPr="008B1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22C4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551D8C" w:rsidRDefault="00A122A8" w:rsidP="00551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A122A8" w:rsidRDefault="00A122A8" w:rsidP="00551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Default="00A122A8" w:rsidP="00551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122A8" w:rsidTr="00551D8C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A122A8" w:rsidRDefault="00A122A8" w:rsidP="003B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FA39A1" w:rsidRDefault="00A122A8" w:rsidP="00551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B172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Электротехника с основами промышленной электроники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551D8C" w:rsidRDefault="00A122A8" w:rsidP="00551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551D8C" w:rsidRDefault="00A122A8" w:rsidP="00551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551D8C" w:rsidRDefault="00A122A8" w:rsidP="00551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A8" w:rsidTr="00551D8C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2662A5" w:rsidRDefault="00A122A8" w:rsidP="003B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FA39A1" w:rsidRDefault="00A122A8" w:rsidP="00551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B172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551D8C" w:rsidRDefault="00A122A8" w:rsidP="00551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551D8C" w:rsidRDefault="00A122A8" w:rsidP="00551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551D8C" w:rsidRDefault="00A122A8" w:rsidP="00551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A8" w:rsidTr="00551D8C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A122A8" w:rsidRDefault="00A122A8" w:rsidP="003B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FA39A1" w:rsidRDefault="00A122A8" w:rsidP="00551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B172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чертежей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551D8C" w:rsidRDefault="00A122A8" w:rsidP="00551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551D8C" w:rsidRDefault="00A122A8" w:rsidP="00551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551D8C" w:rsidRDefault="00A122A8" w:rsidP="00551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A8" w:rsidTr="00551D8C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551D8C" w:rsidRDefault="00A122A8" w:rsidP="00551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1.1.8</w:t>
            </w:r>
          </w:p>
        </w:tc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FA39A1" w:rsidRDefault="00A122A8" w:rsidP="00551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B1727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Допуски и технические измерения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551D8C" w:rsidRDefault="00A122A8" w:rsidP="00551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551D8C" w:rsidRDefault="00A122A8" w:rsidP="00551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551D8C" w:rsidRDefault="00A122A8" w:rsidP="00551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A8" w:rsidTr="00551D8C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551D8C" w:rsidRDefault="00A122A8" w:rsidP="00551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FA39A1" w:rsidRDefault="00A122A8" w:rsidP="00551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Специальный цикл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2662A5" w:rsidRDefault="00A122A8" w:rsidP="003A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A478D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A022C4" w:rsidRDefault="00A022C4" w:rsidP="003A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2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A478D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A022C4" w:rsidRDefault="00A022C4" w:rsidP="00551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2C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A122A8" w:rsidTr="00551D8C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551D8C" w:rsidRDefault="00A122A8" w:rsidP="00551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FE2E85" w:rsidRDefault="00A122A8" w:rsidP="003B1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Особенности газообразного топлива. Физико-химические свойства природного газа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551D8C" w:rsidRDefault="00A122A8" w:rsidP="00551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551D8C" w:rsidRDefault="00A122A8" w:rsidP="00551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551D8C" w:rsidRDefault="00A122A8" w:rsidP="00551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A8" w:rsidTr="00551D8C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551D8C" w:rsidRDefault="00A122A8" w:rsidP="003B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FE2E85" w:rsidRDefault="00A122A8" w:rsidP="00D80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Общие сведения о газовых сетях и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D802D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газоснабжении.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D802D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Клас</w:t>
            </w:r>
            <w:r w:rsidR="00A022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D802D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сификация газопроводов.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551D8C" w:rsidRDefault="00A122A8" w:rsidP="00551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551D8C" w:rsidRDefault="00A122A8" w:rsidP="00551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551D8C" w:rsidRDefault="00A122A8" w:rsidP="00551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A8" w:rsidTr="00551D8C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551D8C" w:rsidRDefault="00A122A8" w:rsidP="003B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D802DC" w:rsidRDefault="00A122A8" w:rsidP="003B1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Контрольно-измерительные приборы и автоматика безо</w:t>
            </w:r>
            <w:r w:rsidR="00A022C4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пасности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551D8C" w:rsidRDefault="00A122A8" w:rsidP="00551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551D8C" w:rsidRDefault="00A022C4" w:rsidP="00551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551D8C" w:rsidRDefault="00A122A8" w:rsidP="00551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A8" w:rsidTr="00551D8C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551D8C" w:rsidRDefault="00A122A8" w:rsidP="003B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A122A8" w:rsidRDefault="00A122A8" w:rsidP="003B1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Строительно-монтажные и сварочные работы на подземных газопроводах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r w:rsidRPr="00A122A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Практические занятия: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изучение проектно-сметной документации</w:t>
            </w:r>
            <w:r w:rsidR="00A02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551D8C" w:rsidRDefault="003A478D" w:rsidP="00551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551D8C" w:rsidRDefault="00A122A8" w:rsidP="003A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47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551D8C" w:rsidRDefault="00A122A8" w:rsidP="00551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22A8" w:rsidTr="00551D8C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551D8C" w:rsidRDefault="00A122A8" w:rsidP="003B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D802DC" w:rsidRDefault="00A122A8" w:rsidP="003B1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Эксплуатация газопроводов и оборудования, установлен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D80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ного на нем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551D8C" w:rsidRDefault="00A122A8" w:rsidP="00551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551D8C" w:rsidRDefault="00A022C4" w:rsidP="00551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551D8C" w:rsidRDefault="00A122A8" w:rsidP="00551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A8" w:rsidTr="00551D8C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551D8C" w:rsidRDefault="00A122A8" w:rsidP="003B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D802DC" w:rsidRDefault="00A122A8" w:rsidP="003B1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80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Пневматические испытания газопроводов после монтажа. Контрольная опрессовка газопровода и оборудования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551D8C" w:rsidRDefault="00A122A8" w:rsidP="00551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551D8C" w:rsidRDefault="00A022C4" w:rsidP="00551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551D8C" w:rsidRDefault="00A122A8" w:rsidP="00551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A8" w:rsidTr="00551D8C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551D8C" w:rsidRDefault="00A122A8" w:rsidP="003B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FE2E85" w:rsidRDefault="00A122A8" w:rsidP="00A12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Газоопасные работы. </w:t>
            </w:r>
            <w:r w:rsidRPr="00E70C40">
              <w:rPr>
                <w:rFonts w:ascii="Times New Roman CYR" w:hAnsi="Times New Roman CYR" w:cs="Times New Roman CYR"/>
                <w:i/>
                <w:sz w:val="24"/>
                <w:szCs w:val="24"/>
              </w:rPr>
              <w:t>Практичекие занятия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средства индивидуальной защиты.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551D8C" w:rsidRDefault="00A122A8" w:rsidP="00551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551D8C" w:rsidRDefault="00A122A8" w:rsidP="00551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551D8C" w:rsidRDefault="00A122A8" w:rsidP="00551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22A8" w:rsidTr="00551D8C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551D8C" w:rsidRDefault="00A122A8" w:rsidP="00551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1.2.8</w:t>
            </w:r>
          </w:p>
        </w:tc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E70C40" w:rsidRDefault="00A122A8" w:rsidP="003B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План локализации и ликвидации возможных аварий. </w:t>
            </w:r>
            <w:r w:rsidRPr="00E70C40">
              <w:rPr>
                <w:rFonts w:ascii="Times New Roman CYR" w:hAnsi="Times New Roman CYR" w:cs="Times New Roman CYR"/>
                <w:i/>
                <w:sz w:val="24"/>
                <w:szCs w:val="24"/>
              </w:rPr>
              <w:t>Практичекие занятия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: Оказание доврачебной помощи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551D8C" w:rsidRDefault="00A122A8" w:rsidP="00551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551D8C" w:rsidRDefault="00A122A8" w:rsidP="00551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551D8C" w:rsidRDefault="00A122A8" w:rsidP="00551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122A8" w:rsidTr="00551D8C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551D8C" w:rsidRDefault="00A122A8" w:rsidP="00551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1.2.9</w:t>
            </w:r>
          </w:p>
        </w:tc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A122A8" w:rsidRDefault="00A122A8" w:rsidP="00A12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122A8">
              <w:rPr>
                <w:rFonts w:ascii="Times New Roman CYR" w:hAnsi="Times New Roman CYR" w:cs="Times New Roman CYR"/>
                <w:sz w:val="24"/>
                <w:szCs w:val="24"/>
              </w:rPr>
              <w:t>Экологические мероприятия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551D8C" w:rsidRDefault="00A122A8" w:rsidP="00551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551D8C" w:rsidRDefault="00A122A8" w:rsidP="00551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551D8C" w:rsidRDefault="00A122A8" w:rsidP="00551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A8" w:rsidTr="00551D8C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551D8C" w:rsidRDefault="00A122A8" w:rsidP="00551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551D8C" w:rsidRDefault="00A122A8" w:rsidP="00551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51D8C">
              <w:rPr>
                <w:rFonts w:ascii="Times New Roman CYR" w:hAnsi="Times New Roman CYR" w:cs="Times New Roman CYR"/>
                <w:sz w:val="24"/>
                <w:szCs w:val="24"/>
              </w:rPr>
              <w:t>Консультации по теоретическим з</w:t>
            </w:r>
            <w:r w:rsidR="00E9588E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551D8C">
              <w:rPr>
                <w:rFonts w:ascii="Times New Roman CYR" w:hAnsi="Times New Roman CYR" w:cs="Times New Roman CYR"/>
                <w:sz w:val="24"/>
                <w:szCs w:val="24"/>
              </w:rPr>
              <w:t>нятиям</w:t>
            </w:r>
            <w:r w:rsidR="00E9588E">
              <w:rPr>
                <w:rFonts w:ascii="Times New Roman CYR" w:hAnsi="Times New Roman CYR" w:cs="Times New Roman CYR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2662A5" w:rsidRDefault="00A122A8" w:rsidP="00551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A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551D8C" w:rsidRDefault="00A122A8" w:rsidP="00551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551D8C" w:rsidRDefault="00A122A8" w:rsidP="00551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A8" w:rsidTr="00551D8C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551D8C" w:rsidRDefault="00A122A8" w:rsidP="00551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551D8C" w:rsidRDefault="00A122A8" w:rsidP="00551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51D8C">
              <w:rPr>
                <w:rFonts w:ascii="Times New Roman CYR" w:hAnsi="Times New Roman CYR" w:cs="Times New Roman CYR"/>
                <w:sz w:val="24"/>
                <w:szCs w:val="24"/>
              </w:rPr>
              <w:t>Квалификационный экзамен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2662A5" w:rsidRDefault="00A122A8" w:rsidP="00551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A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551D8C" w:rsidRDefault="00A122A8" w:rsidP="00551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551D8C" w:rsidRDefault="00A122A8" w:rsidP="00551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A8" w:rsidTr="00551D8C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551D8C" w:rsidRDefault="00A122A8" w:rsidP="00551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551D8C" w:rsidRDefault="00A122A8" w:rsidP="00551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2662A5" w:rsidRDefault="00A122A8" w:rsidP="00551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551D8C" w:rsidRDefault="00A122A8" w:rsidP="00551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551D8C" w:rsidRDefault="00A122A8" w:rsidP="00551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A8" w:rsidTr="00551D8C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551D8C" w:rsidRDefault="00A122A8" w:rsidP="00551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FA39A1" w:rsidRDefault="00A122A8" w:rsidP="00266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2662A5" w:rsidRDefault="00A122A8" w:rsidP="00551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A5"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551D8C" w:rsidRDefault="00A122A8" w:rsidP="00551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551D8C" w:rsidRDefault="00A122A8" w:rsidP="00551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A8" w:rsidTr="00551D8C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551D8C" w:rsidRDefault="00A122A8" w:rsidP="00551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2662A5" w:rsidRDefault="00A122A8" w:rsidP="00551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662A5">
              <w:rPr>
                <w:rFonts w:ascii="Times New Roman CYR" w:hAnsi="Times New Roman CYR" w:cs="Times New Roman CYR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2662A5" w:rsidRDefault="00A122A8" w:rsidP="00551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A5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551D8C" w:rsidRDefault="00A122A8" w:rsidP="00551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551D8C" w:rsidRDefault="00A122A8" w:rsidP="00551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A8" w:rsidTr="00551D8C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551D8C" w:rsidRDefault="00A122A8" w:rsidP="00551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2662A5" w:rsidRDefault="00A122A8" w:rsidP="003B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A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2662A5" w:rsidRDefault="00A122A8" w:rsidP="00551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551D8C" w:rsidRDefault="00A122A8" w:rsidP="00551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2A8" w:rsidRPr="00551D8C" w:rsidRDefault="00A122A8" w:rsidP="00551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88E" w:rsidTr="00B97682">
        <w:trPr>
          <w:trHeight w:val="1"/>
        </w:trPr>
        <w:tc>
          <w:tcPr>
            <w:tcW w:w="97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588E" w:rsidRPr="00551D8C" w:rsidRDefault="00E9588E" w:rsidP="00E9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Консультации и экзамен проводятся после производственной практики</w:t>
            </w:r>
          </w:p>
        </w:tc>
      </w:tr>
    </w:tbl>
    <w:p w:rsidR="00551D8C" w:rsidRDefault="00551D8C" w:rsidP="001925DB">
      <w:pPr>
        <w:spacing w:after="270" w:line="240" w:lineRule="auto"/>
        <w:ind w:firstLine="42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7682" w:rsidRDefault="00B97682" w:rsidP="002743CD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b/>
        </w:rPr>
      </w:pPr>
    </w:p>
    <w:p w:rsidR="002743CD" w:rsidRDefault="002743CD" w:rsidP="002743CD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Календарный учебный график теоретических занятий </w:t>
      </w:r>
    </w:p>
    <w:p w:rsidR="002743CD" w:rsidRDefault="002743CD" w:rsidP="002743CD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i/>
        </w:rPr>
      </w:pPr>
      <w:r w:rsidRPr="004B29CF">
        <w:rPr>
          <w:rFonts w:ascii="Times New Roman" w:hAnsi="Times New Roman" w:cs="Times New Roman"/>
          <w:b/>
          <w:i/>
        </w:rPr>
        <w:t>срок обучения</w:t>
      </w:r>
      <w:r>
        <w:rPr>
          <w:rFonts w:ascii="Times New Roman" w:hAnsi="Times New Roman" w:cs="Times New Roman"/>
          <w:b/>
          <w:i/>
        </w:rPr>
        <w:t>:</w:t>
      </w:r>
      <w:r w:rsidRPr="004B29CF">
        <w:rPr>
          <w:rFonts w:ascii="Times New Roman" w:hAnsi="Times New Roman" w:cs="Times New Roman"/>
          <w:b/>
          <w:i/>
        </w:rPr>
        <w:t xml:space="preserve">  </w:t>
      </w:r>
      <w:r>
        <w:rPr>
          <w:rFonts w:ascii="Times New Roman" w:hAnsi="Times New Roman" w:cs="Times New Roman"/>
          <w:b/>
          <w:i/>
        </w:rPr>
        <w:t>210</w:t>
      </w:r>
      <w:r w:rsidRPr="004B29CF">
        <w:rPr>
          <w:rFonts w:ascii="Times New Roman" w:hAnsi="Times New Roman" w:cs="Times New Roman"/>
          <w:i/>
        </w:rPr>
        <w:t xml:space="preserve"> час</w:t>
      </w:r>
      <w:r>
        <w:rPr>
          <w:rFonts w:ascii="Times New Roman" w:hAnsi="Times New Roman" w:cs="Times New Roman"/>
          <w:i/>
        </w:rPr>
        <w:t>ов</w:t>
      </w:r>
      <w:r w:rsidRPr="004B29CF">
        <w:rPr>
          <w:rFonts w:ascii="Times New Roman" w:hAnsi="Times New Roman" w:cs="Times New Roman"/>
          <w:i/>
        </w:rPr>
        <w:t xml:space="preserve"> -</w:t>
      </w:r>
      <w:r>
        <w:rPr>
          <w:rFonts w:ascii="Times New Roman" w:hAnsi="Times New Roman" w:cs="Times New Roman"/>
          <w:i/>
        </w:rPr>
        <w:t>27</w:t>
      </w:r>
      <w:r w:rsidRPr="004B29C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дней</w:t>
      </w:r>
      <w:r w:rsidRPr="004B29CF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 xml:space="preserve"> 5,1 </w:t>
      </w:r>
      <w:r w:rsidRPr="004B29CF">
        <w:rPr>
          <w:rFonts w:ascii="Times New Roman" w:hAnsi="Times New Roman" w:cs="Times New Roman"/>
          <w:i/>
        </w:rPr>
        <w:t>недели</w:t>
      </w:r>
      <w:r>
        <w:rPr>
          <w:rFonts w:ascii="Times New Roman" w:hAnsi="Times New Roman" w:cs="Times New Roman"/>
          <w:i/>
        </w:rPr>
        <w:t xml:space="preserve"> </w:t>
      </w:r>
    </w:p>
    <w:p w:rsidR="002743CD" w:rsidRDefault="002743CD" w:rsidP="002743CD">
      <w:pPr>
        <w:shd w:val="clear" w:color="auto" w:fill="FFFFFF"/>
        <w:tabs>
          <w:tab w:val="left" w:pos="495"/>
        </w:tabs>
        <w:ind w:left="284"/>
        <w:contextualSpacing/>
        <w:rPr>
          <w:rFonts w:ascii="Times New Roman" w:hAnsi="Times New Roman" w:cs="Times New Roman"/>
          <w:bCs/>
          <w:i/>
          <w:spacing w:val="-4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(всего: 462 час- 59 день -11,4 недели)</w:t>
      </w:r>
    </w:p>
    <w:tbl>
      <w:tblPr>
        <w:tblW w:w="9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2048"/>
        <w:gridCol w:w="873"/>
        <w:gridCol w:w="906"/>
        <w:gridCol w:w="513"/>
        <w:gridCol w:w="423"/>
        <w:gridCol w:w="513"/>
        <w:gridCol w:w="423"/>
        <w:gridCol w:w="513"/>
        <w:gridCol w:w="423"/>
        <w:gridCol w:w="513"/>
        <w:gridCol w:w="423"/>
      </w:tblGrid>
      <w:tr w:rsidR="002743CD" w:rsidRPr="003E4BB2" w:rsidTr="002743CD">
        <w:trPr>
          <w:gridAfter w:val="1"/>
          <w:wAfter w:w="423" w:type="dxa"/>
          <w:trHeight w:val="51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3CD" w:rsidRDefault="002743CD" w:rsidP="00AC4192">
            <w:pPr>
              <w:spacing w:line="240" w:lineRule="auto"/>
              <w:ind w:left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 тем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3CD" w:rsidRPr="003E4BB2" w:rsidRDefault="002743CD" w:rsidP="00AC41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4BB2">
              <w:rPr>
                <w:rFonts w:ascii="Times New Roman" w:hAnsi="Times New Roman" w:cs="Times New Roman"/>
              </w:rPr>
              <w:t>Кол-во часов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4BB2">
              <w:rPr>
                <w:rFonts w:ascii="Times New Roman" w:hAnsi="Times New Roman" w:cs="Times New Roman"/>
              </w:rPr>
              <w:t>темам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CD" w:rsidRPr="003E4BB2" w:rsidRDefault="00B012E2" w:rsidP="00AC41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012E2">
              <w:rPr>
                <w:rFonts w:ascii="Calibri" w:hAnsi="Calibri" w:cs="Calibri"/>
                <w:lang w:val="en-US" w:eastAsia="en-US" w:bidi="en-US"/>
              </w:rPr>
              <w:pict>
                <v:rect id="_x0000_s1032" style="position:absolute;left:0;text-align:left;margin-left:-5.7pt;margin-top:0;width:274.4pt;height:26.25pt;z-index:251661312;mso-position-horizontal-relative:text;mso-position-vertical-relative:text">
                  <v:textbox style="mso-next-textbox:#_x0000_s1032">
                    <w:txbxContent>
                      <w:p w:rsidR="00B97682" w:rsidRDefault="00B97682" w:rsidP="002743CD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Кол-во часов по неделям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CD" w:rsidRPr="003E4BB2" w:rsidRDefault="002743CD" w:rsidP="00AC41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CD" w:rsidRPr="003E4BB2" w:rsidRDefault="002743CD" w:rsidP="00AC41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CD" w:rsidRPr="003E4BB2" w:rsidRDefault="002743CD" w:rsidP="00AC41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CD" w:rsidRPr="003E4BB2" w:rsidRDefault="002743CD" w:rsidP="00AC41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3CD" w:rsidTr="002743CD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3CD" w:rsidRPr="003E4BB2" w:rsidRDefault="002743CD" w:rsidP="00AC419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3CD" w:rsidRPr="003E4BB2" w:rsidRDefault="002743CD" w:rsidP="00AC419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3CD" w:rsidRDefault="002743CD" w:rsidP="00AC41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1-я неделя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3CD" w:rsidRDefault="002743CD" w:rsidP="00AC41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2-я </w:t>
            </w:r>
          </w:p>
          <w:p w:rsidR="002743CD" w:rsidRDefault="002743CD" w:rsidP="00AC41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3CD" w:rsidRDefault="002743CD" w:rsidP="00AC41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3-я 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CD" w:rsidRDefault="002743CD" w:rsidP="00AC41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4-я 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CD" w:rsidRDefault="002743CD" w:rsidP="00AC41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5-я 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CD" w:rsidRDefault="002743CD" w:rsidP="00AC41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6-я неделя</w:t>
            </w:r>
          </w:p>
        </w:tc>
      </w:tr>
      <w:tr w:rsidR="002743CD" w:rsidTr="002743C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3CD" w:rsidRDefault="002743CD" w:rsidP="002743CD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3CD" w:rsidRPr="00E81FEE" w:rsidRDefault="002743CD" w:rsidP="00AC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3CD" w:rsidRDefault="002743CD" w:rsidP="00AC419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CD" w:rsidRDefault="002743CD" w:rsidP="00AC419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CD" w:rsidRDefault="002743CD" w:rsidP="00AC419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CD" w:rsidRDefault="002743CD" w:rsidP="00AC419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CD" w:rsidRDefault="002743CD" w:rsidP="00AC419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CD" w:rsidRDefault="002743CD" w:rsidP="00AC419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3CD" w:rsidTr="002743C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3CD" w:rsidRDefault="002743CD" w:rsidP="002743CD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3CD" w:rsidRPr="00E81FEE" w:rsidRDefault="002743CD" w:rsidP="00AC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CD" w:rsidRDefault="002743CD" w:rsidP="00AC419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3CD" w:rsidRDefault="002743CD" w:rsidP="00AC419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3CD" w:rsidRDefault="002743CD" w:rsidP="00AC419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CD" w:rsidRDefault="002743CD" w:rsidP="00AC419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CD" w:rsidRDefault="002743CD" w:rsidP="00AC419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CD" w:rsidRDefault="002743CD" w:rsidP="00AC419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3CD" w:rsidTr="002743C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3CD" w:rsidRDefault="002743CD" w:rsidP="00AC4192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Консуль.,экзамен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3CD" w:rsidRDefault="002743CD" w:rsidP="00AC4192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CD" w:rsidRDefault="002743CD" w:rsidP="00AC419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CD" w:rsidRDefault="002743CD" w:rsidP="00AC419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CD" w:rsidRDefault="002743CD" w:rsidP="00AC419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CD" w:rsidRDefault="002743CD" w:rsidP="00AC419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CD" w:rsidRDefault="002743CD" w:rsidP="00AC419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CD" w:rsidRDefault="002743CD" w:rsidP="00AC419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743CD" w:rsidTr="002743C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3CD" w:rsidRDefault="002743CD" w:rsidP="00AC41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3CD" w:rsidRDefault="002743CD" w:rsidP="00AC4192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 (5,2 недели)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3CD" w:rsidRDefault="002743CD" w:rsidP="00AC419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3CD" w:rsidRDefault="002743CD" w:rsidP="00AC419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3CD" w:rsidRDefault="002743CD" w:rsidP="00AC419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CD" w:rsidRDefault="002743CD" w:rsidP="00AC419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CD" w:rsidRDefault="002743CD" w:rsidP="00AC419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CD" w:rsidRDefault="002743CD" w:rsidP="00AC419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</w:tbl>
    <w:p w:rsidR="002743CD" w:rsidRDefault="002743CD" w:rsidP="002743C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97266">
        <w:rPr>
          <w:rFonts w:ascii="Times New Roman" w:hAnsi="Times New Roman" w:cs="Times New Roman"/>
          <w:bCs/>
          <w:sz w:val="24"/>
          <w:szCs w:val="24"/>
        </w:rPr>
        <w:t>*  Консультации и экзамен проводятся</w:t>
      </w:r>
      <w:r w:rsidRPr="000408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 производственной практики</w:t>
      </w:r>
    </w:p>
    <w:p w:rsidR="002743CD" w:rsidRDefault="002743CD" w:rsidP="001925DB">
      <w:pPr>
        <w:spacing w:after="270" w:line="240" w:lineRule="auto"/>
        <w:ind w:firstLine="42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22C4" w:rsidRPr="0064660F" w:rsidRDefault="00A022C4" w:rsidP="0064660F">
      <w:pPr>
        <w:pStyle w:val="a7"/>
        <w:numPr>
          <w:ilvl w:val="1"/>
          <w:numId w:val="8"/>
        </w:numPr>
        <w:spacing w:after="27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6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ПРОГРАММА</w:t>
      </w:r>
      <w:r w:rsidR="0064660F" w:rsidRPr="006466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4660F">
        <w:rPr>
          <w:rFonts w:ascii="Times New Roman" w:hAnsi="Times New Roman" w:cs="Times New Roman"/>
          <w:b/>
          <w:sz w:val="24"/>
          <w:szCs w:val="24"/>
        </w:rPr>
        <w:t>ТЕОРЕТИЧЕСКИХ ЗАНЯТИЙ</w:t>
      </w:r>
    </w:p>
    <w:p w:rsidR="00A022C4" w:rsidRDefault="00A136CF" w:rsidP="00A022C4">
      <w:pPr>
        <w:spacing w:after="270"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Базовый цикл</w:t>
      </w:r>
    </w:p>
    <w:p w:rsidR="008B1727" w:rsidRDefault="00A022C4" w:rsidP="00A022C4">
      <w:pPr>
        <w:spacing w:after="270" w:line="240" w:lineRule="auto"/>
        <w:ind w:firstLine="425"/>
        <w:contextualSpacing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1.1.1. </w:t>
      </w:r>
      <w:r w:rsidRPr="00A022C4">
        <w:rPr>
          <w:rFonts w:ascii="Times New Roman CYR" w:hAnsi="Times New Roman CYR" w:cs="Times New Roman CYR"/>
          <w:b/>
          <w:sz w:val="24"/>
          <w:szCs w:val="24"/>
        </w:rPr>
        <w:t>Вводное занятие</w:t>
      </w:r>
    </w:p>
    <w:p w:rsidR="00A022C4" w:rsidRDefault="00A022C4" w:rsidP="00A022C4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Учебные задачи и структура предмета.</w:t>
      </w:r>
    </w:p>
    <w:p w:rsidR="00A022C4" w:rsidRDefault="00A022C4" w:rsidP="00A022C4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Значение профессии и перспективы ее развития.</w:t>
      </w:r>
    </w:p>
    <w:p w:rsidR="00A022C4" w:rsidRDefault="00A022C4" w:rsidP="00A022C4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Роль профессионального мастерства, значение и необ</w:t>
      </w:r>
      <w:r w:rsidRPr="00FE2E8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ходимость специального обучения, и порядок его органи</w:t>
      </w:r>
      <w:r w:rsidRPr="00FE2E8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 xml:space="preserve">зации. Допуск слесаря по эксплуатации и ремонту </w:t>
      </w:r>
      <w:r w:rsidRPr="00A022C4">
        <w:rPr>
          <w:rFonts w:ascii="Times New Roman CYR" w:hAnsi="Times New Roman CYR" w:cs="Times New Roman CYR"/>
          <w:sz w:val="24"/>
          <w:szCs w:val="24"/>
        </w:rPr>
        <w:t>подземных газопроводов к работе на объекте</w:t>
      </w:r>
      <w:r>
        <w:rPr>
          <w:rFonts w:ascii="Times New Roman CYR" w:hAnsi="Times New Roman CYR" w:cs="Times New Roman CYR"/>
          <w:sz w:val="24"/>
          <w:szCs w:val="24"/>
        </w:rPr>
        <w:t>. Трудовая и технологическая дисциплина. Ознаком</w:t>
      </w:r>
      <w:r w:rsidRPr="00FE2E8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 xml:space="preserve">ление с квалификационной характеристикой и программой теоретического обучения профессии.  </w:t>
      </w:r>
    </w:p>
    <w:p w:rsidR="00A022C4" w:rsidRDefault="00A022C4" w:rsidP="00A022C4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Организация рабочего места</w:t>
      </w:r>
    </w:p>
    <w:p w:rsidR="00A022C4" w:rsidRDefault="00A022C4" w:rsidP="00A022C4">
      <w:pPr>
        <w:spacing w:after="270" w:line="240" w:lineRule="auto"/>
        <w:ind w:firstLine="284"/>
        <w:contextualSpacing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A022C4" w:rsidRDefault="00A022C4" w:rsidP="00A022C4">
      <w:pPr>
        <w:spacing w:after="270" w:line="240" w:lineRule="auto"/>
        <w:ind w:firstLine="425"/>
        <w:contextualSpacing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1.1.2. </w:t>
      </w:r>
      <w:r w:rsidRPr="00A022C4">
        <w:rPr>
          <w:rFonts w:ascii="Times New Roman CYR" w:hAnsi="Times New Roman CYR" w:cs="Times New Roman CYR"/>
          <w:b/>
          <w:sz w:val="24"/>
          <w:szCs w:val="24"/>
        </w:rPr>
        <w:t>Техника безопасности, производственная санитария и про-тивопожарные мероприятия</w:t>
      </w:r>
    </w:p>
    <w:p w:rsidR="00A022C4" w:rsidRDefault="00A022C4" w:rsidP="00053AA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Задачи техники безопасности. Законодательство и органы надзора по охране тру</w:t>
      </w:r>
      <w:r w:rsidRPr="00FE2E8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да в России.</w:t>
      </w:r>
    </w:p>
    <w:p w:rsidR="00A022C4" w:rsidRDefault="00A022C4" w:rsidP="00053A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Мероприятия по технике безопасности на территории и в цехах предприятия. Разбор заводской и цеховой инструкций по технике безопасности. Правила поведения на территории и в цехах предприятия, порядок допуска к ремонтным работам. Меры безопас</w:t>
      </w:r>
      <w:r w:rsidRPr="00FE2E8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ности при работе в цехах.</w:t>
      </w:r>
    </w:p>
    <w:p w:rsidR="00A022C4" w:rsidRDefault="00A022C4" w:rsidP="00053A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Производственная санитария и гигиена труда. Задачи производственной санитарии. Профессиональные заболевания и их ос</w:t>
      </w:r>
      <w:r w:rsidRPr="00FE2E8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новные причины. Профилактика  профессиональных заболеваний.</w:t>
      </w:r>
    </w:p>
    <w:p w:rsidR="00A022C4" w:rsidRDefault="00A022C4" w:rsidP="00053A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профилактические и защитные мероприятия. Личная гигиена. Самопомощь и первая помощь при несчастных случаях. Медицинское и санитарное обслуживание рабочих на предприя</w:t>
      </w:r>
      <w:r w:rsidRPr="00FE2E8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тии.</w:t>
      </w:r>
    </w:p>
    <w:p w:rsidR="00A022C4" w:rsidRDefault="00A022C4" w:rsidP="00053A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Противопожарные мероприятия. Основные причины возникно</w:t>
      </w:r>
      <w:r w:rsidRPr="00FE2E8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вения пожаров в цехах и на территории предприятия. Противо</w:t>
      </w:r>
      <w:r w:rsidRPr="00FE2E8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пожарные мероприятия. Недопустимость применения открытого огня. Пожарные посты, пожарная охрана, противопожарные при</w:t>
      </w:r>
      <w:r w:rsidRPr="00FE2E8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способления, приборы и сигнализация. Химические огнетушительные средства и правила их применения. Правила поведения в огне</w:t>
      </w:r>
      <w:r w:rsidRPr="00FE2E8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опасных местах и во время пожара.</w:t>
      </w:r>
    </w:p>
    <w:p w:rsidR="00A022C4" w:rsidRPr="00A022C4" w:rsidRDefault="00A022C4" w:rsidP="00053AA5">
      <w:pPr>
        <w:spacing w:after="270" w:line="240" w:lineRule="auto"/>
        <w:ind w:firstLine="284"/>
        <w:contextualSpacing/>
        <w:jc w:val="center"/>
        <w:rPr>
          <w:rFonts w:ascii="Times New Roman CYR" w:hAnsi="Times New Roman CYR" w:cs="Times New Roman CYR"/>
          <w:b/>
          <w:color w:val="FF0000"/>
          <w:sz w:val="24"/>
          <w:szCs w:val="24"/>
        </w:rPr>
      </w:pPr>
    </w:p>
    <w:p w:rsidR="00053AA5" w:rsidRPr="00346E38" w:rsidRDefault="00053AA5" w:rsidP="00053AA5">
      <w:pPr>
        <w:spacing w:after="270" w:line="240" w:lineRule="auto"/>
        <w:ind w:firstLine="425"/>
        <w:contextualSpacing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346E38">
        <w:rPr>
          <w:rFonts w:ascii="Times New Roman" w:hAnsi="Times New Roman" w:cs="Times New Roman"/>
          <w:b/>
          <w:sz w:val="24"/>
          <w:szCs w:val="24"/>
        </w:rPr>
        <w:t>Тема 1.1.3.</w:t>
      </w:r>
      <w:r w:rsidRPr="00346E38">
        <w:rPr>
          <w:rFonts w:ascii="Times New Roman" w:eastAsia="Times New Roman" w:hAnsi="Times New Roman" w:cs="Times New Roman"/>
          <w:b/>
          <w:sz w:val="24"/>
          <w:szCs w:val="24"/>
        </w:rPr>
        <w:t xml:space="preserve"> Основы советского трудового законодательства</w:t>
      </w:r>
    </w:p>
    <w:p w:rsidR="00346E38" w:rsidRDefault="00346E38" w:rsidP="00346E38">
      <w:pPr>
        <w:shd w:val="clear" w:color="auto" w:fill="FFFFFF"/>
        <w:spacing w:line="211" w:lineRule="exact"/>
        <w:ind w:left="-95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46E38">
        <w:rPr>
          <w:rFonts w:ascii="Times New Roman" w:hAnsi="Times New Roman" w:cs="Times New Roman"/>
          <w:sz w:val="24"/>
          <w:szCs w:val="24"/>
        </w:rPr>
        <w:t xml:space="preserve"> Основные сведения из трудового законодательства.</w:t>
      </w:r>
      <w:r w:rsidR="003B1BF2" w:rsidRPr="003B1BF2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r w:rsidR="003B1BF2" w:rsidRPr="003B1B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Статья 8 Трудового кодекса Российской Федерации и документы локальные нормативные акты работодателя, содержащие нормы трудового права</w:t>
      </w:r>
      <w:r w:rsidR="003B1B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</w:p>
    <w:p w:rsidR="003B1BF2" w:rsidRPr="00860316" w:rsidRDefault="003B1BF2" w:rsidP="003B1B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60316">
        <w:rPr>
          <w:rFonts w:ascii="Times New Roman" w:eastAsia="Times New Roman" w:hAnsi="Times New Roman" w:cs="Times New Roman"/>
          <w:sz w:val="24"/>
          <w:szCs w:val="24"/>
        </w:rPr>
        <w:t>штатное расписание (статья 15, 57 ТК РФ);</w:t>
      </w:r>
    </w:p>
    <w:p w:rsidR="003B1BF2" w:rsidRPr="00860316" w:rsidRDefault="003B1BF2" w:rsidP="003B1B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60316">
        <w:rPr>
          <w:rFonts w:ascii="Times New Roman" w:eastAsia="Times New Roman" w:hAnsi="Times New Roman" w:cs="Times New Roman"/>
          <w:sz w:val="24"/>
          <w:szCs w:val="24"/>
        </w:rPr>
        <w:t>правила внутреннего трудового распорядка (статьи 15, 21, 22, 68, 91, 100, 104, 108, 109, 111, 119, 137, 189, 190, 191, 227 ТК РФ);</w:t>
      </w:r>
    </w:p>
    <w:p w:rsidR="003B1BF2" w:rsidRPr="00860316" w:rsidRDefault="003B1BF2" w:rsidP="003B1B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60316">
        <w:rPr>
          <w:rFonts w:ascii="Times New Roman" w:eastAsia="Times New Roman" w:hAnsi="Times New Roman" w:cs="Times New Roman"/>
          <w:sz w:val="24"/>
          <w:szCs w:val="24"/>
        </w:rPr>
        <w:lastRenderedPageBreak/>
        <w:t>положение о защите и обработке персональных данных работников (пункт 8 статьи 86 ТК РФ);</w:t>
      </w:r>
    </w:p>
    <w:p w:rsidR="003B1BF2" w:rsidRPr="00860316" w:rsidRDefault="003B1BF2" w:rsidP="003B1B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60316">
        <w:rPr>
          <w:rFonts w:ascii="Times New Roman" w:eastAsia="Times New Roman" w:hAnsi="Times New Roman" w:cs="Times New Roman"/>
          <w:sz w:val="24"/>
          <w:szCs w:val="24"/>
        </w:rPr>
        <w:t>график отпусков (123 ТК РФ);</w:t>
      </w:r>
    </w:p>
    <w:p w:rsidR="003B1BF2" w:rsidRPr="00860316" w:rsidRDefault="003B1BF2" w:rsidP="003B1B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60316">
        <w:rPr>
          <w:rFonts w:ascii="Times New Roman" w:eastAsia="Times New Roman" w:hAnsi="Times New Roman" w:cs="Times New Roman"/>
          <w:sz w:val="24"/>
          <w:szCs w:val="24"/>
        </w:rPr>
        <w:t>положение об оплате труда (Раздел VI. ТК РФ).</w:t>
      </w:r>
    </w:p>
    <w:p w:rsidR="003B1BF2" w:rsidRPr="00860316" w:rsidRDefault="003B1BF2" w:rsidP="003B1BF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60316">
        <w:rPr>
          <w:rFonts w:ascii="Times New Roman" w:eastAsia="Times New Roman" w:hAnsi="Times New Roman" w:cs="Times New Roman"/>
          <w:sz w:val="24"/>
          <w:szCs w:val="24"/>
        </w:rPr>
        <w:t>коллективный договор;</w:t>
      </w:r>
    </w:p>
    <w:p w:rsidR="003B1BF2" w:rsidRPr="00860316" w:rsidRDefault="003B1BF2" w:rsidP="003B1BF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60316">
        <w:rPr>
          <w:rFonts w:ascii="Times New Roman" w:eastAsia="Times New Roman" w:hAnsi="Times New Roman" w:cs="Times New Roman"/>
          <w:sz w:val="24"/>
          <w:szCs w:val="24"/>
        </w:rPr>
        <w:t>положение о премировании;</w:t>
      </w:r>
    </w:p>
    <w:p w:rsidR="003B1BF2" w:rsidRPr="00860316" w:rsidRDefault="003B1BF2" w:rsidP="003B1BF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60316">
        <w:rPr>
          <w:rFonts w:ascii="Times New Roman" w:eastAsia="Times New Roman" w:hAnsi="Times New Roman" w:cs="Times New Roman"/>
          <w:sz w:val="24"/>
          <w:szCs w:val="24"/>
        </w:rPr>
        <w:t>положение о командировках;</w:t>
      </w:r>
    </w:p>
    <w:p w:rsidR="003B1BF2" w:rsidRPr="00860316" w:rsidRDefault="003B1BF2" w:rsidP="003B1BF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60316">
        <w:rPr>
          <w:rFonts w:ascii="Times New Roman" w:eastAsia="Times New Roman" w:hAnsi="Times New Roman" w:cs="Times New Roman"/>
          <w:sz w:val="24"/>
          <w:szCs w:val="24"/>
        </w:rPr>
        <w:t>положение об отпусках;</w:t>
      </w:r>
    </w:p>
    <w:p w:rsidR="003B1BF2" w:rsidRPr="00860316" w:rsidRDefault="003B1BF2" w:rsidP="003B1BF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60316">
        <w:rPr>
          <w:rFonts w:ascii="Times New Roman" w:eastAsia="Times New Roman" w:hAnsi="Times New Roman" w:cs="Times New Roman"/>
          <w:sz w:val="24"/>
          <w:szCs w:val="24"/>
        </w:rPr>
        <w:t>положение о делопроизводстве и архиве;</w:t>
      </w:r>
    </w:p>
    <w:p w:rsidR="003B1BF2" w:rsidRPr="00860316" w:rsidRDefault="003B1BF2" w:rsidP="003B1BF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60316">
        <w:rPr>
          <w:rFonts w:ascii="Times New Roman" w:eastAsia="Times New Roman" w:hAnsi="Times New Roman" w:cs="Times New Roman"/>
          <w:sz w:val="24"/>
          <w:szCs w:val="24"/>
        </w:rPr>
        <w:t>положение об отделе;</w:t>
      </w:r>
    </w:p>
    <w:p w:rsidR="003B1BF2" w:rsidRPr="00860316" w:rsidRDefault="003B1BF2" w:rsidP="003B1BF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60316">
        <w:rPr>
          <w:rFonts w:ascii="Times New Roman" w:eastAsia="Times New Roman" w:hAnsi="Times New Roman" w:cs="Times New Roman"/>
          <w:sz w:val="24"/>
          <w:szCs w:val="24"/>
        </w:rPr>
        <w:t>должностная инструкция;</w:t>
      </w:r>
    </w:p>
    <w:p w:rsidR="003B1BF2" w:rsidRPr="00860316" w:rsidRDefault="003B1BF2" w:rsidP="003B1BF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60316">
        <w:rPr>
          <w:rFonts w:ascii="Times New Roman" w:eastAsia="Times New Roman" w:hAnsi="Times New Roman" w:cs="Times New Roman"/>
          <w:sz w:val="24"/>
          <w:szCs w:val="24"/>
        </w:rPr>
        <w:t>положение об охране труда;</w:t>
      </w:r>
    </w:p>
    <w:p w:rsidR="003B1BF2" w:rsidRPr="00860316" w:rsidRDefault="003B1BF2" w:rsidP="003B1BF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14" w:hanging="357"/>
        <w:contextualSpacing/>
        <w:rPr>
          <w:rFonts w:ascii="Helvetica" w:eastAsia="Times New Roman" w:hAnsi="Helvetica" w:cs="Helvetica"/>
          <w:sz w:val="23"/>
          <w:szCs w:val="23"/>
        </w:rPr>
      </w:pPr>
      <w:r w:rsidRPr="00860316">
        <w:rPr>
          <w:rFonts w:ascii="Times New Roman" w:eastAsia="Times New Roman" w:hAnsi="Times New Roman" w:cs="Times New Roman"/>
          <w:sz w:val="24"/>
          <w:szCs w:val="24"/>
        </w:rPr>
        <w:t>инструкция по охране труда и технике безопасности на производстве</w:t>
      </w:r>
      <w:r w:rsidRPr="00860316">
        <w:rPr>
          <w:rFonts w:ascii="Helvetica" w:eastAsia="Times New Roman" w:hAnsi="Helvetica" w:cs="Helvetica"/>
          <w:sz w:val="23"/>
          <w:szCs w:val="23"/>
        </w:rPr>
        <w:t>.</w:t>
      </w:r>
    </w:p>
    <w:p w:rsidR="003B1BF2" w:rsidRDefault="003B1BF2" w:rsidP="00346E38">
      <w:pPr>
        <w:autoSpaceDE w:val="0"/>
        <w:autoSpaceDN w:val="0"/>
        <w:adjustRightInd w:val="0"/>
        <w:spacing w:after="0" w:line="240" w:lineRule="auto"/>
        <w:ind w:hanging="2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B1BF2" w:rsidRPr="003B1BF2" w:rsidRDefault="003B1BF2" w:rsidP="003B1BF2">
      <w:pPr>
        <w:autoSpaceDE w:val="0"/>
        <w:autoSpaceDN w:val="0"/>
        <w:adjustRightInd w:val="0"/>
        <w:spacing w:after="0" w:line="240" w:lineRule="auto"/>
        <w:ind w:hanging="25"/>
        <w:contextualSpacing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3B1BF2">
        <w:rPr>
          <w:rFonts w:ascii="Times New Roman" w:hAnsi="Times New Roman" w:cs="Times New Roman"/>
          <w:b/>
          <w:sz w:val="24"/>
          <w:szCs w:val="24"/>
        </w:rPr>
        <w:t xml:space="preserve">Тема 1.1.4. </w:t>
      </w:r>
      <w:r w:rsidRPr="003B1BF2">
        <w:rPr>
          <w:rFonts w:ascii="Times New Roman" w:eastAsia="Times New Roman" w:hAnsi="Times New Roman" w:cs="Times New Roman"/>
          <w:b/>
          <w:sz w:val="24"/>
          <w:szCs w:val="24"/>
        </w:rPr>
        <w:t>Экономические вопросы</w:t>
      </w:r>
    </w:p>
    <w:p w:rsidR="00346E38" w:rsidRPr="00346E38" w:rsidRDefault="003B1BF2" w:rsidP="00346E38">
      <w:pPr>
        <w:autoSpaceDE w:val="0"/>
        <w:autoSpaceDN w:val="0"/>
        <w:adjustRightInd w:val="0"/>
        <w:spacing w:after="0" w:line="240" w:lineRule="auto"/>
        <w:ind w:hanging="2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 w:rsidR="00346E38" w:rsidRPr="00346E38">
        <w:rPr>
          <w:rFonts w:ascii="Times New Roman CYR" w:hAnsi="Times New Roman CYR" w:cs="Times New Roman CYR"/>
          <w:sz w:val="24"/>
          <w:szCs w:val="24"/>
        </w:rPr>
        <w:t>Организация производства. Организация управления предприятием. Структура управления. Права и обязанности администрации и рабочих.</w:t>
      </w:r>
    </w:p>
    <w:p w:rsidR="00346E38" w:rsidRPr="00346E38" w:rsidRDefault="00346E38" w:rsidP="00346E38">
      <w:pPr>
        <w:autoSpaceDE w:val="0"/>
        <w:autoSpaceDN w:val="0"/>
        <w:adjustRightInd w:val="0"/>
        <w:spacing w:after="0" w:line="240" w:lineRule="auto"/>
        <w:ind w:hanging="2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346E38">
        <w:rPr>
          <w:rFonts w:ascii="Times New Roman CYR" w:hAnsi="Times New Roman CYR" w:cs="Times New Roman CYR"/>
          <w:sz w:val="24"/>
          <w:szCs w:val="24"/>
        </w:rPr>
        <w:t>Общественные организации на предприятии и их роль. Производственные  совещания  и  их  значение.</w:t>
      </w:r>
    </w:p>
    <w:p w:rsidR="00346E38" w:rsidRPr="00346E38" w:rsidRDefault="00346E38" w:rsidP="00346E38">
      <w:pPr>
        <w:autoSpaceDE w:val="0"/>
        <w:autoSpaceDN w:val="0"/>
        <w:adjustRightInd w:val="0"/>
        <w:spacing w:after="0" w:line="240" w:lineRule="auto"/>
        <w:ind w:hanging="2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346E38">
        <w:rPr>
          <w:rFonts w:ascii="Times New Roman CYR" w:hAnsi="Times New Roman CYR" w:cs="Times New Roman CYR"/>
          <w:sz w:val="24"/>
          <w:szCs w:val="24"/>
        </w:rPr>
        <w:t>Организация труда.  Формы организации труда на данном предприятии. Режим работы предприятия, цеха. Квалификация рабочих на предприятии и порядок ее определения. Порядок выдачи заданий на работу и приема выполненных работ. Прием и сдача смены.</w:t>
      </w:r>
    </w:p>
    <w:p w:rsidR="00346E38" w:rsidRPr="00346E38" w:rsidRDefault="00346E38" w:rsidP="00346E38">
      <w:pPr>
        <w:autoSpaceDE w:val="0"/>
        <w:autoSpaceDN w:val="0"/>
        <w:adjustRightInd w:val="0"/>
        <w:spacing w:after="0" w:line="240" w:lineRule="auto"/>
        <w:ind w:hanging="2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346E38">
        <w:rPr>
          <w:rFonts w:ascii="Times New Roman CYR" w:hAnsi="Times New Roman CYR" w:cs="Times New Roman CYR"/>
          <w:sz w:val="24"/>
          <w:szCs w:val="24"/>
        </w:rPr>
        <w:t xml:space="preserve">Понятие о производительности труда и факторах, ее определяющих. Пути повышения производительности труда.  </w:t>
      </w:r>
    </w:p>
    <w:p w:rsidR="00346E38" w:rsidRPr="00346E38" w:rsidRDefault="00346E38" w:rsidP="00346E38">
      <w:pPr>
        <w:autoSpaceDE w:val="0"/>
        <w:autoSpaceDN w:val="0"/>
        <w:adjustRightInd w:val="0"/>
        <w:spacing w:after="0" w:line="240" w:lineRule="auto"/>
        <w:ind w:hanging="2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346E38">
        <w:rPr>
          <w:rFonts w:ascii="Times New Roman CYR" w:hAnsi="Times New Roman CYR" w:cs="Times New Roman CYR"/>
          <w:sz w:val="24"/>
          <w:szCs w:val="24"/>
        </w:rPr>
        <w:t>Техническое нормирование. Понятие о технических нормах и нормах времени для заточников. Значение технического нормирования в улучшении организации труда и повышении производительности труда. Значение выполнения и перевыполнения  норм для  производства.</w:t>
      </w:r>
    </w:p>
    <w:p w:rsidR="00346E38" w:rsidRPr="00346E38" w:rsidRDefault="00346E38" w:rsidP="00346E38">
      <w:pPr>
        <w:autoSpaceDE w:val="0"/>
        <w:autoSpaceDN w:val="0"/>
        <w:adjustRightInd w:val="0"/>
        <w:spacing w:after="0" w:line="240" w:lineRule="auto"/>
        <w:ind w:hanging="2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346E38">
        <w:rPr>
          <w:rFonts w:ascii="Times New Roman CYR" w:hAnsi="Times New Roman CYR" w:cs="Times New Roman CYR"/>
          <w:sz w:val="24"/>
          <w:szCs w:val="24"/>
        </w:rPr>
        <w:t>Заработная плата. Система оплаты труда. Тарифная сетка и оплата труда заточников. Порядок оформления документов о начислении заработной  платы.</w:t>
      </w:r>
    </w:p>
    <w:p w:rsidR="00346E38" w:rsidRPr="00346E38" w:rsidRDefault="00346E38" w:rsidP="00346E38">
      <w:pPr>
        <w:autoSpaceDE w:val="0"/>
        <w:autoSpaceDN w:val="0"/>
        <w:adjustRightInd w:val="0"/>
        <w:spacing w:after="0" w:line="240" w:lineRule="auto"/>
        <w:ind w:hanging="2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346E38">
        <w:rPr>
          <w:rFonts w:ascii="Times New Roman CYR" w:hAnsi="Times New Roman CYR" w:cs="Times New Roman CYR"/>
          <w:sz w:val="24"/>
          <w:szCs w:val="24"/>
        </w:rPr>
        <w:t>Понятие о планировании, хозрасчете и рентабельности производства. Значение планирования для народного хозяйства. Производственный план предприятия, цеха и порядок его доведения до рабочих. Учет выполнения плана  рабочим.</w:t>
      </w:r>
    </w:p>
    <w:p w:rsidR="00346E38" w:rsidRPr="00346E38" w:rsidRDefault="00346E38" w:rsidP="00346E38">
      <w:pPr>
        <w:autoSpaceDE w:val="0"/>
        <w:autoSpaceDN w:val="0"/>
        <w:adjustRightInd w:val="0"/>
        <w:spacing w:after="0" w:line="240" w:lineRule="auto"/>
        <w:ind w:hanging="2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346E38">
        <w:rPr>
          <w:rFonts w:ascii="Times New Roman CYR" w:hAnsi="Times New Roman CYR" w:cs="Times New Roman CYR"/>
          <w:sz w:val="24"/>
          <w:szCs w:val="24"/>
        </w:rPr>
        <w:t>Себестоимость продукции. Пути снижения себестоимости. Роль рабочих в снижении себестоимости продукции.</w:t>
      </w:r>
    </w:p>
    <w:p w:rsidR="00A022C4" w:rsidRDefault="00346E38" w:rsidP="003B1BF2">
      <w:pPr>
        <w:spacing w:after="270" w:line="240" w:lineRule="auto"/>
        <w:ind w:firstLine="284"/>
        <w:contextualSpacing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346E38">
        <w:rPr>
          <w:rFonts w:ascii="Times New Roman CYR" w:hAnsi="Times New Roman CYR" w:cs="Times New Roman CYR"/>
          <w:sz w:val="24"/>
          <w:szCs w:val="24"/>
        </w:rPr>
        <w:t>Понятие о хозрасчете предприятия, цеха. Понятие о рентабельности предприятия, мероприятия по повышению рентабельности</w:t>
      </w:r>
      <w:r w:rsidRPr="00F7185F">
        <w:rPr>
          <w:rFonts w:ascii="Times New Roman CYR" w:hAnsi="Times New Roman CYR" w:cs="Times New Roman CYR"/>
          <w:sz w:val="20"/>
          <w:szCs w:val="20"/>
        </w:rPr>
        <w:t>.</w:t>
      </w:r>
    </w:p>
    <w:p w:rsidR="00A022C4" w:rsidRDefault="00A022C4" w:rsidP="00A022C4">
      <w:pPr>
        <w:spacing w:after="270" w:line="240" w:lineRule="auto"/>
        <w:ind w:firstLine="425"/>
        <w:contextualSpacing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A022C4" w:rsidRPr="003B1BF2" w:rsidRDefault="003B1BF2" w:rsidP="00A022C4">
      <w:pPr>
        <w:spacing w:after="270" w:line="240" w:lineRule="auto"/>
        <w:ind w:firstLine="425"/>
        <w:contextualSpacing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3B1BF2">
        <w:rPr>
          <w:rFonts w:ascii="Times New Roman" w:hAnsi="Times New Roman" w:cs="Times New Roman"/>
          <w:b/>
          <w:sz w:val="24"/>
          <w:szCs w:val="24"/>
        </w:rPr>
        <w:t>Тема 1.1.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B1B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B1BF2">
        <w:rPr>
          <w:rFonts w:ascii="Times New Roman" w:eastAsia="Times New Roman" w:hAnsi="Times New Roman" w:cs="Times New Roman"/>
          <w:b/>
          <w:sz w:val="24"/>
          <w:szCs w:val="24"/>
        </w:rPr>
        <w:t>Электротехника с основами промышленной электроники</w:t>
      </w:r>
    </w:p>
    <w:p w:rsidR="003B1BF2" w:rsidRDefault="003B1BF2" w:rsidP="003B1BF2">
      <w:pPr>
        <w:autoSpaceDE w:val="0"/>
        <w:autoSpaceDN w:val="0"/>
        <w:adjustRightInd w:val="0"/>
        <w:spacing w:after="0" w:line="240" w:lineRule="auto"/>
        <w:ind w:right="-45" w:firstLine="2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Значение электроэнергии для народного хозяйства. Новейшие достижения в области электроэнергетики (атомные электростан</w:t>
      </w:r>
      <w:r w:rsidRPr="00FE2E8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ции, полупроводники и их применение).</w:t>
      </w:r>
    </w:p>
    <w:p w:rsidR="003B1BF2" w:rsidRDefault="003B1BF2" w:rsidP="003B1BF2">
      <w:pPr>
        <w:autoSpaceDE w:val="0"/>
        <w:autoSpaceDN w:val="0"/>
        <w:adjustRightInd w:val="0"/>
        <w:spacing w:after="0" w:line="240" w:lineRule="auto"/>
        <w:ind w:right="-45" w:firstLine="2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сведения об электрическом токе: единицы измерения тока; амперметр; напряжение и единицы его измерения; вольт</w:t>
      </w:r>
      <w:r w:rsidRPr="00FE2E8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метр; сопротивление и проводимость проводников; единицы из</w:t>
      </w:r>
      <w:r w:rsidRPr="00FE2E8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мерения, омметр; работа и мощность тока; счетчик и ваттметр. Последовательное, параллельное и смешанное соединения сопро</w:t>
      </w:r>
      <w:r w:rsidRPr="00FE2E8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тивлений и источников тока.</w:t>
      </w:r>
    </w:p>
    <w:p w:rsidR="003B1BF2" w:rsidRDefault="003B1BF2" w:rsidP="003B1BF2">
      <w:pPr>
        <w:autoSpaceDE w:val="0"/>
        <w:autoSpaceDN w:val="0"/>
        <w:adjustRightInd w:val="0"/>
        <w:spacing w:after="0" w:line="240" w:lineRule="auto"/>
        <w:ind w:right="-45" w:firstLine="2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Переменный ток. Частота и период тока.</w:t>
      </w:r>
    </w:p>
    <w:p w:rsidR="003B1BF2" w:rsidRDefault="003B1BF2" w:rsidP="003B1BF2">
      <w:pPr>
        <w:autoSpaceDE w:val="0"/>
        <w:autoSpaceDN w:val="0"/>
        <w:adjustRightInd w:val="0"/>
        <w:spacing w:after="0" w:line="240" w:lineRule="auto"/>
        <w:ind w:right="-45" w:firstLine="2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Трехфазный ток. Понятие о трехфазном генераторе. Соедине</w:t>
      </w:r>
      <w:r w:rsidRPr="00FE2E8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ние звездой и треугольником. Линейные и фазные токи и напря</w:t>
      </w:r>
      <w:r w:rsidRPr="00FE2E8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жения при соединении звездой и треугольником.</w:t>
      </w:r>
    </w:p>
    <w:p w:rsidR="003B1BF2" w:rsidRDefault="003B1BF2" w:rsidP="003B1BF2">
      <w:pPr>
        <w:autoSpaceDE w:val="0"/>
        <w:autoSpaceDN w:val="0"/>
        <w:adjustRightInd w:val="0"/>
        <w:spacing w:after="0" w:line="240" w:lineRule="auto"/>
        <w:ind w:right="-45" w:firstLine="27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Принцип действия, устройство и применение однофазного</w:t>
      </w:r>
      <w:r w:rsidR="00C16722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трансформатора</w:t>
      </w:r>
      <w:r w:rsidR="00C16722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3B1BF2" w:rsidRDefault="003B1BF2" w:rsidP="003B1BF2">
      <w:pPr>
        <w:autoSpaceDE w:val="0"/>
        <w:autoSpaceDN w:val="0"/>
        <w:adjustRightInd w:val="0"/>
        <w:spacing w:after="0" w:line="240" w:lineRule="auto"/>
        <w:ind w:right="-45" w:firstLine="2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Защитная аппаратура (предохранители, реле и др.).</w:t>
      </w:r>
    </w:p>
    <w:p w:rsidR="003B1BF2" w:rsidRDefault="003B1BF2" w:rsidP="003B1BF2">
      <w:pPr>
        <w:autoSpaceDE w:val="0"/>
        <w:autoSpaceDN w:val="0"/>
        <w:adjustRightInd w:val="0"/>
        <w:spacing w:after="0" w:line="240" w:lineRule="auto"/>
        <w:ind w:right="-45" w:firstLine="2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Понятие о косинусе фи; способы его увеличения.</w:t>
      </w:r>
    </w:p>
    <w:p w:rsidR="003B1BF2" w:rsidRDefault="003B1BF2" w:rsidP="003B1BF2">
      <w:pPr>
        <w:autoSpaceDE w:val="0"/>
        <w:autoSpaceDN w:val="0"/>
        <w:adjustRightInd w:val="0"/>
        <w:spacing w:after="0" w:line="240" w:lineRule="auto"/>
        <w:ind w:right="-45" w:firstLine="2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Рациональное использование электрической энергии в народ</w:t>
      </w:r>
      <w:r w:rsidRPr="00FE2E8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ном хозяйстве.</w:t>
      </w:r>
    </w:p>
    <w:p w:rsidR="00A817DD" w:rsidRDefault="003B1BF2" w:rsidP="00A817DD">
      <w:pPr>
        <w:autoSpaceDE w:val="0"/>
        <w:autoSpaceDN w:val="0"/>
        <w:adjustRightInd w:val="0"/>
        <w:spacing w:after="0" w:line="240" w:lineRule="auto"/>
        <w:ind w:right="-45" w:firstLine="2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Электротехнические материалы. Назначение и характеристика изоляционных и проводниковых материалов.</w:t>
      </w:r>
      <w:r w:rsidR="00A817DD" w:rsidRPr="00A817DD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A817DD" w:rsidRDefault="00A817DD" w:rsidP="00A817DD">
      <w:pPr>
        <w:autoSpaceDE w:val="0"/>
        <w:autoSpaceDN w:val="0"/>
        <w:adjustRightInd w:val="0"/>
        <w:spacing w:after="0" w:line="240" w:lineRule="auto"/>
        <w:ind w:right="-45" w:firstLine="2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Электронные схемы, микросхемы, их применение в современном мире.</w:t>
      </w:r>
    </w:p>
    <w:p w:rsidR="003B1BF2" w:rsidRDefault="003B1BF2" w:rsidP="003B1BF2">
      <w:pPr>
        <w:autoSpaceDE w:val="0"/>
        <w:autoSpaceDN w:val="0"/>
        <w:adjustRightInd w:val="0"/>
        <w:spacing w:after="0" w:line="240" w:lineRule="auto"/>
        <w:ind w:right="-45" w:firstLine="27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022C4" w:rsidRDefault="00A022C4" w:rsidP="00A022C4">
      <w:pPr>
        <w:spacing w:after="270" w:line="240" w:lineRule="auto"/>
        <w:ind w:firstLine="425"/>
        <w:contextualSpacing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A022C4" w:rsidRDefault="003A478D" w:rsidP="00A022C4">
      <w:pPr>
        <w:spacing w:after="270" w:line="240" w:lineRule="auto"/>
        <w:ind w:firstLine="425"/>
        <w:contextualSpacing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3B1BF2">
        <w:rPr>
          <w:rFonts w:ascii="Times New Roman" w:hAnsi="Times New Roman" w:cs="Times New Roman"/>
          <w:b/>
          <w:sz w:val="24"/>
          <w:szCs w:val="24"/>
        </w:rPr>
        <w:t>Тема 1.1.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B1BF2">
        <w:rPr>
          <w:rFonts w:ascii="Times New Roman" w:hAnsi="Times New Roman" w:cs="Times New Roman"/>
          <w:b/>
          <w:sz w:val="24"/>
          <w:szCs w:val="24"/>
        </w:rPr>
        <w:t>.</w:t>
      </w:r>
      <w:r w:rsidRPr="003A47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8D">
        <w:rPr>
          <w:rFonts w:ascii="Times New Roman" w:eastAsia="Times New Roman" w:hAnsi="Times New Roman" w:cs="Times New Roman"/>
          <w:b/>
          <w:sz w:val="24"/>
          <w:szCs w:val="24"/>
        </w:rPr>
        <w:t>Материаловедение</w:t>
      </w:r>
    </w:p>
    <w:p w:rsidR="003A478D" w:rsidRPr="003A478D" w:rsidRDefault="003A478D" w:rsidP="003A478D">
      <w:pPr>
        <w:autoSpaceDE w:val="0"/>
        <w:autoSpaceDN w:val="0"/>
        <w:adjustRightInd w:val="0"/>
        <w:spacing w:line="240" w:lineRule="auto"/>
        <w:ind w:firstLine="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78D">
        <w:rPr>
          <w:rFonts w:ascii="Times New Roman" w:hAnsi="Times New Roman" w:cs="Times New Roman"/>
          <w:sz w:val="24"/>
          <w:szCs w:val="24"/>
        </w:rPr>
        <w:t xml:space="preserve">     </w:t>
      </w:r>
      <w:r w:rsidRPr="003A478D">
        <w:rPr>
          <w:rFonts w:ascii="Times New Roman" w:hAnsi="Times New Roman" w:cs="Times New Roman"/>
          <w:sz w:val="24"/>
          <w:szCs w:val="24"/>
          <w:u w:val="single"/>
        </w:rPr>
        <w:t>Основные сведения о металлах.</w:t>
      </w:r>
      <w:r w:rsidRPr="003A478D">
        <w:rPr>
          <w:rFonts w:ascii="Times New Roman" w:hAnsi="Times New Roman" w:cs="Times New Roman"/>
          <w:sz w:val="24"/>
          <w:szCs w:val="24"/>
        </w:rPr>
        <w:t xml:space="preserve"> Значение металлов для народного хозяйства. Черные и цветные металлы. Основные физические, химические и механические свойства металлов. Понятие об испытании металлов от их структуры.</w:t>
      </w:r>
    </w:p>
    <w:p w:rsidR="003A478D" w:rsidRPr="003A478D" w:rsidRDefault="003A478D" w:rsidP="003A478D">
      <w:pPr>
        <w:autoSpaceDE w:val="0"/>
        <w:autoSpaceDN w:val="0"/>
        <w:adjustRightInd w:val="0"/>
        <w:spacing w:line="240" w:lineRule="auto"/>
        <w:ind w:firstLine="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78D">
        <w:rPr>
          <w:rFonts w:ascii="Times New Roman" w:hAnsi="Times New Roman" w:cs="Times New Roman"/>
          <w:sz w:val="24"/>
          <w:szCs w:val="24"/>
          <w:u w:val="single"/>
        </w:rPr>
        <w:t>Чугуны.</w:t>
      </w:r>
      <w:r w:rsidRPr="003A478D">
        <w:rPr>
          <w:rFonts w:ascii="Times New Roman" w:hAnsi="Times New Roman" w:cs="Times New Roman"/>
          <w:sz w:val="24"/>
          <w:szCs w:val="24"/>
        </w:rPr>
        <w:t xml:space="preserve"> Основные сведения о производстве чугуна. Серый, белый и ковкий чугуны; их механические и технологические свойства и область применения. Маркировка чугунов..</w:t>
      </w:r>
    </w:p>
    <w:p w:rsidR="003A478D" w:rsidRPr="003A478D" w:rsidRDefault="003A478D" w:rsidP="003A478D">
      <w:pPr>
        <w:autoSpaceDE w:val="0"/>
        <w:autoSpaceDN w:val="0"/>
        <w:adjustRightInd w:val="0"/>
        <w:spacing w:line="240" w:lineRule="auto"/>
        <w:ind w:firstLine="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78D">
        <w:rPr>
          <w:rFonts w:ascii="Times New Roman" w:hAnsi="Times New Roman" w:cs="Times New Roman"/>
          <w:sz w:val="24"/>
          <w:szCs w:val="24"/>
          <w:u w:val="single"/>
        </w:rPr>
        <w:t>Стали.</w:t>
      </w:r>
      <w:r w:rsidRPr="003A478D">
        <w:rPr>
          <w:rFonts w:ascii="Times New Roman" w:hAnsi="Times New Roman" w:cs="Times New Roman"/>
          <w:sz w:val="24"/>
          <w:szCs w:val="24"/>
        </w:rPr>
        <w:t xml:space="preserve"> Основные сведения о способах производства стали.</w:t>
      </w:r>
    </w:p>
    <w:p w:rsidR="003A478D" w:rsidRPr="003A478D" w:rsidRDefault="003A478D" w:rsidP="003A478D">
      <w:pPr>
        <w:autoSpaceDE w:val="0"/>
        <w:autoSpaceDN w:val="0"/>
        <w:adjustRightInd w:val="0"/>
        <w:spacing w:line="240" w:lineRule="auto"/>
        <w:ind w:firstLine="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78D">
        <w:rPr>
          <w:rFonts w:ascii="Times New Roman" w:hAnsi="Times New Roman" w:cs="Times New Roman"/>
          <w:sz w:val="24"/>
          <w:szCs w:val="24"/>
        </w:rPr>
        <w:t>Углеродистые стали: их химический состав, механические и технологические свойства и применение. Маркировка углеродистых сталей. Легированные стали. Влияние на качество стали легирующих элементов: марганца, хрома, никеля, молибдена, кобальта, вольфрама, титана и др. Механические и технологические свойства легированных сталей и их применение. Быстрорежущие стали. Стали с особыми свойствами: жаропрочные, нержавеющие и др.</w:t>
      </w:r>
    </w:p>
    <w:p w:rsidR="003A478D" w:rsidRPr="003A478D" w:rsidRDefault="003A478D" w:rsidP="003A478D">
      <w:pPr>
        <w:autoSpaceDE w:val="0"/>
        <w:autoSpaceDN w:val="0"/>
        <w:adjustRightInd w:val="0"/>
        <w:spacing w:line="240" w:lineRule="auto"/>
        <w:ind w:firstLine="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78D">
        <w:rPr>
          <w:rFonts w:ascii="Times New Roman" w:hAnsi="Times New Roman" w:cs="Times New Roman"/>
          <w:sz w:val="24"/>
          <w:szCs w:val="24"/>
        </w:rPr>
        <w:t>Маркировка легированных сталей.</w:t>
      </w:r>
    </w:p>
    <w:p w:rsidR="00A022C4" w:rsidRPr="003A478D" w:rsidRDefault="003A478D" w:rsidP="003A478D">
      <w:pPr>
        <w:spacing w:after="270" w:line="240" w:lineRule="auto"/>
        <w:ind w:firstLine="425"/>
        <w:contextualSpacing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3A478D">
        <w:rPr>
          <w:rFonts w:ascii="Times New Roman" w:hAnsi="Times New Roman" w:cs="Times New Roman"/>
          <w:sz w:val="24"/>
          <w:szCs w:val="24"/>
          <w:u w:val="single"/>
        </w:rPr>
        <w:t>Твердые сплавы.</w:t>
      </w:r>
      <w:r w:rsidRPr="003A478D">
        <w:rPr>
          <w:rFonts w:ascii="Times New Roman" w:hAnsi="Times New Roman" w:cs="Times New Roman"/>
          <w:sz w:val="24"/>
          <w:szCs w:val="24"/>
        </w:rPr>
        <w:t xml:space="preserve"> Значение твердых сплавов в современной обработке металлов. Виды твердых сплавов и их свойства. Металлокерамические твердые сплавы, их маркировка. Характеристика основных марок с учетом их применения. Минералокерамические твердые сплавы, их маркировка. Характеристика основных марок с учетом их применения. Минералокермические материалы, их свойства, назначение и применение.</w:t>
      </w:r>
      <w:r w:rsidRPr="003A478D">
        <w:rPr>
          <w:rFonts w:ascii="Times New Roman CYR" w:hAnsi="Times New Roman CYR" w:cs="Times New Roman CYR"/>
          <w:sz w:val="24"/>
          <w:szCs w:val="24"/>
          <w:u w:val="single"/>
        </w:rPr>
        <w:t xml:space="preserve"> Цветные металлы и их сплавы.</w:t>
      </w:r>
      <w:r w:rsidRPr="003A478D">
        <w:rPr>
          <w:rFonts w:ascii="Times New Roman CYR" w:hAnsi="Times New Roman CYR" w:cs="Times New Roman CYR"/>
          <w:sz w:val="24"/>
          <w:szCs w:val="24"/>
        </w:rPr>
        <w:t xml:space="preserve"> Цветные металлы: медь, олово, свинец, цинк, алюминий; их основные свойства и применение. Медь и ее сплавы (бронза, латунь), алюминий и его сплавы; их химический состав, механические и технологические свойства. Область применения, маркировка. Баббиты, их состав и применение. Меры экономии и замены цветных металлов и сплавов. Антифрикционные материалы, их свойства и применение. </w:t>
      </w:r>
      <w:r w:rsidRPr="003A478D">
        <w:rPr>
          <w:rFonts w:ascii="Times New Roman CYR" w:hAnsi="Times New Roman CYR" w:cs="Times New Roman CYR"/>
          <w:sz w:val="24"/>
          <w:szCs w:val="24"/>
          <w:u w:val="single"/>
        </w:rPr>
        <w:t>Коррозия металлов</w:t>
      </w:r>
      <w:r w:rsidRPr="003A478D">
        <w:rPr>
          <w:rFonts w:ascii="Times New Roman CYR" w:hAnsi="Times New Roman CYR" w:cs="Times New Roman CYR"/>
          <w:sz w:val="24"/>
          <w:szCs w:val="24"/>
        </w:rPr>
        <w:t xml:space="preserve">, ее сущность. Химическая и электрохимическая коррозия. Потери от коррозии. Способы защиты металлов от коррозии. </w:t>
      </w:r>
      <w:r w:rsidRPr="003A478D">
        <w:rPr>
          <w:rFonts w:ascii="Times New Roman CYR" w:hAnsi="Times New Roman CYR" w:cs="Times New Roman CYR"/>
          <w:sz w:val="24"/>
          <w:szCs w:val="24"/>
          <w:u w:val="single"/>
        </w:rPr>
        <w:t>Неметаллические материалы.</w:t>
      </w:r>
      <w:r w:rsidRPr="003A478D">
        <w:rPr>
          <w:rFonts w:ascii="Times New Roman CYR" w:hAnsi="Times New Roman CYR" w:cs="Times New Roman CYR"/>
          <w:sz w:val="24"/>
          <w:szCs w:val="24"/>
        </w:rPr>
        <w:t xml:space="preserve"> Пластмассы и их свойства. Применение пластмасс в машиностроении. Абразивные материалы. Естественные и искусственные абразивы.</w:t>
      </w:r>
    </w:p>
    <w:p w:rsidR="00A022C4" w:rsidRDefault="00A022C4" w:rsidP="00A022C4">
      <w:pPr>
        <w:spacing w:after="270" w:line="240" w:lineRule="auto"/>
        <w:ind w:firstLine="425"/>
        <w:contextualSpacing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A022C4" w:rsidRDefault="003A478D" w:rsidP="00A022C4">
      <w:pPr>
        <w:spacing w:after="270" w:line="240" w:lineRule="auto"/>
        <w:ind w:firstLine="425"/>
        <w:contextualSpacing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3B1BF2">
        <w:rPr>
          <w:rFonts w:ascii="Times New Roman" w:hAnsi="Times New Roman" w:cs="Times New Roman"/>
          <w:b/>
          <w:sz w:val="24"/>
          <w:szCs w:val="24"/>
        </w:rPr>
        <w:t>Тема 1.1.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B1BF2">
        <w:rPr>
          <w:rFonts w:ascii="Times New Roman" w:hAnsi="Times New Roman" w:cs="Times New Roman"/>
          <w:b/>
          <w:sz w:val="24"/>
          <w:szCs w:val="24"/>
        </w:rPr>
        <w:t>.</w:t>
      </w:r>
      <w:r w:rsidRPr="003A47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8D">
        <w:rPr>
          <w:rFonts w:ascii="Times New Roman" w:eastAsia="Times New Roman" w:hAnsi="Times New Roman" w:cs="Times New Roman"/>
          <w:b/>
          <w:sz w:val="24"/>
          <w:szCs w:val="24"/>
        </w:rPr>
        <w:t>Чтение чертежей</w:t>
      </w:r>
    </w:p>
    <w:p w:rsidR="003A478D" w:rsidRPr="003A478D" w:rsidRDefault="003A478D" w:rsidP="003A478D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78D">
        <w:rPr>
          <w:rFonts w:ascii="Times New Roman" w:hAnsi="Times New Roman" w:cs="Times New Roman"/>
          <w:sz w:val="24"/>
          <w:szCs w:val="24"/>
          <w:u w:val="single"/>
        </w:rPr>
        <w:t>Чертежи и эскизы деталей.</w:t>
      </w:r>
      <w:r w:rsidRPr="003A478D">
        <w:rPr>
          <w:rFonts w:ascii="Times New Roman" w:hAnsi="Times New Roman" w:cs="Times New Roman"/>
          <w:sz w:val="24"/>
          <w:szCs w:val="24"/>
        </w:rPr>
        <w:t xml:space="preserve"> Роль чертежей в  технике. Чертеж детали и его назначение. Расположение проекций на чертеже. Масштабы. Линии чертежа. Нанесение размеров и предельных отклонений. Обозначения и надписи на чертежах. Оформление чертежей. Последовательность в чтении чертежей. Упражнения в чтении простых рабочих чертежей. Чтение сложных кинематических схем и схем гидрооборудования. Классификация рабочих чертежей по видам производств, ремонтные чертежи опытных образцов и др.</w:t>
      </w:r>
    </w:p>
    <w:p w:rsidR="003A478D" w:rsidRPr="003A478D" w:rsidRDefault="003A478D" w:rsidP="003A478D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78D">
        <w:rPr>
          <w:rFonts w:ascii="Times New Roman" w:hAnsi="Times New Roman" w:cs="Times New Roman"/>
          <w:sz w:val="24"/>
          <w:szCs w:val="24"/>
        </w:rPr>
        <w:t>Сечения, разрезы, линии обрыва и их обозначение. Штриховка в разрезах и сечениях. Разрезы (через ребро, спицу и тонкую стенку). Упражнения в чтении чертежей с разрезами и сечениями. Понятия о формах сечения геометрических тел различными плоскостями (многогранников и тел вращения), о взаимном пересечении поверхностей геометрических тел.</w:t>
      </w:r>
    </w:p>
    <w:p w:rsidR="003A478D" w:rsidRPr="003A478D" w:rsidRDefault="003A478D" w:rsidP="003A478D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78D">
        <w:rPr>
          <w:rFonts w:ascii="Times New Roman" w:hAnsi="Times New Roman" w:cs="Times New Roman"/>
          <w:sz w:val="24"/>
          <w:szCs w:val="24"/>
        </w:rPr>
        <w:t>Условные изображения на чертежах основных типов резьб, зубчатых колес, пружин, болтов, валов, гаек и т.д. Упражнения в чтении чертежей деталей, имеющих резьбу, чертежей зубчатых колес и других деталей машин и механизмов. Условности и способы упрощения изображения предмета и различных соединений на чертежах.</w:t>
      </w:r>
    </w:p>
    <w:p w:rsidR="003A478D" w:rsidRPr="003A478D" w:rsidRDefault="003A478D" w:rsidP="003A478D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78D">
        <w:rPr>
          <w:rFonts w:ascii="Times New Roman" w:hAnsi="Times New Roman" w:cs="Times New Roman"/>
          <w:sz w:val="24"/>
          <w:szCs w:val="24"/>
        </w:rPr>
        <w:t>Обозначение на чертежах неплоскостности, непараллельности, неперпендикулярности, радиального сечения, классов точности и чистоты поверхности. Обозначение на чертежах изделий основного производства, наименование, запись материала и технические требования. Схемы обозначений.</w:t>
      </w:r>
    </w:p>
    <w:p w:rsidR="003A478D" w:rsidRPr="003A478D" w:rsidRDefault="003A478D" w:rsidP="003A478D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78D">
        <w:rPr>
          <w:rFonts w:ascii="Times New Roman" w:hAnsi="Times New Roman" w:cs="Times New Roman"/>
          <w:sz w:val="24"/>
          <w:szCs w:val="24"/>
        </w:rPr>
        <w:lastRenderedPageBreak/>
        <w:t>Понятие об эскизе, отличие его от рабочего чертежа. Последовательность работы при выполнении эскизов с натуры. Обмер деталей. Упражнения в выполнении эскизов с натуры.</w:t>
      </w:r>
    </w:p>
    <w:p w:rsidR="00A022C4" w:rsidRPr="003A478D" w:rsidRDefault="003A478D" w:rsidP="003A478D">
      <w:pPr>
        <w:spacing w:after="270" w:line="240" w:lineRule="auto"/>
        <w:ind w:firstLine="284"/>
        <w:contextualSpacing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3A478D">
        <w:rPr>
          <w:rFonts w:ascii="Times New Roman" w:hAnsi="Times New Roman" w:cs="Times New Roman"/>
          <w:sz w:val="24"/>
          <w:szCs w:val="24"/>
          <w:u w:val="single"/>
        </w:rPr>
        <w:t>Сборочные чертежи</w:t>
      </w:r>
      <w:r w:rsidRPr="003A478D">
        <w:rPr>
          <w:rFonts w:ascii="Times New Roman" w:hAnsi="Times New Roman" w:cs="Times New Roman"/>
          <w:sz w:val="24"/>
          <w:szCs w:val="24"/>
        </w:rPr>
        <w:t xml:space="preserve"> и их назначение. Спецификация. Нанесение размеров и обозначение посадок. Разрезы на сборочных чертежах. Изображение и условное обозначение сварных швов, заклепочных соединений и др. Упражнения в чтении сборочных чертежей.</w:t>
      </w:r>
      <w:r w:rsidR="00C16722">
        <w:rPr>
          <w:rFonts w:ascii="Times New Roman" w:hAnsi="Times New Roman" w:cs="Times New Roman"/>
          <w:sz w:val="24"/>
          <w:szCs w:val="24"/>
        </w:rPr>
        <w:t xml:space="preserve"> </w:t>
      </w:r>
      <w:r w:rsidRPr="003A478D">
        <w:rPr>
          <w:rFonts w:ascii="Times New Roman" w:hAnsi="Times New Roman" w:cs="Times New Roman"/>
          <w:sz w:val="24"/>
          <w:szCs w:val="24"/>
        </w:rPr>
        <w:t>Увязка сопрягаемых размеров. Пользование таблицами ГОСТ и нормалей на резьбы, крепежные детали и их элементы, размеры шпонок, пазов, штифтов и т.д. Деталирование сборочных чертежей и составление эскизов. Условные обозначения ходов в многоинструментальных наладках крайнего или сдвинутого положения механизмов и т.д.</w:t>
      </w:r>
    </w:p>
    <w:p w:rsidR="00A022C4" w:rsidRPr="003A478D" w:rsidRDefault="00A022C4" w:rsidP="00A022C4">
      <w:pPr>
        <w:spacing w:after="270" w:line="240" w:lineRule="auto"/>
        <w:ind w:firstLine="425"/>
        <w:contextualSpacing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A022C4" w:rsidRDefault="003A478D" w:rsidP="00A022C4">
      <w:pPr>
        <w:spacing w:after="27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1BF2">
        <w:rPr>
          <w:rFonts w:ascii="Times New Roman" w:hAnsi="Times New Roman" w:cs="Times New Roman"/>
          <w:b/>
          <w:sz w:val="24"/>
          <w:szCs w:val="24"/>
        </w:rPr>
        <w:t>Тема 1.1.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B1BF2">
        <w:rPr>
          <w:rFonts w:ascii="Times New Roman" w:hAnsi="Times New Roman" w:cs="Times New Roman"/>
          <w:b/>
          <w:sz w:val="24"/>
          <w:szCs w:val="24"/>
        </w:rPr>
        <w:t>.</w:t>
      </w:r>
      <w:r w:rsidRPr="003A47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8D">
        <w:rPr>
          <w:rFonts w:ascii="Times New Roman" w:eastAsia="Times New Roman" w:hAnsi="Times New Roman" w:cs="Times New Roman"/>
          <w:b/>
          <w:sz w:val="24"/>
          <w:szCs w:val="24"/>
        </w:rPr>
        <w:t>Допуски и технические измерения</w:t>
      </w:r>
    </w:p>
    <w:p w:rsidR="003A478D" w:rsidRDefault="003A478D" w:rsidP="003A478D">
      <w:pPr>
        <w:spacing w:after="270" w:line="240" w:lineRule="auto"/>
        <w:ind w:firstLine="425"/>
        <w:contextualSpacing/>
        <w:jc w:val="both"/>
        <w:rPr>
          <w:color w:val="000000"/>
        </w:rPr>
      </w:pPr>
      <w:r w:rsidRPr="003A478D">
        <w:rPr>
          <w:rFonts w:ascii="Times New Roman" w:hAnsi="Times New Roman" w:cs="Times New Roman"/>
          <w:color w:val="000000"/>
          <w:spacing w:val="4"/>
          <w:sz w:val="24"/>
          <w:szCs w:val="24"/>
        </w:rPr>
        <w:t>Понятие  о взаимозаменяемости деталей. Стандартизация и нормализациия деталей. Свободные и сопрягаемые детали. Точность обработки. Номинальные, действительные и предельные размеры. Допуск, его назначение и определение. Допуски на линейные и угловые размеры. Пользование таблицами ГОСТ. Типы и размеры калибров. Понятие о допусках на калибры. Понятие о размерных цепях. Определение предельных размеров и допусков. Классы точности и их применение. Зазоры и натяги. Посадки, их виды и назначение. Посадки с гарантированным натягом, переходные посадки, скользящие и посадки с зазором. Схемы посадок. Система отверстия и система вала. Таблицы допусков. Обозначение допусков и посадок на чертежах. Шероховатость поверхностей. Классы чистоты поверхностей</w:t>
      </w:r>
      <w:r w:rsidR="00A136CF" w:rsidRPr="00A136CF">
        <w:rPr>
          <w:color w:val="000000"/>
        </w:rPr>
        <w:t xml:space="preserve"> </w:t>
      </w:r>
    </w:p>
    <w:p w:rsidR="003A478D" w:rsidRDefault="00A136CF" w:rsidP="00A136CF">
      <w:pPr>
        <w:spacing w:after="270" w:line="240" w:lineRule="auto"/>
        <w:ind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6CF">
        <w:rPr>
          <w:rFonts w:ascii="Times New Roman" w:hAnsi="Times New Roman" w:cs="Times New Roman"/>
          <w:color w:val="000000"/>
          <w:sz w:val="24"/>
          <w:szCs w:val="24"/>
        </w:rPr>
        <w:t>Основные понятия об измерениях. Средства измерений. Метрологические характеристики средств измерений Погрешности средств измерения Метрологическое обеспечение технических измерений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36CF" w:rsidRDefault="00A136CF" w:rsidP="00A136CF">
      <w:pPr>
        <w:spacing w:after="270" w:line="240" w:lineRule="auto"/>
        <w:ind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36CF" w:rsidRDefault="00A136CF" w:rsidP="00A136CF">
      <w:pPr>
        <w:spacing w:after="270" w:line="240" w:lineRule="auto"/>
        <w:ind w:firstLine="425"/>
        <w:contextualSpacing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Специальный цикл</w:t>
      </w:r>
    </w:p>
    <w:p w:rsidR="00A136CF" w:rsidRDefault="00A136CF" w:rsidP="00A136CF">
      <w:pPr>
        <w:spacing w:after="270" w:line="240" w:lineRule="auto"/>
        <w:ind w:firstLine="42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136CF" w:rsidRDefault="00A136CF" w:rsidP="00A136CF">
      <w:pPr>
        <w:spacing w:after="270" w:line="240" w:lineRule="auto"/>
        <w:ind w:firstLine="425"/>
        <w:contextualSpacing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A136CF">
        <w:rPr>
          <w:rFonts w:ascii="Times New Roman" w:hAnsi="Times New Roman" w:cs="Times New Roman"/>
          <w:b/>
          <w:sz w:val="24"/>
          <w:szCs w:val="24"/>
        </w:rPr>
        <w:t>Тема 1.2.1.</w:t>
      </w:r>
      <w:r w:rsidRPr="00A136C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136CF">
        <w:rPr>
          <w:rFonts w:ascii="Times New Roman CYR" w:hAnsi="Times New Roman CYR" w:cs="Times New Roman CYR"/>
          <w:b/>
          <w:sz w:val="24"/>
          <w:szCs w:val="24"/>
        </w:rPr>
        <w:t>Особенности газообразного топлива. Физико-химические свойства природного газа</w:t>
      </w:r>
    </w:p>
    <w:p w:rsidR="00A136CF" w:rsidRDefault="00A136CF" w:rsidP="00A136C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История развития газоснабжения. Основные газовые месторождения. Преимущества и недостатки газового топлива. Сведения из физики  и химии. Основные газовые законы. Объём, давление, температура. Понятие об идеальном и реальном газе. Измерение объёма газа и привидение его к нормальным условиям. Плотность и теплота сгорания. Единицы измерения параметров газа. Свойства природного газа: его состав, цвет, запах, влажность, удельный вес, теплота сгорания, температура воспламенения, действие на организм человека, пределы взрываемости.</w:t>
      </w:r>
    </w:p>
    <w:p w:rsidR="00A136CF" w:rsidRDefault="00A136CF" w:rsidP="00A136C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136CF" w:rsidRPr="00A136CF" w:rsidRDefault="00A136CF" w:rsidP="00A136CF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136CF">
        <w:rPr>
          <w:rFonts w:ascii="Times New Roman" w:hAnsi="Times New Roman" w:cs="Times New Roman"/>
          <w:b/>
          <w:sz w:val="24"/>
          <w:szCs w:val="24"/>
        </w:rPr>
        <w:t>Тема 1.2.</w:t>
      </w:r>
      <w:r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Pr="00A136CF">
        <w:rPr>
          <w:rFonts w:ascii="Times New Roman CYR" w:hAnsi="Times New Roman CYR" w:cs="Times New Roman CYR"/>
          <w:b/>
          <w:sz w:val="24"/>
          <w:szCs w:val="24"/>
        </w:rPr>
        <w:t>Общие сведения о газовых сетях и</w:t>
      </w:r>
      <w:r w:rsidRPr="00A136CF">
        <w:rPr>
          <w:rFonts w:ascii="Helvetica" w:hAnsi="Helvetica" w:cs="Helvetica"/>
          <w:b/>
          <w:color w:val="333333"/>
          <w:sz w:val="23"/>
          <w:szCs w:val="23"/>
          <w:shd w:val="clear" w:color="auto" w:fill="FFFFFF"/>
        </w:rPr>
        <w:t xml:space="preserve"> </w:t>
      </w:r>
      <w:r w:rsidRPr="00A136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газоснабжении. Классификация </w:t>
      </w:r>
      <w:r w:rsidR="00D05D2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подземных </w:t>
      </w:r>
      <w:r w:rsidRPr="00A136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газопроводов</w:t>
      </w:r>
    </w:p>
    <w:p w:rsidR="004B3204" w:rsidRDefault="00A136CF" w:rsidP="00860316">
      <w:pPr>
        <w:spacing w:after="270" w:line="240" w:lineRule="auto"/>
        <w:ind w:firstLine="425"/>
        <w:contextualSpacing/>
        <w:jc w:val="both"/>
        <w:rPr>
          <w:rFonts w:ascii="KazimirText" w:hAnsi="KazimirText"/>
          <w:color w:val="000C24"/>
          <w:sz w:val="26"/>
          <w:szCs w:val="26"/>
        </w:rPr>
      </w:pPr>
      <w:r w:rsidRPr="00A136CF">
        <w:rPr>
          <w:rFonts w:ascii="Times New Roman" w:eastAsia="Times New Roman" w:hAnsi="Times New Roman" w:cs="Times New Roman"/>
          <w:color w:val="333333"/>
          <w:sz w:val="24"/>
          <w:szCs w:val="24"/>
        </w:rPr>
        <w:t>Наружные газопроводы -</w:t>
      </w:r>
      <w:r w:rsidR="00D05D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136CF">
        <w:rPr>
          <w:rFonts w:ascii="Times New Roman" w:eastAsia="Times New Roman" w:hAnsi="Times New Roman" w:cs="Times New Roman"/>
          <w:color w:val="333333"/>
          <w:sz w:val="24"/>
          <w:szCs w:val="24"/>
        </w:rPr>
        <w:t>подземные и надземные</w:t>
      </w:r>
      <w:r w:rsidR="00D05D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Классификация подземных газопроводов. </w:t>
      </w:r>
      <w:r w:rsidR="0086031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="004B3204" w:rsidRPr="004B3204">
        <w:rPr>
          <w:rFonts w:ascii="KazimirText" w:hAnsi="KazimirText"/>
          <w:bCs/>
          <w:color w:val="000C24"/>
        </w:rPr>
        <w:t>Распределительные</w:t>
      </w:r>
      <w:r w:rsidR="004B3204" w:rsidRPr="004B3204">
        <w:rPr>
          <w:rFonts w:ascii="KazimirText" w:hAnsi="KazimirText"/>
          <w:color w:val="000C24"/>
        </w:rPr>
        <w:t xml:space="preserve"> газопроводы высокого и среднего давлений. </w:t>
      </w:r>
      <w:r w:rsidR="004B3204" w:rsidRPr="004B3204">
        <w:rPr>
          <w:rFonts w:ascii="KazimirText" w:hAnsi="KazimirText"/>
          <w:bCs/>
          <w:color w:val="000C24"/>
        </w:rPr>
        <w:t>Вводной газопровод.</w:t>
      </w:r>
      <w:r w:rsidR="00860316">
        <w:rPr>
          <w:rFonts w:ascii="KazimirText" w:hAnsi="KazimirText"/>
          <w:bCs/>
          <w:color w:val="000C24"/>
        </w:rPr>
        <w:t xml:space="preserve"> </w:t>
      </w:r>
      <w:r w:rsidR="004B3204" w:rsidRPr="004B3204">
        <w:rPr>
          <w:rFonts w:ascii="KazimirText" w:hAnsi="KazimirText"/>
          <w:bCs/>
          <w:color w:val="000C24"/>
        </w:rPr>
        <w:t xml:space="preserve">Межпоселковый газопровод. </w:t>
      </w:r>
      <w:r w:rsidR="00860316">
        <w:rPr>
          <w:rFonts w:ascii="KazimirText" w:hAnsi="KazimirText"/>
          <w:bCs/>
          <w:color w:val="000C24"/>
        </w:rPr>
        <w:t xml:space="preserve"> </w:t>
      </w:r>
      <w:r w:rsidR="004B3204" w:rsidRPr="004B3204">
        <w:rPr>
          <w:rFonts w:ascii="KazimirText" w:hAnsi="KazimirText"/>
          <w:bCs/>
          <w:color w:val="000C24"/>
        </w:rPr>
        <w:t>Внутренний</w:t>
      </w:r>
      <w:r w:rsidR="004B3204" w:rsidRPr="004B3204">
        <w:rPr>
          <w:rFonts w:ascii="KazimirText" w:hAnsi="KazimirText"/>
          <w:color w:val="000C24"/>
        </w:rPr>
        <w:t> газопровод.</w:t>
      </w:r>
      <w:r w:rsidR="004B3204">
        <w:rPr>
          <w:rFonts w:ascii="KazimirText" w:hAnsi="KazimirText"/>
          <w:color w:val="000C24"/>
          <w:sz w:val="26"/>
          <w:szCs w:val="26"/>
        </w:rPr>
        <w:t xml:space="preserve"> </w:t>
      </w:r>
    </w:p>
    <w:p w:rsidR="00D05D2D" w:rsidRDefault="00A136CF" w:rsidP="00D05D2D">
      <w:pPr>
        <w:spacing w:after="270" w:line="240" w:lineRule="auto"/>
        <w:ind w:firstLine="42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Схемы </w:t>
      </w:r>
      <w:r w:rsidR="00D05D2D">
        <w:rPr>
          <w:rFonts w:ascii="Times New Roman CYR" w:hAnsi="Times New Roman CYR" w:cs="Times New Roman CYR"/>
          <w:sz w:val="24"/>
          <w:szCs w:val="24"/>
        </w:rPr>
        <w:t>и трассы наружн</w:t>
      </w:r>
      <w:r w:rsidR="00C16722">
        <w:rPr>
          <w:rFonts w:ascii="Times New Roman CYR" w:hAnsi="Times New Roman CYR" w:cs="Times New Roman CYR"/>
          <w:sz w:val="24"/>
          <w:szCs w:val="24"/>
        </w:rPr>
        <w:t>ы</w:t>
      </w:r>
      <w:r>
        <w:rPr>
          <w:rFonts w:ascii="Times New Roman CYR" w:hAnsi="Times New Roman CYR" w:cs="Times New Roman CYR"/>
          <w:sz w:val="24"/>
          <w:szCs w:val="24"/>
        </w:rPr>
        <w:t xml:space="preserve">х газопроводов </w:t>
      </w:r>
      <w:r w:rsidR="00D05D2D" w:rsidRPr="008B17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среднего и высокого давлений </w:t>
      </w:r>
      <w:r>
        <w:rPr>
          <w:rFonts w:ascii="Times New Roman CYR" w:hAnsi="Times New Roman CYR" w:cs="Times New Roman CYR"/>
          <w:sz w:val="24"/>
          <w:szCs w:val="24"/>
        </w:rPr>
        <w:t>и места установки на них запорной, регулирующей и предохранительной арматуры</w:t>
      </w:r>
      <w:r w:rsidR="00D05D2D">
        <w:rPr>
          <w:rFonts w:ascii="Times New Roman CYR" w:hAnsi="Times New Roman CYR" w:cs="Times New Roman CYR"/>
          <w:sz w:val="24"/>
          <w:szCs w:val="24"/>
        </w:rPr>
        <w:t>.</w:t>
      </w:r>
      <w:r w:rsidR="004B3204" w:rsidRPr="004B3204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B3204">
        <w:rPr>
          <w:rFonts w:ascii="Times New Roman CYR" w:hAnsi="Times New Roman CYR" w:cs="Times New Roman CYR"/>
          <w:sz w:val="24"/>
          <w:szCs w:val="24"/>
        </w:rPr>
        <w:t>Сроки обхода</w:t>
      </w:r>
      <w:r w:rsidR="004B3204" w:rsidRPr="004B3204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B3204">
        <w:rPr>
          <w:rFonts w:ascii="Times New Roman CYR" w:hAnsi="Times New Roman CYR" w:cs="Times New Roman CYR"/>
          <w:sz w:val="24"/>
          <w:szCs w:val="24"/>
        </w:rPr>
        <w:t>газопроводов.</w:t>
      </w:r>
    </w:p>
    <w:p w:rsidR="00A136CF" w:rsidRDefault="00A136CF" w:rsidP="00D05D2D">
      <w:pPr>
        <w:spacing w:after="270" w:line="240" w:lineRule="auto"/>
        <w:ind w:firstLine="42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Техническое обслуживание </w:t>
      </w:r>
      <w:r w:rsidR="00D05D2D">
        <w:rPr>
          <w:rFonts w:ascii="Times New Roman CYR" w:hAnsi="Times New Roman CYR" w:cs="Times New Roman CYR"/>
          <w:sz w:val="24"/>
          <w:szCs w:val="24"/>
        </w:rPr>
        <w:t>наружн</w:t>
      </w:r>
      <w:r w:rsidR="00C16722">
        <w:rPr>
          <w:rFonts w:ascii="Times New Roman CYR" w:hAnsi="Times New Roman CYR" w:cs="Times New Roman CYR"/>
          <w:sz w:val="24"/>
          <w:szCs w:val="24"/>
        </w:rPr>
        <w:t>ы</w:t>
      </w:r>
      <w:r w:rsidR="00D05D2D">
        <w:rPr>
          <w:rFonts w:ascii="Times New Roman CYR" w:hAnsi="Times New Roman CYR" w:cs="Times New Roman CYR"/>
          <w:sz w:val="24"/>
          <w:szCs w:val="24"/>
        </w:rPr>
        <w:t xml:space="preserve">х подземных </w:t>
      </w:r>
      <w:r>
        <w:rPr>
          <w:rFonts w:ascii="Times New Roman CYR" w:hAnsi="Times New Roman CYR" w:cs="Times New Roman CYR"/>
          <w:sz w:val="24"/>
          <w:szCs w:val="24"/>
        </w:rPr>
        <w:t>газопроводов и объем работ, выполняемый при этом. Газорегуляторный пункт. Схема ГРП. Нормы оснащенности противопожарными средствами помещения ГРП.</w:t>
      </w:r>
      <w:r w:rsidR="00D05D2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05D2D" w:rsidRPr="00D05D2D">
        <w:rPr>
          <w:rFonts w:ascii="Times New Roman" w:eastAsia="Times New Roman" w:hAnsi="Times New Roman" w:cs="Times New Roman"/>
          <w:color w:val="333333"/>
          <w:sz w:val="24"/>
          <w:szCs w:val="24"/>
        </w:rPr>
        <w:t>Защита подземных газопроводов: активная, пассивная</w:t>
      </w:r>
      <w:r w:rsidR="00D05D2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A136CF" w:rsidRPr="00B97682" w:rsidRDefault="00A136CF" w:rsidP="00A136CF">
      <w:pPr>
        <w:spacing w:after="27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A136CF" w:rsidRPr="00860316" w:rsidRDefault="0064660F" w:rsidP="00A136CF">
      <w:pPr>
        <w:spacing w:after="27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 xml:space="preserve">Тема </w:t>
      </w:r>
      <w:r w:rsidR="00860316" w:rsidRPr="00860316">
        <w:rPr>
          <w:rFonts w:ascii="Times New Roman CYR" w:hAnsi="Times New Roman CYR" w:cs="Times New Roman CYR"/>
          <w:b/>
          <w:sz w:val="24"/>
          <w:szCs w:val="24"/>
        </w:rPr>
        <w:t>1.2.3. Контрольно-измерительные приборы и автоматика безопасности</w:t>
      </w:r>
    </w:p>
    <w:p w:rsidR="00860316" w:rsidRDefault="00860316" w:rsidP="0086031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Приборный метод определения утечки газа, электроизмерения  на газопроводе.</w:t>
      </w:r>
    </w:p>
    <w:p w:rsidR="00860316" w:rsidRDefault="00860316" w:rsidP="0086031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Контрольно-измерительные приборы газифицированных предприятий. Приборы для измерения температуры, давления, расхода, состава газа. Приборы измерения и контроля других сред.</w:t>
      </w:r>
    </w:p>
    <w:p w:rsidR="00860316" w:rsidRDefault="00860316" w:rsidP="00860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Автоматика безопасности и её работа. Звуковая и световая сигнализация. Блоки управления, датчики и исполнительные механизмы автоматики.</w:t>
      </w:r>
    </w:p>
    <w:p w:rsidR="004B3204" w:rsidRPr="00B97682" w:rsidRDefault="004B3204" w:rsidP="00A136CF">
      <w:pPr>
        <w:spacing w:after="27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860316" w:rsidRPr="00860316" w:rsidRDefault="0064660F" w:rsidP="00A136CF">
      <w:pPr>
        <w:spacing w:after="27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Тема </w:t>
      </w:r>
      <w:r w:rsidR="00860316" w:rsidRPr="0086031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1.2.4. Строительно-монтажные и сварочные работы на подземных газопроводах </w:t>
      </w:r>
    </w:p>
    <w:p w:rsidR="00860316" w:rsidRPr="00906D2B" w:rsidRDefault="002F5D39" w:rsidP="00A136CF">
      <w:pPr>
        <w:spacing w:after="27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D2B">
        <w:rPr>
          <w:rFonts w:ascii="Times New Roman" w:eastAsia="Times New Roman" w:hAnsi="Times New Roman" w:cs="Times New Roman"/>
          <w:sz w:val="24"/>
          <w:szCs w:val="24"/>
        </w:rPr>
        <w:t>Календарное планирование, указания по ОТ и ТБ для стройгенплана. Земляные работы: выбор объема, землнеройно-транспортных машин, указания по производ</w:t>
      </w:r>
      <w:r w:rsidR="00C1672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06D2B">
        <w:rPr>
          <w:rFonts w:ascii="Times New Roman" w:eastAsia="Times New Roman" w:hAnsi="Times New Roman" w:cs="Times New Roman"/>
          <w:sz w:val="24"/>
          <w:szCs w:val="24"/>
        </w:rPr>
        <w:t>тву работ, мероприятия по ОТ и ТБ при этом. Указания по производству строительно-монтажных работ, мероприятия по ОТ и ТБ при этом.</w:t>
      </w:r>
    </w:p>
    <w:p w:rsidR="00906D2B" w:rsidRDefault="002F5D39" w:rsidP="00906D2B">
      <w:pPr>
        <w:spacing w:line="240" w:lineRule="auto"/>
        <w:ind w:right="-28"/>
        <w:contextualSpacing/>
        <w:jc w:val="both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 w:rsidRPr="00906D2B">
        <w:rPr>
          <w:rFonts w:ascii="Times New Roman" w:hAnsi="Times New Roman" w:cs="Times New Roman"/>
          <w:sz w:val="24"/>
          <w:szCs w:val="24"/>
        </w:rPr>
        <w:t xml:space="preserve">       СНиП 3.05.02-88* Газоснабжение, СНиП от 17 марта *1988г., РД 01-001-06 Свар</w:t>
      </w:r>
      <w:r w:rsidR="00906D2B" w:rsidRPr="00906D2B">
        <w:rPr>
          <w:rFonts w:ascii="Times New Roman" w:hAnsi="Times New Roman" w:cs="Times New Roman"/>
          <w:sz w:val="24"/>
          <w:szCs w:val="24"/>
        </w:rPr>
        <w:t>-</w:t>
      </w:r>
      <w:r w:rsidRPr="00906D2B">
        <w:rPr>
          <w:rFonts w:ascii="Times New Roman" w:hAnsi="Times New Roman" w:cs="Times New Roman"/>
          <w:sz w:val="24"/>
          <w:szCs w:val="24"/>
        </w:rPr>
        <w:t>ка стальных газопроводов.</w:t>
      </w:r>
      <w:r w:rsidRPr="00906D2B">
        <w:t xml:space="preserve"> </w:t>
      </w:r>
      <w:r w:rsidR="00906D2B" w:rsidRPr="00906D2B">
        <w:t>Д</w:t>
      </w:r>
      <w:r w:rsidR="00906D2B" w:rsidRPr="00906D2B">
        <w:rPr>
          <w:rFonts w:ascii="Times New Roman" w:hAnsi="Times New Roman" w:cs="Times New Roman"/>
          <w:sz w:val="24"/>
          <w:szCs w:val="24"/>
          <w:shd w:val="clear" w:color="auto" w:fill="FFFFFF"/>
        </w:rPr>
        <w:t>уговая и газовая сварка. Стыковая контактная сварка оплавлением. Пайка газопроводов. Контроль качества этих работ в соответствии с требованиями ВСН 006 и ВБН А.3.1-36-3</w:t>
      </w:r>
      <w:r w:rsidR="00906D2B" w:rsidRPr="00906D2B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.</w:t>
      </w:r>
    </w:p>
    <w:p w:rsidR="00906D2B" w:rsidRPr="00906D2B" w:rsidRDefault="00906D2B" w:rsidP="00906D2B">
      <w:pPr>
        <w:spacing w:line="240" w:lineRule="auto"/>
        <w:ind w:right="-2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D2B">
        <w:rPr>
          <w:rFonts w:ascii="Times New Roman" w:hAnsi="Times New Roman" w:cs="Times New Roman"/>
          <w:sz w:val="24"/>
          <w:szCs w:val="24"/>
          <w:shd w:val="clear" w:color="auto" w:fill="FFFFFF"/>
        </w:rPr>
        <w:t>Охрана труда и пожарная безопасность при сварочных работах.</w:t>
      </w:r>
    </w:p>
    <w:p w:rsidR="004B3204" w:rsidRPr="00906D2B" w:rsidRDefault="00860316" w:rsidP="00AD70D7">
      <w:pPr>
        <w:spacing w:after="27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D2B">
        <w:rPr>
          <w:rFonts w:ascii="Times New Roman" w:eastAsia="Times New Roman" w:hAnsi="Times New Roman" w:cs="Times New Roman"/>
          <w:i/>
          <w:sz w:val="24"/>
          <w:szCs w:val="24"/>
        </w:rPr>
        <w:t>Практические занятия:</w:t>
      </w:r>
      <w:r w:rsidRPr="00906D2B">
        <w:rPr>
          <w:rFonts w:ascii="Times New Roman" w:eastAsia="Times New Roman" w:hAnsi="Times New Roman" w:cs="Times New Roman"/>
          <w:sz w:val="24"/>
          <w:szCs w:val="24"/>
        </w:rPr>
        <w:t xml:space="preserve"> изучение проектно-сметной документации</w:t>
      </w:r>
      <w:r w:rsidR="00AD70D7">
        <w:rPr>
          <w:rFonts w:ascii="Times New Roman" w:eastAsia="Times New Roman" w:hAnsi="Times New Roman" w:cs="Times New Roman"/>
          <w:sz w:val="24"/>
          <w:szCs w:val="24"/>
        </w:rPr>
        <w:t xml:space="preserve"> на земляные и строительно-монтажные работы.</w:t>
      </w:r>
    </w:p>
    <w:p w:rsidR="00906D2B" w:rsidRPr="00B97682" w:rsidRDefault="00906D2B" w:rsidP="00A136CF">
      <w:pPr>
        <w:spacing w:after="27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4B3204" w:rsidRPr="00906D2B" w:rsidRDefault="0064660F" w:rsidP="00A136CF">
      <w:pPr>
        <w:spacing w:after="27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 w:rsidR="00906D2B" w:rsidRPr="00906D2B">
        <w:rPr>
          <w:rFonts w:ascii="Times New Roman" w:eastAsia="Times New Roman" w:hAnsi="Times New Roman" w:cs="Times New Roman"/>
          <w:b/>
          <w:sz w:val="24"/>
          <w:szCs w:val="24"/>
        </w:rPr>
        <w:t>1.2.5. Эксплуатация газопроводов и оборудования, установленного на нем</w:t>
      </w:r>
    </w:p>
    <w:p w:rsidR="004B3204" w:rsidRDefault="00906D2B" w:rsidP="00676B9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4"/>
          <w:szCs w:val="24"/>
        </w:rPr>
      </w:pPr>
      <w:r>
        <w:rPr>
          <w:rFonts w:ascii="inherit" w:eastAsia="Times New Roman" w:hAnsi="inherit" w:cs="Arial"/>
          <w:sz w:val="24"/>
          <w:szCs w:val="24"/>
        </w:rPr>
        <w:t xml:space="preserve">       Т</w:t>
      </w:r>
      <w:r w:rsidRPr="00906D2B">
        <w:rPr>
          <w:rFonts w:ascii="inherit" w:eastAsia="Times New Roman" w:hAnsi="inherit" w:cs="Arial"/>
          <w:sz w:val="24"/>
          <w:szCs w:val="24"/>
        </w:rPr>
        <w:t>ехнический надзор за строительством</w:t>
      </w:r>
      <w:r>
        <w:rPr>
          <w:rFonts w:ascii="inherit" w:eastAsia="Times New Roman" w:hAnsi="inherit" w:cs="Arial"/>
          <w:sz w:val="24"/>
          <w:szCs w:val="24"/>
        </w:rPr>
        <w:t>. В</w:t>
      </w:r>
      <w:r w:rsidRPr="00906D2B">
        <w:rPr>
          <w:rFonts w:ascii="inherit" w:eastAsia="Times New Roman" w:hAnsi="inherit" w:cs="Arial"/>
          <w:sz w:val="24"/>
          <w:szCs w:val="24"/>
        </w:rPr>
        <w:t>вод в эксплуатацию газопроводов и газового оборудования; пусконаладочные работы</w:t>
      </w:r>
      <w:r>
        <w:rPr>
          <w:rFonts w:ascii="inherit" w:eastAsia="Times New Roman" w:hAnsi="inherit" w:cs="Arial"/>
          <w:sz w:val="24"/>
          <w:szCs w:val="24"/>
        </w:rPr>
        <w:t>. Т</w:t>
      </w:r>
      <w:r w:rsidRPr="00906D2B">
        <w:rPr>
          <w:rFonts w:ascii="inherit" w:eastAsia="Times New Roman" w:hAnsi="inherit" w:cs="Arial"/>
          <w:sz w:val="24"/>
          <w:szCs w:val="24"/>
        </w:rPr>
        <w:t>ехническое обслуживание</w:t>
      </w:r>
      <w:r w:rsidR="001F507B">
        <w:rPr>
          <w:rFonts w:ascii="inherit" w:eastAsia="Times New Roman" w:hAnsi="inherit" w:cs="Arial"/>
          <w:sz w:val="24"/>
          <w:szCs w:val="24"/>
        </w:rPr>
        <w:t>. Т</w:t>
      </w:r>
      <w:r w:rsidRPr="00906D2B">
        <w:rPr>
          <w:rFonts w:ascii="inherit" w:eastAsia="Times New Roman" w:hAnsi="inherit" w:cs="Arial"/>
          <w:sz w:val="24"/>
          <w:szCs w:val="24"/>
        </w:rPr>
        <w:t>екущий и капитальный ремонт</w:t>
      </w:r>
      <w:r w:rsidR="001F507B">
        <w:rPr>
          <w:rFonts w:ascii="inherit" w:eastAsia="Times New Roman" w:hAnsi="inherit" w:cs="Arial"/>
          <w:sz w:val="24"/>
          <w:szCs w:val="24"/>
        </w:rPr>
        <w:t>. Р</w:t>
      </w:r>
      <w:r w:rsidRPr="00906D2B">
        <w:rPr>
          <w:rFonts w:ascii="inherit" w:eastAsia="Times New Roman" w:hAnsi="inherit" w:cs="Arial"/>
          <w:sz w:val="24"/>
          <w:szCs w:val="24"/>
        </w:rPr>
        <w:t>еконструкция подземных газопроводов</w:t>
      </w:r>
      <w:r w:rsidR="001F507B">
        <w:rPr>
          <w:rFonts w:ascii="inherit" w:eastAsia="Times New Roman" w:hAnsi="inherit" w:cs="Arial"/>
          <w:sz w:val="24"/>
          <w:szCs w:val="24"/>
        </w:rPr>
        <w:t>. А</w:t>
      </w:r>
      <w:r w:rsidRPr="00906D2B">
        <w:rPr>
          <w:rFonts w:ascii="inherit" w:eastAsia="Times New Roman" w:hAnsi="inherit" w:cs="Arial"/>
          <w:sz w:val="24"/>
          <w:szCs w:val="24"/>
        </w:rPr>
        <w:t>варийное обслуживание</w:t>
      </w:r>
      <w:r w:rsidR="001F507B">
        <w:rPr>
          <w:rFonts w:ascii="inherit" w:eastAsia="Times New Roman" w:hAnsi="inherit" w:cs="Arial"/>
          <w:sz w:val="24"/>
          <w:szCs w:val="24"/>
        </w:rPr>
        <w:t>. А</w:t>
      </w:r>
      <w:r w:rsidRPr="00906D2B">
        <w:rPr>
          <w:rFonts w:ascii="inherit" w:eastAsia="Times New Roman" w:hAnsi="inherit" w:cs="Arial"/>
          <w:sz w:val="24"/>
          <w:szCs w:val="24"/>
        </w:rPr>
        <w:t>варийно-восстановительные работы</w:t>
      </w:r>
      <w:r w:rsidR="001F507B">
        <w:rPr>
          <w:rFonts w:ascii="inherit" w:eastAsia="Times New Roman" w:hAnsi="inherit" w:cs="Arial"/>
          <w:sz w:val="24"/>
          <w:szCs w:val="24"/>
        </w:rPr>
        <w:t>. В</w:t>
      </w:r>
      <w:r w:rsidRPr="00906D2B">
        <w:rPr>
          <w:rFonts w:ascii="inherit" w:eastAsia="Times New Roman" w:hAnsi="inherit" w:cs="Arial"/>
          <w:sz w:val="24"/>
          <w:szCs w:val="24"/>
        </w:rPr>
        <w:t>ключение и отключение газоиспользующего оборудования, работающего сезонно</w:t>
      </w:r>
      <w:r w:rsidR="001F507B">
        <w:rPr>
          <w:rFonts w:ascii="inherit" w:eastAsia="Times New Roman" w:hAnsi="inherit" w:cs="Arial"/>
          <w:sz w:val="24"/>
          <w:szCs w:val="24"/>
        </w:rPr>
        <w:t>. Т</w:t>
      </w:r>
      <w:r w:rsidRPr="00906D2B">
        <w:rPr>
          <w:rFonts w:ascii="inherit" w:eastAsia="Times New Roman" w:hAnsi="inherit" w:cs="Arial"/>
          <w:sz w:val="24"/>
          <w:szCs w:val="24"/>
        </w:rPr>
        <w:t>ехническое диагностирование</w:t>
      </w:r>
      <w:r w:rsidR="001F507B">
        <w:rPr>
          <w:rFonts w:ascii="inherit" w:eastAsia="Times New Roman" w:hAnsi="inherit" w:cs="Arial"/>
          <w:sz w:val="24"/>
          <w:szCs w:val="24"/>
        </w:rPr>
        <w:t>. В</w:t>
      </w:r>
      <w:r w:rsidRPr="00906D2B">
        <w:rPr>
          <w:rFonts w:ascii="inherit" w:eastAsia="Times New Roman" w:hAnsi="inherit" w:cs="Arial"/>
          <w:sz w:val="24"/>
          <w:szCs w:val="24"/>
        </w:rPr>
        <w:t>едение эксплуатационной технической документации</w:t>
      </w:r>
      <w:r w:rsidR="001F507B">
        <w:rPr>
          <w:rFonts w:ascii="inherit" w:eastAsia="Times New Roman" w:hAnsi="inherit" w:cs="Arial"/>
          <w:sz w:val="24"/>
          <w:szCs w:val="24"/>
        </w:rPr>
        <w:t>.</w:t>
      </w:r>
    </w:p>
    <w:p w:rsidR="001F507B" w:rsidRPr="00B97682" w:rsidRDefault="001F507B" w:rsidP="00676B9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16"/>
          <w:szCs w:val="16"/>
        </w:rPr>
      </w:pPr>
    </w:p>
    <w:p w:rsidR="001F507B" w:rsidRPr="001F507B" w:rsidRDefault="0064660F" w:rsidP="00676B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 w:rsidR="001F507B" w:rsidRPr="00676B91">
        <w:rPr>
          <w:rFonts w:ascii="Times New Roman" w:eastAsia="Times New Roman" w:hAnsi="Times New Roman" w:cs="Times New Roman"/>
          <w:b/>
          <w:sz w:val="24"/>
          <w:szCs w:val="24"/>
        </w:rPr>
        <w:t>1.2.6.</w:t>
      </w:r>
      <w:r w:rsidR="001F507B" w:rsidRPr="001F50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507B" w:rsidRPr="001F507B">
        <w:rPr>
          <w:rFonts w:ascii="Times New Roman" w:eastAsia="Times New Roman" w:hAnsi="Times New Roman" w:cs="Times New Roman"/>
          <w:b/>
          <w:sz w:val="24"/>
          <w:szCs w:val="24"/>
        </w:rPr>
        <w:t>Пневматические испытания газопроводов после монтажа. Контрольная опрессовка газопровода и оборудования</w:t>
      </w:r>
    </w:p>
    <w:p w:rsidR="001F507B" w:rsidRPr="001F507B" w:rsidRDefault="001F507B" w:rsidP="00676B91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1F507B"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    В</w:t>
      </w:r>
      <w:r w:rsidRPr="001F507B">
        <w:rPr>
          <w:rFonts w:ascii="Times New Roman" w:eastAsia="Times New Roman" w:hAnsi="Times New Roman" w:cs="Times New Roman"/>
          <w:color w:val="000000"/>
          <w:sz w:val="24"/>
          <w:szCs w:val="24"/>
        </w:rPr>
        <w:t>изуальн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1F5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осмотр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смонированных газопроводов. И</w:t>
      </w:r>
      <w:r w:rsidRPr="001F507B">
        <w:rPr>
          <w:rFonts w:ascii="Times New Roman" w:eastAsia="Times New Roman" w:hAnsi="Times New Roman" w:cs="Times New Roman"/>
          <w:color w:val="000000"/>
          <w:sz w:val="24"/>
          <w:szCs w:val="24"/>
        </w:rPr>
        <w:t>спытанию на прочность и плотность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 w:rsidRPr="001F507B">
        <w:rPr>
          <w:rFonts w:ascii="Times New Roman" w:eastAsia="Times New Roman" w:hAnsi="Times New Roman" w:cs="Times New Roman"/>
          <w:color w:val="000000"/>
          <w:sz w:val="24"/>
          <w:szCs w:val="24"/>
        </w:rPr>
        <w:t>ополнительн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1F5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испытани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5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герметичность.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F507B" w:rsidRDefault="001F507B" w:rsidP="00676B91">
      <w:pPr>
        <w:shd w:val="clear" w:color="auto" w:fill="FFFFFF"/>
        <w:spacing w:after="0" w:line="240" w:lineRule="auto"/>
        <w:ind w:firstLine="142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1F507B">
        <w:rPr>
          <w:rFonts w:ascii="Times New Roman" w:eastAsia="Times New Roman" w:hAnsi="Times New Roman" w:cs="Times New Roman"/>
          <w:color w:val="313131"/>
          <w:sz w:val="24"/>
          <w:szCs w:val="24"/>
        </w:rPr>
        <w:t> </w:t>
      </w:r>
      <w:r w:rsidRPr="001F507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Гидравлические</w:t>
      </w:r>
      <w:r w:rsidR="00676B9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и пневматические</w:t>
      </w:r>
      <w:r w:rsidRPr="001F507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испытания трубопроводов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, таблицы</w:t>
      </w:r>
      <w:r w:rsidR="00676B9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допустимых давлений для различных диаметров и материалов труб.</w:t>
      </w:r>
    </w:p>
    <w:p w:rsidR="001F507B" w:rsidRDefault="00676B91" w:rsidP="00676B91">
      <w:pPr>
        <w:shd w:val="clear" w:color="auto" w:fill="FFFFFF"/>
        <w:spacing w:after="0" w:line="240" w:lineRule="auto"/>
        <w:jc w:val="both"/>
        <w:textAlignment w:val="baseline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676B9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Испытания трубопроводов на герметичность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, технология проведения.</w:t>
      </w:r>
    </w:p>
    <w:p w:rsidR="00676B91" w:rsidRPr="00B97682" w:rsidRDefault="00676B91" w:rsidP="00676B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F507B" w:rsidRPr="00676B91" w:rsidRDefault="0064660F" w:rsidP="00676B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 xml:space="preserve">Тема </w:t>
      </w:r>
      <w:r w:rsidR="00676B91" w:rsidRPr="00676B91">
        <w:rPr>
          <w:rFonts w:ascii="Times New Roman CYR" w:hAnsi="Times New Roman CYR" w:cs="Times New Roman CYR"/>
          <w:b/>
          <w:sz w:val="24"/>
          <w:szCs w:val="24"/>
        </w:rPr>
        <w:t>1.2.7. Газоопасные работы</w:t>
      </w:r>
    </w:p>
    <w:p w:rsidR="00AD70D7" w:rsidRDefault="00AD70D7" w:rsidP="00AD70D7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Наряды на газоопасные работы. Газоопасные работы, выполняемые без наряда-допуска. Газоопасные работы, выполняемые по наряду-допуску и специальному плану. Допуск персонала для выполнения газоопасных работ. Средства индивидуальной защиты при производстве газоопасных работ, нормы и сроки их исполнения.</w:t>
      </w:r>
    </w:p>
    <w:p w:rsidR="004B3204" w:rsidRDefault="00AD70D7" w:rsidP="00906D2B">
      <w:pPr>
        <w:spacing w:after="270" w:line="240" w:lineRule="auto"/>
        <w:ind w:left="-142" w:firstLine="425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70C40">
        <w:rPr>
          <w:rFonts w:ascii="Times New Roman CYR" w:hAnsi="Times New Roman CYR" w:cs="Times New Roman CYR"/>
          <w:i/>
          <w:sz w:val="24"/>
          <w:szCs w:val="24"/>
        </w:rPr>
        <w:t>Практиче</w:t>
      </w:r>
      <w:r w:rsidR="00C16722">
        <w:rPr>
          <w:rFonts w:ascii="Times New Roman CYR" w:hAnsi="Times New Roman CYR" w:cs="Times New Roman CYR"/>
          <w:i/>
          <w:sz w:val="24"/>
          <w:szCs w:val="24"/>
        </w:rPr>
        <w:t>с</w:t>
      </w:r>
      <w:r w:rsidRPr="00E70C40">
        <w:rPr>
          <w:rFonts w:ascii="Times New Roman CYR" w:hAnsi="Times New Roman CYR" w:cs="Times New Roman CYR"/>
          <w:i/>
          <w:sz w:val="24"/>
          <w:szCs w:val="24"/>
        </w:rPr>
        <w:t>кие занятия</w:t>
      </w:r>
      <w:r>
        <w:rPr>
          <w:rFonts w:ascii="Times New Roman CYR" w:hAnsi="Times New Roman CYR" w:cs="Times New Roman CYR"/>
          <w:i/>
          <w:sz w:val="24"/>
          <w:szCs w:val="24"/>
        </w:rPr>
        <w:t xml:space="preserve">: </w:t>
      </w:r>
      <w:r>
        <w:rPr>
          <w:rFonts w:ascii="Times New Roman CYR" w:hAnsi="Times New Roman CYR" w:cs="Times New Roman CYR"/>
          <w:sz w:val="24"/>
          <w:szCs w:val="24"/>
        </w:rPr>
        <w:t>средства индивидуальной защиты. Изучение конструкции фильтрующего и шлангового противогазов.</w:t>
      </w:r>
    </w:p>
    <w:p w:rsidR="00A136CF" w:rsidRPr="00B97682" w:rsidRDefault="00A136CF" w:rsidP="00A136CF">
      <w:pPr>
        <w:spacing w:after="27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AD70D7" w:rsidRPr="00AD70D7" w:rsidRDefault="0064660F" w:rsidP="00AD70D7">
      <w:pPr>
        <w:spacing w:after="270" w:line="240" w:lineRule="auto"/>
        <w:ind w:firstLine="425"/>
        <w:contextualSpacing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 xml:space="preserve">Тема </w:t>
      </w:r>
      <w:r w:rsidR="00AD70D7" w:rsidRPr="00AD70D7">
        <w:rPr>
          <w:rFonts w:ascii="Times New Roman CYR" w:hAnsi="Times New Roman CYR" w:cs="Times New Roman CYR"/>
          <w:b/>
          <w:sz w:val="24"/>
          <w:szCs w:val="24"/>
        </w:rPr>
        <w:t>1.2.8. План локализации и ликвидации возможных аварий.</w:t>
      </w:r>
    </w:p>
    <w:p w:rsidR="00AD70D7" w:rsidRDefault="0064660F" w:rsidP="00AD70D7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Оказание первой </w:t>
      </w:r>
      <w:r w:rsidR="00AD70D7">
        <w:rPr>
          <w:rFonts w:ascii="Times New Roman CYR" w:hAnsi="Times New Roman CYR" w:cs="Times New Roman CYR"/>
          <w:b/>
          <w:bCs/>
          <w:sz w:val="24"/>
          <w:szCs w:val="24"/>
        </w:rPr>
        <w:t>доврачебной помощи</w:t>
      </w:r>
    </w:p>
    <w:p w:rsidR="00AD70D7" w:rsidRDefault="00AD70D7" w:rsidP="00AD70D7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Порядок составления, утверждения  и содержание  плана локализации и ликвидации возможных аварий. Действия персонала при утечках газа, взрывах и пожарах. Порядок проведения тренировочных занятий. </w:t>
      </w:r>
    </w:p>
    <w:p w:rsidR="00AD70D7" w:rsidRDefault="00AD70D7" w:rsidP="00AD70D7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70C40">
        <w:rPr>
          <w:rFonts w:ascii="Times New Roman CYR" w:hAnsi="Times New Roman CYR" w:cs="Times New Roman CYR"/>
          <w:i/>
          <w:sz w:val="24"/>
          <w:szCs w:val="24"/>
        </w:rPr>
        <w:t>Практические занятия.</w:t>
      </w:r>
      <w:r>
        <w:rPr>
          <w:rFonts w:ascii="Times New Roman CYR" w:hAnsi="Times New Roman CYR" w:cs="Times New Roman CYR"/>
          <w:sz w:val="24"/>
          <w:szCs w:val="24"/>
        </w:rPr>
        <w:t xml:space="preserve"> Оказание доврачебной помощи при удушье природным газом, отравлении продуктами сгорания, ожогах, других травмах.</w:t>
      </w:r>
    </w:p>
    <w:p w:rsidR="00AD70D7" w:rsidRPr="00B97682" w:rsidRDefault="00AD70D7" w:rsidP="00A136CF">
      <w:pPr>
        <w:spacing w:after="270" w:line="240" w:lineRule="auto"/>
        <w:ind w:firstLine="425"/>
        <w:contextualSpacing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AD70D7" w:rsidRPr="0064660F" w:rsidRDefault="0064660F" w:rsidP="0064660F">
      <w:pPr>
        <w:spacing w:after="270" w:line="240" w:lineRule="auto"/>
        <w:ind w:firstLine="425"/>
        <w:contextualSpacing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 xml:space="preserve">Тема </w:t>
      </w:r>
      <w:r w:rsidRPr="0064660F">
        <w:rPr>
          <w:rFonts w:ascii="Times New Roman CYR" w:hAnsi="Times New Roman CYR" w:cs="Times New Roman CYR"/>
          <w:b/>
          <w:sz w:val="24"/>
          <w:szCs w:val="24"/>
        </w:rPr>
        <w:t>1.2.9. Экологические мероприятия</w:t>
      </w:r>
    </w:p>
    <w:p w:rsidR="0064660F" w:rsidRPr="0064660F" w:rsidRDefault="0064660F" w:rsidP="0064660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</w:t>
      </w:r>
      <w:r w:rsidRPr="0064660F">
        <w:rPr>
          <w:rFonts w:ascii="Times New Roman CYR" w:hAnsi="Times New Roman CYR" w:cs="Times New Roman CYR"/>
          <w:sz w:val="24"/>
          <w:szCs w:val="24"/>
        </w:rPr>
        <w:t>Администрация  и   юридическая  ответственность руководителей производства и граждан за нарушения в области рационального природо</w:t>
      </w:r>
      <w:r w:rsidRPr="0064660F">
        <w:rPr>
          <w:sz w:val="24"/>
          <w:szCs w:val="24"/>
        </w:rPr>
        <w:softHyphen/>
      </w:r>
      <w:r w:rsidRPr="0064660F">
        <w:rPr>
          <w:rFonts w:ascii="Times New Roman CYR" w:hAnsi="Times New Roman CYR" w:cs="Times New Roman CYR"/>
          <w:sz w:val="24"/>
          <w:szCs w:val="24"/>
        </w:rPr>
        <w:t>пользования и охраны окружа</w:t>
      </w:r>
      <w:r>
        <w:rPr>
          <w:rFonts w:ascii="Times New Roman CYR" w:hAnsi="Times New Roman CYR" w:cs="Times New Roman CYR"/>
          <w:sz w:val="24"/>
          <w:szCs w:val="24"/>
        </w:rPr>
        <w:t>-</w:t>
      </w:r>
      <w:r w:rsidRPr="0064660F">
        <w:rPr>
          <w:rFonts w:ascii="Times New Roman CYR" w:hAnsi="Times New Roman CYR" w:cs="Times New Roman CYR"/>
          <w:sz w:val="24"/>
          <w:szCs w:val="24"/>
        </w:rPr>
        <w:t>ющей среды.</w:t>
      </w:r>
      <w:r w:rsidRPr="0064660F">
        <w:rPr>
          <w:rFonts w:ascii="Times New Roman CYR" w:hAnsi="Times New Roman CYR" w:cs="Times New Roman CYR"/>
          <w:sz w:val="24"/>
          <w:szCs w:val="24"/>
        </w:rPr>
        <w:tab/>
      </w:r>
    </w:p>
    <w:p w:rsidR="0064660F" w:rsidRPr="0064660F" w:rsidRDefault="0064660F" w:rsidP="0064660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64660F">
        <w:rPr>
          <w:rFonts w:ascii="Times New Roman CYR" w:hAnsi="Times New Roman CYR" w:cs="Times New Roman CYR"/>
          <w:sz w:val="24"/>
          <w:szCs w:val="24"/>
        </w:rPr>
        <w:lastRenderedPageBreak/>
        <w:t>Связь между рациональным природопользованием и состоянием окружающей среды.</w:t>
      </w:r>
    </w:p>
    <w:p w:rsidR="0064660F" w:rsidRPr="0064660F" w:rsidRDefault="0064660F" w:rsidP="0064660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64660F">
        <w:rPr>
          <w:rFonts w:ascii="Times New Roman CYR" w:hAnsi="Times New Roman CYR" w:cs="Times New Roman CYR"/>
          <w:sz w:val="24"/>
          <w:szCs w:val="24"/>
        </w:rPr>
        <w:t>Нормативы по удельному потреблению ресурсов на единицу продук</w:t>
      </w:r>
      <w:r w:rsidRPr="0064660F">
        <w:rPr>
          <w:sz w:val="24"/>
          <w:szCs w:val="24"/>
        </w:rPr>
        <w:softHyphen/>
      </w:r>
      <w:r w:rsidRPr="0064660F">
        <w:rPr>
          <w:rFonts w:ascii="Times New Roman CYR" w:hAnsi="Times New Roman CYR" w:cs="Times New Roman CYR"/>
          <w:sz w:val="24"/>
          <w:szCs w:val="24"/>
        </w:rPr>
        <w:t>ции.</w:t>
      </w:r>
    </w:p>
    <w:p w:rsidR="0064660F" w:rsidRPr="0064660F" w:rsidRDefault="0064660F" w:rsidP="0064660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64660F">
        <w:rPr>
          <w:rFonts w:ascii="Times New Roman CYR" w:hAnsi="Times New Roman CYR" w:cs="Times New Roman CYR"/>
          <w:sz w:val="24"/>
          <w:szCs w:val="24"/>
        </w:rPr>
        <w:t>Ресурсосберегающие, энергосберегающие технологии. Оценка технологий и технических средств на экономическую прием</w:t>
      </w:r>
      <w:r w:rsidRPr="0064660F">
        <w:rPr>
          <w:sz w:val="24"/>
          <w:szCs w:val="24"/>
        </w:rPr>
        <w:softHyphen/>
      </w:r>
      <w:r w:rsidRPr="0064660F">
        <w:rPr>
          <w:rFonts w:ascii="Times New Roman CYR" w:hAnsi="Times New Roman CYR" w:cs="Times New Roman CYR"/>
          <w:sz w:val="24"/>
          <w:szCs w:val="24"/>
        </w:rPr>
        <w:t>лемость.</w:t>
      </w:r>
    </w:p>
    <w:p w:rsidR="0064660F" w:rsidRPr="0064660F" w:rsidRDefault="0064660F" w:rsidP="0064660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64660F">
        <w:rPr>
          <w:rFonts w:ascii="Times New Roman CYR" w:hAnsi="Times New Roman CYR" w:cs="Times New Roman CYR"/>
          <w:sz w:val="24"/>
          <w:szCs w:val="24"/>
        </w:rPr>
        <w:t>Загрязнение атмосферы, воды, земли и его прогноз.</w:t>
      </w:r>
    </w:p>
    <w:p w:rsidR="00AD70D7" w:rsidRPr="0064660F" w:rsidRDefault="0064660F" w:rsidP="0064660F">
      <w:pPr>
        <w:spacing w:after="270" w:line="240" w:lineRule="auto"/>
        <w:ind w:firstLine="42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64660F">
        <w:rPr>
          <w:rFonts w:ascii="Times New Roman CYR" w:hAnsi="Times New Roman CYR" w:cs="Times New Roman CYR"/>
          <w:bCs/>
          <w:sz w:val="24"/>
          <w:szCs w:val="24"/>
        </w:rPr>
        <w:t>Отходы   производства</w:t>
      </w:r>
      <w:r w:rsidRPr="0064660F">
        <w:rPr>
          <w:rFonts w:ascii="Times New Roman CYR" w:hAnsi="Times New Roman CYR" w:cs="Times New Roman CYR"/>
          <w:b/>
          <w:bCs/>
          <w:sz w:val="24"/>
          <w:szCs w:val="24"/>
        </w:rPr>
        <w:t xml:space="preserve">. </w:t>
      </w:r>
      <w:r w:rsidRPr="0064660F">
        <w:rPr>
          <w:rFonts w:ascii="Times New Roman CYR" w:hAnsi="Times New Roman CYR" w:cs="Times New Roman CYR"/>
          <w:sz w:val="24"/>
          <w:szCs w:val="24"/>
        </w:rPr>
        <w:t xml:space="preserve">  Безотходные  технологии.   Озеленение  про</w:t>
      </w:r>
      <w:r w:rsidRPr="0064660F">
        <w:rPr>
          <w:sz w:val="24"/>
          <w:szCs w:val="24"/>
        </w:rPr>
        <w:softHyphen/>
      </w:r>
      <w:r w:rsidRPr="0064660F">
        <w:rPr>
          <w:rFonts w:ascii="Times New Roman CYR" w:hAnsi="Times New Roman CYR" w:cs="Times New Roman CYR"/>
          <w:sz w:val="24"/>
          <w:szCs w:val="24"/>
        </w:rPr>
        <w:t>мышленной зоны с учетом рекомендаций промышленной ботаники</w:t>
      </w:r>
    </w:p>
    <w:p w:rsidR="00AD70D7" w:rsidRPr="0064660F" w:rsidRDefault="00AD70D7" w:rsidP="00A136CF">
      <w:pPr>
        <w:spacing w:after="270" w:line="240" w:lineRule="auto"/>
        <w:ind w:firstLine="42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4660F" w:rsidRDefault="009F764A" w:rsidP="0064660F">
      <w:pPr>
        <w:spacing w:after="270"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60F">
        <w:rPr>
          <w:rFonts w:ascii="Times New Roman" w:hAnsi="Times New Roman" w:cs="Times New Roman"/>
          <w:b/>
          <w:sz w:val="24"/>
          <w:szCs w:val="24"/>
        </w:rPr>
        <w:t>Консультации</w:t>
      </w:r>
    </w:p>
    <w:p w:rsidR="006C0058" w:rsidRDefault="006C0058" w:rsidP="0064660F">
      <w:pPr>
        <w:spacing w:after="270"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058" w:rsidRDefault="006C0058" w:rsidP="0064660F">
      <w:pPr>
        <w:spacing w:after="270"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Квалификационный экзамен</w:t>
      </w:r>
    </w:p>
    <w:p w:rsidR="006C0058" w:rsidRDefault="006C0058" w:rsidP="0064660F">
      <w:pPr>
        <w:spacing w:after="270"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64A" w:rsidRDefault="009F764A" w:rsidP="006C0058">
      <w:pPr>
        <w:spacing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4660F" w:rsidRPr="00DA2492" w:rsidRDefault="004A0AE5" w:rsidP="006C0058">
      <w:pPr>
        <w:pStyle w:val="a7"/>
        <w:numPr>
          <w:ilvl w:val="1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4660F" w:rsidRPr="004A0A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ПРОГРАММА ПРОФЕССИОНАЛЬНОГО ЦИКЛА</w:t>
      </w:r>
    </w:p>
    <w:p w:rsidR="00922811" w:rsidRPr="00DA2492" w:rsidRDefault="00922811" w:rsidP="006C005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DA2492">
        <w:rPr>
          <w:rFonts w:ascii="Times New Roman CYR" w:hAnsi="Times New Roman CYR" w:cs="Times New Roman CYR"/>
          <w:b/>
          <w:bCs/>
          <w:sz w:val="24"/>
          <w:szCs w:val="24"/>
        </w:rPr>
        <w:t>УЧЕБНЫЙ ПЛАН</w:t>
      </w:r>
    </w:p>
    <w:p w:rsidR="0064660F" w:rsidRDefault="00DA2492" w:rsidP="00DA249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</w:t>
      </w:r>
      <w:r w:rsidR="00922811" w:rsidRPr="00DA2492">
        <w:rPr>
          <w:rFonts w:ascii="Times New Roman CYR" w:hAnsi="Times New Roman CYR" w:cs="Times New Roman CYR"/>
          <w:b/>
          <w:bCs/>
          <w:sz w:val="24"/>
          <w:szCs w:val="24"/>
        </w:rPr>
        <w:t xml:space="preserve">рофессионального цикла </w:t>
      </w:r>
      <w:r w:rsidR="00922811" w:rsidRPr="00DA2492">
        <w:rPr>
          <w:rFonts w:ascii="Times New Roman CYR" w:hAnsi="Times New Roman CYR" w:cs="Times New Roman CYR"/>
          <w:b/>
          <w:sz w:val="24"/>
          <w:szCs w:val="24"/>
        </w:rPr>
        <w:t xml:space="preserve">для подготовки слесарей по эксплуатации и ремонту 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подземных </w:t>
      </w:r>
      <w:r w:rsidR="00922811" w:rsidRPr="00DA2492">
        <w:rPr>
          <w:rFonts w:ascii="Times New Roman CYR" w:hAnsi="Times New Roman CYR" w:cs="Times New Roman CYR"/>
          <w:b/>
          <w:sz w:val="24"/>
          <w:szCs w:val="24"/>
        </w:rPr>
        <w:t>газо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проводов </w:t>
      </w:r>
      <w:r w:rsidR="00922811" w:rsidRPr="00DA2492">
        <w:rPr>
          <w:rFonts w:ascii="Times New Roman CYR" w:hAnsi="Times New Roman CYR" w:cs="Times New Roman CYR"/>
          <w:b/>
          <w:sz w:val="24"/>
          <w:szCs w:val="24"/>
        </w:rPr>
        <w:t>3 разряда</w:t>
      </w:r>
    </w:p>
    <w:p w:rsidR="007C636C" w:rsidRPr="007C636C" w:rsidRDefault="007C636C" w:rsidP="007C636C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i/>
          <w:sz w:val="24"/>
          <w:szCs w:val="24"/>
        </w:rPr>
      </w:pPr>
      <w:r w:rsidRPr="007C636C">
        <w:rPr>
          <w:rFonts w:ascii="Times New Roman CYR" w:hAnsi="Times New Roman CYR" w:cs="Times New Roman CYR"/>
          <w:i/>
          <w:sz w:val="24"/>
          <w:szCs w:val="24"/>
        </w:rPr>
        <w:t>Таблица 2</w:t>
      </w:r>
    </w:p>
    <w:tbl>
      <w:tblPr>
        <w:tblW w:w="9410" w:type="dxa"/>
        <w:jc w:val="right"/>
        <w:tblInd w:w="1194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851"/>
        <w:gridCol w:w="7087"/>
        <w:gridCol w:w="1472"/>
      </w:tblGrid>
      <w:tr w:rsidR="0064660F" w:rsidTr="004A0AE5">
        <w:trPr>
          <w:trHeight w:val="1"/>
          <w:jc w:val="right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60F" w:rsidRDefault="0064660F" w:rsidP="00646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  <w:p w:rsidR="0064660F" w:rsidRDefault="0064660F" w:rsidP="00646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п/п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60F" w:rsidRDefault="0064660F" w:rsidP="00646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Тема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60F" w:rsidRDefault="0064660F" w:rsidP="00646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часов</w:t>
            </w:r>
          </w:p>
        </w:tc>
      </w:tr>
      <w:tr w:rsidR="0064660F" w:rsidTr="004A0AE5">
        <w:trPr>
          <w:trHeight w:val="1"/>
          <w:jc w:val="right"/>
        </w:trPr>
        <w:tc>
          <w:tcPr>
            <w:tcW w:w="9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60F" w:rsidRPr="00010CB4" w:rsidRDefault="0064660F" w:rsidP="004A0AE5">
            <w:pPr>
              <w:autoSpaceDE w:val="0"/>
              <w:autoSpaceDN w:val="0"/>
              <w:adjustRightInd w:val="0"/>
              <w:spacing w:after="0" w:line="197" w:lineRule="atLeast"/>
              <w:ind w:right="91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>I</w:t>
            </w:r>
            <w:r w:rsidRPr="00010CB4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 xml:space="preserve">ОБУЧЕНИЕ В МАСТЕРСКОЙ </w:t>
            </w:r>
            <w:r w:rsidR="004A0AE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ПРЕДПРИЯТИЯ</w:t>
            </w:r>
          </w:p>
        </w:tc>
      </w:tr>
      <w:tr w:rsidR="0064660F" w:rsidTr="004A0AE5">
        <w:trPr>
          <w:trHeight w:val="1"/>
          <w:jc w:val="right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60F" w:rsidRDefault="0064660F" w:rsidP="00646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60F" w:rsidRDefault="0064660F" w:rsidP="007C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Вводное занятие</w:t>
            </w:r>
            <w:r w:rsidR="007C636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7C636C" w:rsidRPr="007C636C">
              <w:rPr>
                <w:rFonts w:ascii="Times New Roman CYR" w:hAnsi="Times New Roman CYR" w:cs="Times New Roman CYR"/>
                <w:i/>
                <w:sz w:val="24"/>
                <w:szCs w:val="24"/>
              </w:rPr>
              <w:t>(лекционное)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60F" w:rsidRPr="004A0AE5" w:rsidRDefault="0064660F" w:rsidP="00646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4660F" w:rsidTr="004A0AE5">
        <w:trPr>
          <w:trHeight w:val="1"/>
          <w:jc w:val="right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60F" w:rsidRDefault="0064660F" w:rsidP="00646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60F" w:rsidRPr="00010CB4" w:rsidRDefault="0064660F" w:rsidP="004A0AE5">
            <w:pPr>
              <w:autoSpaceDE w:val="0"/>
              <w:autoSpaceDN w:val="0"/>
              <w:adjustRightInd w:val="0"/>
              <w:spacing w:after="0" w:line="202" w:lineRule="atLeast"/>
              <w:ind w:right="240" w:hanging="2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Безопасность труда, пожарная безопасность и электробезопас</w:t>
            </w:r>
            <w:r w:rsidR="004A0AE5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ность в мастерской</w:t>
            </w:r>
            <w:r w:rsidR="007C636C" w:rsidRPr="007C636C">
              <w:rPr>
                <w:rFonts w:ascii="Times New Roman CYR" w:hAnsi="Times New Roman CYR" w:cs="Times New Roman CYR"/>
                <w:i/>
                <w:sz w:val="24"/>
                <w:szCs w:val="24"/>
              </w:rPr>
              <w:t>(лекционное занятие)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60F" w:rsidRPr="004A0AE5" w:rsidRDefault="0064660F" w:rsidP="00646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64660F" w:rsidTr="004A0AE5">
        <w:trPr>
          <w:trHeight w:val="1"/>
          <w:jc w:val="right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60F" w:rsidRDefault="0064660F" w:rsidP="00646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60F" w:rsidRDefault="0064660F" w:rsidP="004A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Экскурсия на</w:t>
            </w:r>
            <w:r w:rsidR="004A0AE5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 участки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 предприяти</w:t>
            </w:r>
            <w:r w:rsidR="004A0AE5">
              <w:rPr>
                <w:rFonts w:ascii="Times New Roman CYR" w:hAnsi="Times New Roman CYR" w:cs="Times New Roman CYR"/>
                <w:sz w:val="24"/>
                <w:szCs w:val="24"/>
              </w:rPr>
              <w:t>я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60F" w:rsidRPr="004A0AE5" w:rsidRDefault="0064660F" w:rsidP="00646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64660F" w:rsidTr="004A0AE5">
        <w:trPr>
          <w:trHeight w:val="1"/>
          <w:jc w:val="right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60F" w:rsidRDefault="0064660F" w:rsidP="00646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60F" w:rsidRDefault="0064660F" w:rsidP="006466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Слесарные работы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60F" w:rsidRPr="004A0AE5" w:rsidRDefault="004A0AE5" w:rsidP="00646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E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A0AE5" w:rsidTr="004A0AE5">
        <w:trPr>
          <w:trHeight w:val="1"/>
          <w:jc w:val="right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0AE5" w:rsidRPr="004A0AE5" w:rsidRDefault="004A0AE5" w:rsidP="00646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0AE5" w:rsidRPr="009F35F7" w:rsidRDefault="004A0AE5" w:rsidP="0066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Сборка разъемных </w:t>
            </w:r>
            <w:r w:rsidR="009F35F7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и неравзъемных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соединений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0AE5" w:rsidRPr="004A0AE5" w:rsidRDefault="009F35F7" w:rsidP="0066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A0AE5" w:rsidTr="004A0AE5">
        <w:trPr>
          <w:trHeight w:val="1"/>
          <w:jc w:val="right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0AE5" w:rsidRDefault="009F35F7" w:rsidP="00646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A0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0AE5" w:rsidRPr="004A0AE5" w:rsidRDefault="004A0AE5" w:rsidP="00646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AE5">
              <w:rPr>
                <w:rFonts w:ascii="Times New Roman" w:hAnsi="Times New Roman" w:cs="Times New Roman"/>
                <w:sz w:val="24"/>
                <w:szCs w:val="24"/>
              </w:rPr>
              <w:t>Изучение аппаратов и оборудование для сварки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0AE5" w:rsidRPr="004A0AE5" w:rsidRDefault="004A0AE5" w:rsidP="00646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E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A0AE5" w:rsidTr="004A0AE5">
        <w:trPr>
          <w:trHeight w:val="1"/>
          <w:jc w:val="right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0AE5" w:rsidRPr="004A0AE5" w:rsidRDefault="004A0AE5" w:rsidP="00646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0AE5" w:rsidRPr="004A0AE5" w:rsidRDefault="004A0AE5" w:rsidP="00646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AE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0AE5" w:rsidRPr="00187C43" w:rsidRDefault="004A0AE5" w:rsidP="00646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C43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4A0AE5" w:rsidTr="004A0AE5">
        <w:trPr>
          <w:trHeight w:val="1"/>
          <w:jc w:val="right"/>
        </w:trPr>
        <w:tc>
          <w:tcPr>
            <w:tcW w:w="9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0AE5" w:rsidRPr="00662526" w:rsidRDefault="004A0AE5" w:rsidP="0066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 xml:space="preserve">П. ОБУЧЕНИЕ НА </w:t>
            </w:r>
            <w:r w:rsidR="0066252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РАБОЧЕМ МЕСТЕ</w:t>
            </w:r>
          </w:p>
        </w:tc>
      </w:tr>
      <w:tr w:rsidR="004A0AE5" w:rsidTr="004A0AE5">
        <w:trPr>
          <w:trHeight w:val="1"/>
          <w:jc w:val="right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0AE5" w:rsidRDefault="009F35F7" w:rsidP="009F3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0AE5" w:rsidRPr="00010CB4" w:rsidRDefault="004A0AE5" w:rsidP="00662526">
            <w:pPr>
              <w:autoSpaceDE w:val="0"/>
              <w:autoSpaceDN w:val="0"/>
              <w:adjustRightInd w:val="0"/>
              <w:spacing w:after="0" w:line="202" w:lineRule="atLeast"/>
              <w:ind w:right="163" w:hanging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Инструктаж по охране труда и пожарной безопасно</w:t>
            </w:r>
            <w:r w:rsidRPr="00010CB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oftHyphen/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сти на </w:t>
            </w:r>
            <w:r w:rsidR="00754288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рабочем месте производственного учас</w:t>
            </w:r>
            <w:r w:rsidR="00662526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тка 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0AE5" w:rsidRDefault="004A0AE5" w:rsidP="00646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4A0AE5" w:rsidTr="004A0AE5">
        <w:trPr>
          <w:trHeight w:val="1"/>
          <w:jc w:val="right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0AE5" w:rsidRDefault="004A0AE5" w:rsidP="00646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0AE5" w:rsidRPr="00DA2492" w:rsidRDefault="00DA2492" w:rsidP="00646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492">
              <w:rPr>
                <w:rFonts w:ascii="Times New Roman" w:hAnsi="Times New Roman" w:cs="Times New Roman"/>
              </w:rPr>
              <w:t xml:space="preserve">Выполнение работ по </w:t>
            </w:r>
            <w:r w:rsidRPr="00DA2492">
              <w:rPr>
                <w:rFonts w:ascii="Times New Roman" w:hAnsi="Times New Roman" w:cs="Times New Roman"/>
                <w:sz w:val="24"/>
                <w:szCs w:val="24"/>
              </w:rPr>
              <w:t>эксплуатации и ремонту подземных газо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2492">
              <w:rPr>
                <w:rFonts w:ascii="Times New Roman" w:hAnsi="Times New Roman" w:cs="Times New Roman"/>
                <w:sz w:val="24"/>
                <w:szCs w:val="24"/>
              </w:rPr>
              <w:t>проводов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бригады. 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0AE5" w:rsidRPr="009424A3" w:rsidRDefault="009424A3" w:rsidP="0094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4A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A2492" w:rsidTr="004A0AE5">
        <w:trPr>
          <w:trHeight w:val="1"/>
          <w:jc w:val="right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2492" w:rsidRDefault="00DA2492" w:rsidP="00646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2492" w:rsidRPr="00010CB4" w:rsidRDefault="00DA2492" w:rsidP="009424A3">
            <w:pPr>
              <w:autoSpaceDE w:val="0"/>
              <w:autoSpaceDN w:val="0"/>
              <w:adjustRightInd w:val="0"/>
              <w:spacing w:after="0" w:line="216" w:lineRule="atLeast"/>
              <w:ind w:right="106" w:firstLine="1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Самостоятельноевыполнение работ </w:t>
            </w:r>
            <w:r w:rsidRPr="00DA2492">
              <w:rPr>
                <w:rFonts w:ascii="Times New Roman" w:hAnsi="Times New Roman" w:cs="Times New Roman"/>
              </w:rPr>
              <w:t xml:space="preserve">по </w:t>
            </w:r>
            <w:r w:rsidRPr="00DA2492">
              <w:rPr>
                <w:rFonts w:ascii="Times New Roman" w:hAnsi="Times New Roman" w:cs="Times New Roman"/>
                <w:sz w:val="24"/>
                <w:szCs w:val="24"/>
              </w:rPr>
              <w:t>эксплуатации и ремонту подземных газопроводов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слесаря 3-го разряда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2492" w:rsidRPr="009424A3" w:rsidRDefault="009424A3" w:rsidP="0094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A2492" w:rsidTr="004A0AE5">
        <w:trPr>
          <w:trHeight w:val="1"/>
          <w:jc w:val="right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2492" w:rsidRDefault="00DA2492" w:rsidP="00646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2492" w:rsidRPr="00DA2492" w:rsidRDefault="00DA2492" w:rsidP="00DA2492">
            <w:pPr>
              <w:autoSpaceDE w:val="0"/>
              <w:autoSpaceDN w:val="0"/>
              <w:adjustRightInd w:val="0"/>
              <w:spacing w:after="0" w:line="216" w:lineRule="atLeast"/>
              <w:ind w:right="106" w:firstLine="14"/>
              <w:rPr>
                <w:rFonts w:ascii="Times New Roman CYR" w:hAnsi="Times New Roman CYR" w:cs="Times New Roman CYR"/>
                <w:b/>
                <w:sz w:val="24"/>
                <w:szCs w:val="24"/>
                <w:highlight w:val="white"/>
              </w:rPr>
            </w:pPr>
            <w:r w:rsidRPr="00DA2492">
              <w:rPr>
                <w:rFonts w:ascii="Times New Roman CYR" w:hAnsi="Times New Roman CYR" w:cs="Times New Roman CYR"/>
                <w:b/>
                <w:sz w:val="24"/>
                <w:szCs w:val="24"/>
                <w:highlight w:val="white"/>
              </w:rPr>
              <w:t>Итого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2492" w:rsidRPr="009424A3" w:rsidRDefault="009424A3" w:rsidP="00646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4A3"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</w:p>
        </w:tc>
      </w:tr>
      <w:tr w:rsidR="00DA2492" w:rsidTr="004A0AE5">
        <w:trPr>
          <w:trHeight w:val="1"/>
          <w:jc w:val="right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2492" w:rsidRDefault="00DA2492" w:rsidP="00646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2492" w:rsidRPr="00DA2492" w:rsidRDefault="00DA2492" w:rsidP="006466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DA2492">
              <w:rPr>
                <w:rFonts w:ascii="Times New Roman CYR" w:hAnsi="Times New Roman CYR" w:cs="Times New Roman CYR"/>
                <w:b/>
                <w:sz w:val="24"/>
                <w:szCs w:val="24"/>
                <w:highlight w:val="white"/>
              </w:rPr>
              <w:t>Квалификационная (пробная) работа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2492" w:rsidRPr="00DA2492" w:rsidRDefault="00DA2492" w:rsidP="00646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r w:rsidRPr="00DA24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DA2492" w:rsidTr="004A0AE5">
        <w:trPr>
          <w:trHeight w:val="1"/>
          <w:jc w:val="right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2492" w:rsidRDefault="00DA2492" w:rsidP="00646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2492" w:rsidRPr="00DA2492" w:rsidRDefault="00DA2492" w:rsidP="00646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  <w:highlight w:val="white"/>
              </w:rPr>
            </w:pP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2492" w:rsidRPr="00DA2492" w:rsidRDefault="00DA2492" w:rsidP="00646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A2492" w:rsidTr="004A0AE5">
        <w:trPr>
          <w:trHeight w:val="1"/>
          <w:jc w:val="right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2492" w:rsidRDefault="00DA2492" w:rsidP="00646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2492" w:rsidRDefault="00DA2492" w:rsidP="00DA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ИТОГО по профессиональному циклу :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2492" w:rsidRPr="00DA2492" w:rsidRDefault="00DA2492" w:rsidP="00646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492"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</w:tr>
    </w:tbl>
    <w:p w:rsidR="00D26F60" w:rsidRDefault="00D26F60" w:rsidP="00D26F6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</w:p>
    <w:p w:rsidR="00D26F60" w:rsidRDefault="00D26F60" w:rsidP="00D26F60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Календарный учебный график производственной практики </w:t>
      </w:r>
    </w:p>
    <w:p w:rsidR="00D26F60" w:rsidRDefault="00D26F60" w:rsidP="00D26F60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i/>
        </w:rPr>
      </w:pPr>
      <w:r w:rsidRPr="004B29CF">
        <w:rPr>
          <w:rFonts w:ascii="Times New Roman" w:hAnsi="Times New Roman" w:cs="Times New Roman"/>
          <w:b/>
          <w:i/>
        </w:rPr>
        <w:t>срок обучения</w:t>
      </w:r>
      <w:r>
        <w:rPr>
          <w:rFonts w:ascii="Times New Roman" w:hAnsi="Times New Roman" w:cs="Times New Roman"/>
          <w:b/>
          <w:i/>
        </w:rPr>
        <w:t>:</w:t>
      </w:r>
      <w:r w:rsidRPr="004B29CF">
        <w:rPr>
          <w:rFonts w:ascii="Times New Roman" w:hAnsi="Times New Roman" w:cs="Times New Roman"/>
          <w:b/>
          <w:i/>
        </w:rPr>
        <w:t xml:space="preserve">  </w:t>
      </w:r>
      <w:r>
        <w:rPr>
          <w:rFonts w:ascii="Times New Roman" w:hAnsi="Times New Roman" w:cs="Times New Roman"/>
          <w:b/>
          <w:i/>
        </w:rPr>
        <w:t>252</w:t>
      </w:r>
      <w:r w:rsidRPr="004B29CF">
        <w:rPr>
          <w:rFonts w:ascii="Times New Roman" w:hAnsi="Times New Roman" w:cs="Times New Roman"/>
          <w:i/>
        </w:rPr>
        <w:t xml:space="preserve"> час</w:t>
      </w:r>
      <w:r>
        <w:rPr>
          <w:rFonts w:ascii="Times New Roman" w:hAnsi="Times New Roman" w:cs="Times New Roman"/>
          <w:i/>
        </w:rPr>
        <w:t>а</w:t>
      </w:r>
      <w:r w:rsidRPr="004B29CF">
        <w:rPr>
          <w:rFonts w:ascii="Times New Roman" w:hAnsi="Times New Roman" w:cs="Times New Roman"/>
          <w:i/>
        </w:rPr>
        <w:t xml:space="preserve"> -</w:t>
      </w:r>
      <w:r>
        <w:rPr>
          <w:rFonts w:ascii="Times New Roman" w:hAnsi="Times New Roman" w:cs="Times New Roman"/>
          <w:i/>
        </w:rPr>
        <w:t>32</w:t>
      </w:r>
      <w:r w:rsidRPr="004B29C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дня </w:t>
      </w:r>
      <w:r w:rsidRPr="004B29CF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 xml:space="preserve"> 6,3 </w:t>
      </w:r>
      <w:r w:rsidRPr="004B29CF">
        <w:rPr>
          <w:rFonts w:ascii="Times New Roman" w:hAnsi="Times New Roman" w:cs="Times New Roman"/>
          <w:i/>
        </w:rPr>
        <w:t>недели</w:t>
      </w:r>
      <w:r>
        <w:rPr>
          <w:rFonts w:ascii="Times New Roman" w:hAnsi="Times New Roman" w:cs="Times New Roman"/>
          <w:i/>
        </w:rPr>
        <w:t xml:space="preserve"> </w:t>
      </w:r>
    </w:p>
    <w:p w:rsidR="00D26F60" w:rsidRDefault="00D26F60" w:rsidP="00D26F60">
      <w:pPr>
        <w:shd w:val="clear" w:color="auto" w:fill="FFFFFF"/>
        <w:tabs>
          <w:tab w:val="left" w:pos="495"/>
        </w:tabs>
        <w:ind w:left="284"/>
        <w:contextualSpacing/>
        <w:rPr>
          <w:rFonts w:ascii="Times New Roman" w:hAnsi="Times New Roman" w:cs="Times New Roman"/>
          <w:bCs/>
          <w:i/>
          <w:spacing w:val="-4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(всего: 462 час- 59  день -11,4 недель)</w:t>
      </w:r>
    </w:p>
    <w:tbl>
      <w:tblPr>
        <w:tblW w:w="9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3"/>
        <w:gridCol w:w="2180"/>
        <w:gridCol w:w="851"/>
        <w:gridCol w:w="743"/>
        <w:gridCol w:w="851"/>
        <w:gridCol w:w="851"/>
        <w:gridCol w:w="851"/>
        <w:gridCol w:w="851"/>
        <w:gridCol w:w="851"/>
      </w:tblGrid>
      <w:tr w:rsidR="00D26F60" w:rsidRPr="003E4BB2" w:rsidTr="00D26F60">
        <w:trPr>
          <w:gridAfter w:val="5"/>
          <w:wAfter w:w="4255" w:type="dxa"/>
          <w:trHeight w:val="517"/>
        </w:trPr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F60" w:rsidRDefault="00D26F60" w:rsidP="00AC4192">
            <w:pPr>
              <w:spacing w:line="240" w:lineRule="auto"/>
              <w:ind w:left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 тем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F60" w:rsidRPr="003E4BB2" w:rsidRDefault="00D26F60" w:rsidP="00AC41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4BB2">
              <w:rPr>
                <w:rFonts w:ascii="Times New Roman" w:hAnsi="Times New Roman" w:cs="Times New Roman"/>
              </w:rPr>
              <w:t>Кол-во часов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4BB2">
              <w:rPr>
                <w:rFonts w:ascii="Times New Roman" w:hAnsi="Times New Roman" w:cs="Times New Roman"/>
              </w:rPr>
              <w:t>темам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F60" w:rsidRPr="003E4BB2" w:rsidRDefault="00B012E2" w:rsidP="00AC41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012E2">
              <w:rPr>
                <w:rFonts w:ascii="Calibri" w:hAnsi="Calibri" w:cs="Calibri"/>
                <w:lang w:val="en-US" w:eastAsia="en-US" w:bidi="en-US"/>
              </w:rPr>
              <w:pict>
                <v:rect id="_x0000_s1033" style="position:absolute;left:0;text-align:left;margin-left:-5.7pt;margin-top:0;width:292pt;height:26.25pt;z-index:251663360;mso-position-horizontal-relative:text;mso-position-vertical-relative:text">
                  <v:textbox style="mso-next-textbox:#_x0000_s1033">
                    <w:txbxContent>
                      <w:p w:rsidR="00B97682" w:rsidRDefault="00B97682" w:rsidP="00D26F6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Кол-во часов по неделям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F60" w:rsidRPr="003E4BB2" w:rsidRDefault="00D26F60" w:rsidP="00AC41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F60" w:rsidTr="00D26F60"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F60" w:rsidRPr="003E4BB2" w:rsidRDefault="00D26F60" w:rsidP="00AC419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F60" w:rsidRPr="003E4BB2" w:rsidRDefault="00D26F60" w:rsidP="00AC419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F60" w:rsidRDefault="00D26F60" w:rsidP="00AC4192">
            <w:pPr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1-я нед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F60" w:rsidRDefault="00D26F60" w:rsidP="00AC4192">
            <w:pPr>
              <w:spacing w:line="240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2-я нед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F60" w:rsidRDefault="00D26F60" w:rsidP="00AC4192">
            <w:pPr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3-я нед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F60" w:rsidRDefault="00D26F60" w:rsidP="00AC4192">
            <w:pPr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4-я нед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F60" w:rsidRDefault="00D26F60" w:rsidP="00AC4192">
            <w:pPr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5-я нед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F60" w:rsidRDefault="00D26F60" w:rsidP="00AC4192">
            <w:pPr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6-я нед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F60" w:rsidRDefault="00D26F60" w:rsidP="00AC4192">
            <w:pPr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7-я нед</w:t>
            </w:r>
          </w:p>
        </w:tc>
      </w:tr>
      <w:tr w:rsidR="00D26F60" w:rsidTr="00D26F60"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F60" w:rsidRDefault="00D26F60" w:rsidP="00AC4192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F60" w:rsidRPr="00E81FEE" w:rsidRDefault="00D26F60" w:rsidP="00D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F60" w:rsidRDefault="00D26F60" w:rsidP="00AC419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F60" w:rsidRDefault="00D26F60" w:rsidP="00D26F60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F60" w:rsidRDefault="00D26F60" w:rsidP="00AC419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F60" w:rsidRDefault="00D26F60" w:rsidP="00AC419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F60" w:rsidRDefault="00D26F60" w:rsidP="00AC419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F60" w:rsidRDefault="00D26F60" w:rsidP="00AC419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F60" w:rsidRDefault="00D26F60" w:rsidP="00AC419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F60" w:rsidTr="00D26F60"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F60" w:rsidRDefault="00D26F60" w:rsidP="00AC4192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F60" w:rsidRPr="00E81FEE" w:rsidRDefault="00D26F60" w:rsidP="00D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F60" w:rsidRDefault="00D26F60" w:rsidP="00AC419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F60" w:rsidRDefault="00D26F60" w:rsidP="00AC419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F60" w:rsidRDefault="00D26F60" w:rsidP="00AC419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F60" w:rsidRDefault="00D26F60" w:rsidP="00AC419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F60" w:rsidRDefault="00D26F60" w:rsidP="00AC419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F60" w:rsidRDefault="00D26F60" w:rsidP="00AC419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F60" w:rsidRDefault="00D26F60" w:rsidP="00AC419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26F60" w:rsidTr="00D26F60"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F60" w:rsidRDefault="00D26F60" w:rsidP="00AC4192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Квал. работа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F60" w:rsidRDefault="00D26F60" w:rsidP="00D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F60" w:rsidRDefault="00D26F60" w:rsidP="00AC419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F60" w:rsidRDefault="00D26F60" w:rsidP="00AC419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F60" w:rsidRDefault="00D26F60" w:rsidP="00AC419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F60" w:rsidRDefault="00D26F60" w:rsidP="00AC419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F60" w:rsidRDefault="00D26F60" w:rsidP="00AC419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F60" w:rsidRDefault="00D26F60" w:rsidP="00AC419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F60" w:rsidRDefault="00D26F60" w:rsidP="00AC419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26F60" w:rsidTr="00D26F60"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F60" w:rsidRDefault="00D26F60" w:rsidP="00AC41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F60" w:rsidRDefault="00D26F60" w:rsidP="00AC4192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252(6,3 недели)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F60" w:rsidRDefault="00D26F60" w:rsidP="00AC419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F60" w:rsidRDefault="00D26F60" w:rsidP="00AC419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F60" w:rsidRDefault="00D26F60" w:rsidP="00AC419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F60" w:rsidRDefault="00D26F60" w:rsidP="00AC419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F60" w:rsidRDefault="00D26F60" w:rsidP="00AC419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F60" w:rsidRDefault="00D26F60" w:rsidP="00AC419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F60" w:rsidRDefault="00D26F60" w:rsidP="00AC419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</w:tbl>
    <w:p w:rsidR="00D26F60" w:rsidRDefault="00D26F60" w:rsidP="00D26F60">
      <w:pPr>
        <w:autoSpaceDE w:val="0"/>
        <w:autoSpaceDN w:val="0"/>
        <w:adjustRightInd w:val="0"/>
        <w:spacing w:after="0" w:line="274" w:lineRule="atLeast"/>
        <w:ind w:firstLine="540"/>
        <w:jc w:val="center"/>
        <w:rPr>
          <w:rFonts w:ascii="Times New Roman CYR" w:hAnsi="Times New Roman CYR" w:cs="Times New Roman CYR"/>
          <w:b/>
          <w:bCs/>
          <w:color w:val="000000"/>
          <w:spacing w:val="5"/>
          <w:sz w:val="24"/>
          <w:szCs w:val="24"/>
          <w:highlight w:val="white"/>
        </w:rPr>
      </w:pPr>
    </w:p>
    <w:p w:rsidR="00D26F60" w:rsidRDefault="00D26F60" w:rsidP="00B976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4660F" w:rsidRDefault="00B36CB5" w:rsidP="00646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ПРОГРАММА</w:t>
      </w:r>
    </w:p>
    <w:p w:rsidR="00B36CB5" w:rsidRDefault="00B36CB5" w:rsidP="00B36CB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</w:t>
      </w:r>
      <w:r w:rsidRPr="00DA2492">
        <w:rPr>
          <w:rFonts w:ascii="Times New Roman CYR" w:hAnsi="Times New Roman CYR" w:cs="Times New Roman CYR"/>
          <w:b/>
          <w:bCs/>
          <w:sz w:val="24"/>
          <w:szCs w:val="24"/>
        </w:rPr>
        <w:t xml:space="preserve">рофессионального цикла </w:t>
      </w:r>
      <w:r w:rsidRPr="00DA2492">
        <w:rPr>
          <w:rFonts w:ascii="Times New Roman CYR" w:hAnsi="Times New Roman CYR" w:cs="Times New Roman CYR"/>
          <w:b/>
          <w:sz w:val="24"/>
          <w:szCs w:val="24"/>
        </w:rPr>
        <w:t xml:space="preserve">для подготовки слесарей по эксплуатации и ремонту 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подземных </w:t>
      </w:r>
      <w:r w:rsidRPr="00DA2492">
        <w:rPr>
          <w:rFonts w:ascii="Times New Roman CYR" w:hAnsi="Times New Roman CYR" w:cs="Times New Roman CYR"/>
          <w:b/>
          <w:sz w:val="24"/>
          <w:szCs w:val="24"/>
        </w:rPr>
        <w:t>газо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проводов </w:t>
      </w:r>
      <w:r w:rsidRPr="00DA2492">
        <w:rPr>
          <w:rFonts w:ascii="Times New Roman CYR" w:hAnsi="Times New Roman CYR" w:cs="Times New Roman CYR"/>
          <w:b/>
          <w:sz w:val="24"/>
          <w:szCs w:val="24"/>
        </w:rPr>
        <w:t>3 разряда</w:t>
      </w:r>
    </w:p>
    <w:p w:rsidR="00B36CB5" w:rsidRDefault="00B36CB5" w:rsidP="00646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C636C" w:rsidRDefault="009424A3" w:rsidP="009424A3">
      <w:pPr>
        <w:spacing w:after="270" w:line="240" w:lineRule="auto"/>
        <w:ind w:firstLine="425"/>
        <w:contextualSpacing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9424A3">
        <w:rPr>
          <w:rFonts w:ascii="Times New Roman CYR" w:hAnsi="Times New Roman CYR" w:cs="Times New Roman CYR"/>
          <w:b/>
          <w:sz w:val="24"/>
          <w:szCs w:val="24"/>
        </w:rPr>
        <w:t>Тема 1.2.1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="00754288">
        <w:rPr>
          <w:rFonts w:ascii="Times New Roman CYR" w:hAnsi="Times New Roman CYR" w:cs="Times New Roman CYR"/>
          <w:b/>
          <w:sz w:val="24"/>
          <w:szCs w:val="24"/>
        </w:rPr>
        <w:t>.</w:t>
      </w:r>
      <w:r>
        <w:rPr>
          <w:rFonts w:ascii="Times New Roman CYR" w:hAnsi="Times New Roman CYR" w:cs="Times New Roman CYR"/>
          <w:b/>
          <w:sz w:val="24"/>
          <w:szCs w:val="24"/>
        </w:rPr>
        <w:t>Вводное занятие</w:t>
      </w:r>
    </w:p>
    <w:p w:rsidR="0064660F" w:rsidRPr="009424A3" w:rsidRDefault="007C636C" w:rsidP="009424A3">
      <w:pPr>
        <w:spacing w:after="270" w:line="240" w:lineRule="auto"/>
        <w:ind w:firstLine="425"/>
        <w:contextualSpacing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7C636C">
        <w:rPr>
          <w:rFonts w:ascii="Times New Roman CYR" w:hAnsi="Times New Roman CYR" w:cs="Times New Roman CYR"/>
          <w:bCs/>
          <w:i/>
          <w:sz w:val="24"/>
          <w:szCs w:val="24"/>
        </w:rPr>
        <w:t>(лекционное занятие</w:t>
      </w:r>
      <w:r w:rsidRPr="007C636C">
        <w:rPr>
          <w:rFonts w:ascii="Times New Roman CYR" w:hAnsi="Times New Roman CYR" w:cs="Times New Roman CYR"/>
          <w:b/>
          <w:bCs/>
          <w:i/>
          <w:sz w:val="24"/>
          <w:szCs w:val="24"/>
        </w:rPr>
        <w:t>).</w:t>
      </w:r>
    </w:p>
    <w:p w:rsidR="009424A3" w:rsidRDefault="009424A3" w:rsidP="00942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Ознакомление обучаемых с оборудованием мастерской.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Ознакомление с режимом работы и правилами внутреннего распорядка в мастерских.</w:t>
      </w:r>
    </w:p>
    <w:p w:rsidR="009424A3" w:rsidRDefault="009424A3" w:rsidP="00942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обучаемых с организацией рабочего места, порядком получения и сдачи инструмента. Расстановка их по рабочим местам.</w:t>
      </w:r>
      <w:r w:rsidRPr="009424A3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Общая характеристика учебного процесса. Роль производственного обучения в подготовке квалифицированных рабочих</w:t>
      </w:r>
    </w:p>
    <w:p w:rsidR="009424A3" w:rsidRDefault="009424A3" w:rsidP="00942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. </w:t>
      </w:r>
    </w:p>
    <w:p w:rsidR="009424A3" w:rsidRDefault="009424A3" w:rsidP="007C63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.  </w:t>
      </w:r>
      <w:r w:rsidRPr="009424A3">
        <w:rPr>
          <w:rFonts w:ascii="Times New Roman CYR" w:hAnsi="Times New Roman CYR" w:cs="Times New Roman CYR"/>
          <w:b/>
          <w:sz w:val="24"/>
          <w:szCs w:val="24"/>
        </w:rPr>
        <w:t>Тема 1.2.</w:t>
      </w:r>
      <w:r>
        <w:rPr>
          <w:rFonts w:ascii="Times New Roman CYR" w:hAnsi="Times New Roman CYR" w:cs="Times New Roman CYR"/>
          <w:b/>
          <w:sz w:val="24"/>
          <w:szCs w:val="24"/>
        </w:rPr>
        <w:t>2</w:t>
      </w:r>
      <w:r w:rsidR="00754288">
        <w:rPr>
          <w:rFonts w:ascii="Times New Roman CYR" w:hAnsi="Times New Roman CYR" w:cs="Times New Roman CYR"/>
          <w:b/>
          <w:sz w:val="24"/>
          <w:szCs w:val="24"/>
        </w:rPr>
        <w:t>.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Безопасность труда, пожарная безопасность и электробезопасность </w:t>
      </w:r>
      <w:r w:rsidRPr="007C636C">
        <w:rPr>
          <w:rFonts w:ascii="Times New Roman CYR" w:hAnsi="Times New Roman CYR" w:cs="Times New Roman CYR"/>
          <w:bCs/>
          <w:i/>
          <w:sz w:val="24"/>
          <w:szCs w:val="24"/>
        </w:rPr>
        <w:t>(лекционное занятие</w:t>
      </w:r>
      <w:r w:rsidRPr="007C636C">
        <w:rPr>
          <w:rFonts w:ascii="Times New Roman CYR" w:hAnsi="Times New Roman CYR" w:cs="Times New Roman CYR"/>
          <w:b/>
          <w:bCs/>
          <w:i/>
          <w:sz w:val="24"/>
          <w:szCs w:val="24"/>
        </w:rPr>
        <w:t>.</w:t>
      </w:r>
    </w:p>
    <w:p w:rsidR="009424A3" w:rsidRDefault="009424A3" w:rsidP="009424A3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Требования безопасности в мастерских на отдельных рабочих местах. Виды травматизма и его причины. Мероприятия по предупреждению травматизма: ограждение опасных мест, заземление оборудования, работа исправным инструментом, пользование защитными очками.</w:t>
      </w:r>
    </w:p>
    <w:p w:rsidR="009424A3" w:rsidRDefault="009424A3" w:rsidP="009424A3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Основные правила и инструкции по безопасности труда и их выполнение. Правила электробезопасности.</w:t>
      </w:r>
    </w:p>
    <w:p w:rsidR="009424A3" w:rsidRDefault="009424A3" w:rsidP="009424A3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Противопожарные мероприятия. Причины пожаров в помещениях мастерских: неосторожное обращение с огнем, нарушение правил пользования электроинструментом, электронагревательными приборами, печами. Правила отключения электросети, меры предосторожности при пользовании пожароопасными жидкостями и газами.</w:t>
      </w:r>
    </w:p>
    <w:p w:rsidR="009424A3" w:rsidRDefault="009424A3" w:rsidP="009424A3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 Правила проведения обучаемых при пожаре, порядок вызова пожарной команды, пользование первичными средствами пожаротушения, устройство и применение огнетушителей и внутренних пожарных кранов.</w:t>
      </w:r>
      <w:r w:rsidRPr="009424A3"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Инструктаж по технике безопасности на рабочем месте в мастерских слесаря по эксплуатации и ремонту газопроводов</w:t>
      </w:r>
    </w:p>
    <w:p w:rsidR="0064660F" w:rsidRDefault="0064660F" w:rsidP="00A136CF">
      <w:pPr>
        <w:spacing w:after="270" w:line="240" w:lineRule="auto"/>
        <w:ind w:firstLine="42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4660F" w:rsidRDefault="009424A3" w:rsidP="009424A3">
      <w:pPr>
        <w:spacing w:after="270" w:line="240" w:lineRule="auto"/>
        <w:ind w:firstLine="425"/>
        <w:contextualSpacing/>
        <w:jc w:val="center"/>
        <w:rPr>
          <w:rFonts w:ascii="Times New Roman CYR" w:hAnsi="Times New Roman CYR" w:cs="Times New Roman CYR"/>
          <w:sz w:val="24"/>
          <w:szCs w:val="24"/>
        </w:rPr>
      </w:pPr>
      <w:r w:rsidRPr="009424A3">
        <w:rPr>
          <w:rFonts w:ascii="Times New Roman CYR" w:hAnsi="Times New Roman CYR" w:cs="Times New Roman CYR"/>
          <w:b/>
          <w:sz w:val="24"/>
          <w:szCs w:val="24"/>
        </w:rPr>
        <w:t>Тема 1.2.</w:t>
      </w:r>
      <w:r>
        <w:rPr>
          <w:rFonts w:ascii="Times New Roman CYR" w:hAnsi="Times New Roman CYR" w:cs="Times New Roman CYR"/>
          <w:b/>
          <w:sz w:val="24"/>
          <w:szCs w:val="24"/>
        </w:rPr>
        <w:t>3</w:t>
      </w:r>
      <w:r w:rsidR="00754288">
        <w:rPr>
          <w:rFonts w:ascii="Times New Roman CYR" w:hAnsi="Times New Roman CYR" w:cs="Times New Roman CYR"/>
          <w:b/>
          <w:sz w:val="24"/>
          <w:szCs w:val="24"/>
        </w:rPr>
        <w:t>.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Pr="009424A3">
        <w:rPr>
          <w:rFonts w:ascii="Times New Roman CYR" w:hAnsi="Times New Roman CYR" w:cs="Times New Roman CYR"/>
          <w:b/>
          <w:sz w:val="24"/>
          <w:szCs w:val="24"/>
          <w:highlight w:val="white"/>
        </w:rPr>
        <w:t>Экскурсия на участки  предприяти</w:t>
      </w:r>
      <w:r w:rsidRPr="009424A3">
        <w:rPr>
          <w:rFonts w:ascii="Times New Roman CYR" w:hAnsi="Times New Roman CYR" w:cs="Times New Roman CYR"/>
          <w:b/>
          <w:sz w:val="24"/>
          <w:szCs w:val="24"/>
        </w:rPr>
        <w:t>я</w:t>
      </w:r>
    </w:p>
    <w:p w:rsidR="009424A3" w:rsidRDefault="009424A3" w:rsidP="00942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Учебно-воспитательные задачи экскурсии. Ознакомление со структурой и характером работы предприятия, с планом социального развития, формами участия рабочих в управлении предприятием.</w:t>
      </w:r>
    </w:p>
    <w:p w:rsidR="0064660F" w:rsidRDefault="009424A3" w:rsidP="009424A3">
      <w:pPr>
        <w:spacing w:after="270" w:line="240" w:lineRule="auto"/>
        <w:ind w:firstLine="42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Ознакомление с работой предприятия, с системой контроля качества, с работой общественных организаций предприятия, общества рационализаторов и изобретателей. Ознакомление с планированием работы в бригадах. Ознакомление с системой повышения квалификации на предприятии</w:t>
      </w:r>
    </w:p>
    <w:p w:rsidR="0064660F" w:rsidRDefault="0064660F" w:rsidP="00B97682">
      <w:pPr>
        <w:spacing w:after="27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4660F" w:rsidRDefault="009F35F7" w:rsidP="009F35F7">
      <w:pPr>
        <w:spacing w:after="270" w:line="240" w:lineRule="auto"/>
        <w:ind w:firstLine="425"/>
        <w:contextualSpacing/>
        <w:jc w:val="center"/>
        <w:rPr>
          <w:rFonts w:ascii="Times New Roman CYR" w:hAnsi="Times New Roman CYR" w:cs="Times New Roman CYR"/>
          <w:sz w:val="24"/>
          <w:szCs w:val="24"/>
        </w:rPr>
      </w:pPr>
      <w:r w:rsidRPr="009424A3">
        <w:rPr>
          <w:rFonts w:ascii="Times New Roman CYR" w:hAnsi="Times New Roman CYR" w:cs="Times New Roman CYR"/>
          <w:b/>
          <w:sz w:val="24"/>
          <w:szCs w:val="24"/>
        </w:rPr>
        <w:t>Тема 1.2.</w:t>
      </w:r>
      <w:r>
        <w:rPr>
          <w:rFonts w:ascii="Times New Roman CYR" w:hAnsi="Times New Roman CYR" w:cs="Times New Roman CYR"/>
          <w:b/>
          <w:sz w:val="24"/>
          <w:szCs w:val="24"/>
        </w:rPr>
        <w:t>4</w:t>
      </w:r>
      <w:r w:rsidR="00754288">
        <w:rPr>
          <w:rFonts w:ascii="Times New Roman CYR" w:hAnsi="Times New Roman CYR" w:cs="Times New Roman CYR"/>
          <w:b/>
          <w:sz w:val="24"/>
          <w:szCs w:val="24"/>
        </w:rPr>
        <w:t>.</w:t>
      </w:r>
      <w:r w:rsidRPr="009F35F7"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r w:rsidRPr="009F35F7">
        <w:rPr>
          <w:rFonts w:ascii="Times New Roman CYR" w:hAnsi="Times New Roman CYR" w:cs="Times New Roman CYR"/>
          <w:b/>
          <w:sz w:val="24"/>
          <w:szCs w:val="24"/>
          <w:highlight w:val="white"/>
        </w:rPr>
        <w:t>Слесарные работы</w:t>
      </w:r>
    </w:p>
    <w:p w:rsidR="009F35F7" w:rsidRDefault="009F35F7" w:rsidP="009F35F7">
      <w:pPr>
        <w:autoSpaceDE w:val="0"/>
        <w:autoSpaceDN w:val="0"/>
        <w:adjustRightInd w:val="0"/>
        <w:spacing w:after="120" w:line="240" w:lineRule="auto"/>
        <w:ind w:firstLine="426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Инструктаж по организации рабочего места и безопасности труда.</w:t>
      </w:r>
    </w:p>
    <w:p w:rsidR="009F35F7" w:rsidRDefault="009F35F7" w:rsidP="009F35F7">
      <w:pPr>
        <w:autoSpaceDE w:val="0"/>
        <w:autoSpaceDN w:val="0"/>
        <w:adjustRightInd w:val="0"/>
        <w:spacing w:after="120" w:line="240" w:lineRule="auto"/>
        <w:ind w:firstLine="426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 требованиями к качеству выполняемых работ, разбор технической и технологической документации. Обучение приемам рациональной организации рабочего места.</w:t>
      </w:r>
    </w:p>
    <w:p w:rsidR="009F35F7" w:rsidRDefault="009F35F7" w:rsidP="009F35F7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Выполнение основных слесарных операций при изготовлении различных деталей единичных и небольшими партиями (разметка, рубка, правка, гибка, опиливание, сверление, нарезание резьбы, шабрение, притирка, клепка, склеивание). Выполнение работ по рабочим чертежам и картам технологического процесса с самостоятельной настройкой сверлильных станков и применением различного инструмента.</w:t>
      </w:r>
    </w:p>
    <w:p w:rsidR="009F35F7" w:rsidRDefault="009F35F7" w:rsidP="009F35F7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Точность основных размеров при обработке напильниками в пределах 12-го – 14-го квалитетов и параметры шероховатости по 5-му – 6-му классам.</w:t>
      </w:r>
    </w:p>
    <w:p w:rsidR="009F35F7" w:rsidRDefault="009F35F7" w:rsidP="009F35F7">
      <w:pPr>
        <w:autoSpaceDE w:val="0"/>
        <w:autoSpaceDN w:val="0"/>
        <w:adjustRightInd w:val="0"/>
        <w:spacing w:after="120" w:line="240" w:lineRule="auto"/>
        <w:ind w:firstLine="426"/>
        <w:contextualSpacing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Подбор изделий для обработки должен наиболее полно обеспечивать применение различных видов работ как по содержанию операций, так и по их сочетанию.</w:t>
      </w:r>
    </w:p>
    <w:p w:rsidR="0064660F" w:rsidRDefault="0064660F" w:rsidP="009F35F7">
      <w:pPr>
        <w:spacing w:after="270" w:line="240" w:lineRule="auto"/>
        <w:ind w:firstLine="426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4660F" w:rsidRPr="009F35F7" w:rsidRDefault="009F35F7" w:rsidP="009F35F7">
      <w:pPr>
        <w:spacing w:after="270" w:line="240" w:lineRule="auto"/>
        <w:ind w:firstLine="426"/>
        <w:contextualSpacing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9424A3">
        <w:rPr>
          <w:rFonts w:ascii="Times New Roman CYR" w:hAnsi="Times New Roman CYR" w:cs="Times New Roman CYR"/>
          <w:b/>
          <w:sz w:val="24"/>
          <w:szCs w:val="24"/>
        </w:rPr>
        <w:t>Тема 1.2.</w:t>
      </w:r>
      <w:r>
        <w:rPr>
          <w:rFonts w:ascii="Times New Roman CYR" w:hAnsi="Times New Roman CYR" w:cs="Times New Roman CYR"/>
          <w:b/>
          <w:sz w:val="24"/>
          <w:szCs w:val="24"/>
        </w:rPr>
        <w:t>5</w:t>
      </w:r>
      <w:r w:rsidR="00754288">
        <w:rPr>
          <w:rFonts w:ascii="Times New Roman CYR" w:hAnsi="Times New Roman CYR" w:cs="Times New Roman CYR"/>
          <w:b/>
          <w:sz w:val="24"/>
          <w:szCs w:val="24"/>
        </w:rPr>
        <w:t>.</w:t>
      </w:r>
      <w:r w:rsidRPr="009F35F7"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r w:rsidRPr="009F35F7">
        <w:rPr>
          <w:rFonts w:ascii="Times New Roman CYR" w:hAnsi="Times New Roman CYR" w:cs="Times New Roman CYR"/>
          <w:b/>
          <w:sz w:val="24"/>
          <w:szCs w:val="24"/>
          <w:highlight w:val="white"/>
        </w:rPr>
        <w:t xml:space="preserve">Сборка разъемных </w:t>
      </w:r>
      <w:r>
        <w:rPr>
          <w:rFonts w:ascii="Times New Roman CYR" w:hAnsi="Times New Roman CYR" w:cs="Times New Roman CYR"/>
          <w:b/>
          <w:sz w:val="24"/>
          <w:szCs w:val="24"/>
          <w:highlight w:val="white"/>
        </w:rPr>
        <w:t xml:space="preserve">и неразъемных </w:t>
      </w:r>
      <w:r w:rsidRPr="009F35F7">
        <w:rPr>
          <w:rFonts w:ascii="Times New Roman CYR" w:hAnsi="Times New Roman CYR" w:cs="Times New Roman CYR"/>
          <w:b/>
          <w:sz w:val="24"/>
          <w:szCs w:val="24"/>
          <w:highlight w:val="white"/>
        </w:rPr>
        <w:t>соединений</w:t>
      </w:r>
    </w:p>
    <w:p w:rsidR="009F35F7" w:rsidRDefault="009F35F7" w:rsidP="009F35F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Инструктаж по организации рабочего места и безопасности труда. Разбор технической и технологической документации. Обучение приемам рациональной организации рабочего места.</w:t>
      </w:r>
    </w:p>
    <w:p w:rsidR="009F35F7" w:rsidRDefault="009F35F7" w:rsidP="009F35F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Разборка и сборка простых узлов и механизмов оборудования, агрегатов и машин.</w:t>
      </w:r>
    </w:p>
    <w:p w:rsidR="009F35F7" w:rsidRDefault="009F35F7" w:rsidP="009F35F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Сборка разъемных соединений при помощи винтов, болтов, гаек, шпилек, шпонок и муфт. Фиксирование деталей болтами и винтами. Затяжка болтов и гаек в групповом соединении. Сборка шпоночных и шлицевых соединений. Подбор, пригонка по пазу и запрессовка неподвижных шпонок.</w:t>
      </w:r>
    </w:p>
    <w:p w:rsidR="009F35F7" w:rsidRDefault="009F35F7" w:rsidP="009F35F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Использование механизированных инструментов при сборке разъемных соединений.</w:t>
      </w:r>
    </w:p>
    <w:p w:rsidR="009F35F7" w:rsidRDefault="009F35F7" w:rsidP="009F35F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Сборка неразъемных соединений. Запрессовка втулок, штифтов и шпонок. Напрессовка подшипников.</w:t>
      </w:r>
    </w:p>
    <w:p w:rsidR="009F35F7" w:rsidRDefault="009F35F7" w:rsidP="009F35F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Склеивание листовых материалов. Клепка с применением механизированных инструментов.</w:t>
      </w:r>
    </w:p>
    <w:p w:rsidR="009F35F7" w:rsidRDefault="009F35F7" w:rsidP="009F35F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Все работы выполняются с использованием современных приспособлений и инструмента.</w:t>
      </w:r>
    </w:p>
    <w:p w:rsidR="009F35F7" w:rsidRDefault="009F35F7" w:rsidP="009F35F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Контроль качества выполняемых работ.</w:t>
      </w:r>
    </w:p>
    <w:p w:rsidR="0064660F" w:rsidRDefault="0064660F" w:rsidP="009F35F7">
      <w:pPr>
        <w:spacing w:after="270" w:line="240" w:lineRule="auto"/>
        <w:ind w:firstLine="426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F35F7" w:rsidRPr="009F35F7" w:rsidRDefault="009F35F7" w:rsidP="009F35F7">
      <w:pPr>
        <w:spacing w:after="270" w:line="240" w:lineRule="auto"/>
        <w:ind w:firstLine="425"/>
        <w:contextualSpacing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9424A3">
        <w:rPr>
          <w:rFonts w:ascii="Times New Roman CYR" w:hAnsi="Times New Roman CYR" w:cs="Times New Roman CYR"/>
          <w:b/>
          <w:sz w:val="24"/>
          <w:szCs w:val="24"/>
        </w:rPr>
        <w:t>Тема 1.2.</w:t>
      </w:r>
      <w:r>
        <w:rPr>
          <w:rFonts w:ascii="Times New Roman CYR" w:hAnsi="Times New Roman CYR" w:cs="Times New Roman CYR"/>
          <w:b/>
          <w:sz w:val="24"/>
          <w:szCs w:val="24"/>
        </w:rPr>
        <w:t>6</w:t>
      </w:r>
      <w:r w:rsidR="00754288">
        <w:rPr>
          <w:rFonts w:ascii="Times New Roman CYR" w:hAnsi="Times New Roman CYR" w:cs="Times New Roman CYR"/>
          <w:b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r w:rsidRPr="009F35F7">
        <w:rPr>
          <w:rFonts w:ascii="Times New Roman" w:hAnsi="Times New Roman" w:cs="Times New Roman"/>
          <w:b/>
          <w:sz w:val="24"/>
          <w:szCs w:val="24"/>
        </w:rPr>
        <w:t>Изучение аппаратов и оборудование для сварки</w:t>
      </w:r>
    </w:p>
    <w:p w:rsidR="009F35F7" w:rsidRDefault="00754288" w:rsidP="007542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Изучение </w:t>
      </w:r>
      <w:r w:rsidR="009F35F7" w:rsidRPr="009F35F7">
        <w:rPr>
          <w:rFonts w:ascii="Times New Roman" w:eastAsia="Times New Roman" w:hAnsi="Times New Roman" w:cs="Times New Roman"/>
          <w:color w:val="000000"/>
          <w:sz w:val="24"/>
          <w:szCs w:val="24"/>
        </w:rPr>
        <w:t>сварочн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транесформатора и сварочного оборудования</w:t>
      </w:r>
      <w:r w:rsidRPr="0075428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542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hyperlink r:id="rId8" w:history="1">
        <w:r w:rsidRPr="0075428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нверторные сварочные аппараты</w:t>
        </w:r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Сварочные электроды.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Стол сварщика. Изучение </w:t>
      </w:r>
      <w:r w:rsidR="009F35F7" w:rsidRPr="009F35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9F35F7" w:rsidRPr="009F35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62526" w:rsidRDefault="00662526" w:rsidP="00662526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 CYR" w:hAnsi="Times New Roman CYR" w:cs="Times New Roman CYR"/>
          <w:b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sz w:val="24"/>
          <w:szCs w:val="24"/>
          <w:highlight w:val="white"/>
        </w:rPr>
        <w:t xml:space="preserve">Тема </w:t>
      </w:r>
      <w:r w:rsidR="00754288" w:rsidRPr="00754288">
        <w:rPr>
          <w:rFonts w:ascii="Times New Roman CYR" w:hAnsi="Times New Roman CYR" w:cs="Times New Roman CYR"/>
          <w:b/>
          <w:sz w:val="24"/>
          <w:szCs w:val="24"/>
          <w:highlight w:val="white"/>
        </w:rPr>
        <w:t>1.2.7. Инструктаж по охране труда и пожарной безопасно</w:t>
      </w:r>
      <w:r w:rsidR="00754288" w:rsidRPr="00754288">
        <w:rPr>
          <w:rFonts w:ascii="Times New Roman" w:hAnsi="Times New Roman" w:cs="Times New Roman"/>
          <w:b/>
          <w:sz w:val="24"/>
          <w:szCs w:val="24"/>
          <w:highlight w:val="white"/>
        </w:rPr>
        <w:softHyphen/>
      </w:r>
      <w:r w:rsidR="00754288" w:rsidRPr="00754288">
        <w:rPr>
          <w:rFonts w:ascii="Times New Roman CYR" w:hAnsi="Times New Roman CYR" w:cs="Times New Roman CYR"/>
          <w:b/>
          <w:sz w:val="24"/>
          <w:szCs w:val="24"/>
          <w:highlight w:val="white"/>
        </w:rPr>
        <w:t xml:space="preserve">сти </w:t>
      </w:r>
    </w:p>
    <w:p w:rsidR="0064660F" w:rsidRDefault="00754288" w:rsidP="00662526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754288">
        <w:rPr>
          <w:rFonts w:ascii="Times New Roman CYR" w:hAnsi="Times New Roman CYR" w:cs="Times New Roman CYR"/>
          <w:b/>
          <w:sz w:val="24"/>
          <w:szCs w:val="24"/>
          <w:highlight w:val="white"/>
        </w:rPr>
        <w:t>на рабочем месте пр</w:t>
      </w:r>
      <w:r w:rsidR="00662526">
        <w:rPr>
          <w:rFonts w:ascii="Times New Roman CYR" w:hAnsi="Times New Roman CYR" w:cs="Times New Roman CYR"/>
          <w:b/>
          <w:sz w:val="24"/>
          <w:szCs w:val="24"/>
          <w:highlight w:val="white"/>
        </w:rPr>
        <w:t>оизводственного участка</w:t>
      </w:r>
    </w:p>
    <w:p w:rsidR="00662526" w:rsidRDefault="00662526" w:rsidP="00662526">
      <w:pPr>
        <w:autoSpaceDE w:val="0"/>
        <w:autoSpaceDN w:val="0"/>
        <w:adjustRightInd w:val="0"/>
        <w:spacing w:after="0" w:line="240" w:lineRule="auto"/>
        <w:ind w:firstLine="570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Система управления охраной труда на предприятии. Организация службы безопасности труда на предприятии.</w:t>
      </w:r>
    </w:p>
    <w:p w:rsidR="00662526" w:rsidRDefault="00662526" w:rsidP="00662526">
      <w:pPr>
        <w:autoSpaceDE w:val="0"/>
        <w:autoSpaceDN w:val="0"/>
        <w:adjustRightInd w:val="0"/>
        <w:spacing w:after="0" w:line="240" w:lineRule="auto"/>
        <w:ind w:firstLine="570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Инструктаж по безопасности труда. Основные требования к правильной организации и содержания рабочего места. Ознакомление с основными видами и причинами травматизма на производстве. Меры предупреждения травматизма.</w:t>
      </w:r>
    </w:p>
    <w:p w:rsidR="00662526" w:rsidRDefault="00662526" w:rsidP="00662526">
      <w:pPr>
        <w:autoSpaceDE w:val="0"/>
        <w:autoSpaceDN w:val="0"/>
        <w:adjustRightInd w:val="0"/>
        <w:spacing w:after="0" w:line="240" w:lineRule="auto"/>
        <w:ind w:firstLine="570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 инструкциями по безопасности труда, пожарной безопасности и электробезопасности. Практическое обучение приемам освобождения от электрического тока, выполнение искусственного дыхания и наружного массажа сердца.</w:t>
      </w:r>
    </w:p>
    <w:p w:rsidR="00662526" w:rsidRDefault="00662526" w:rsidP="00662526">
      <w:pPr>
        <w:autoSpaceDE w:val="0"/>
        <w:autoSpaceDN w:val="0"/>
        <w:adjustRightInd w:val="0"/>
        <w:spacing w:after="0" w:line="240" w:lineRule="auto"/>
        <w:ind w:firstLine="570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Меры предупреждения пожаров. Порядок вызова пожарной команды. Правила пользования первичными средствами пожаротушения.</w:t>
      </w:r>
    </w:p>
    <w:p w:rsidR="0064660F" w:rsidRDefault="0064660F" w:rsidP="00B97682">
      <w:pPr>
        <w:spacing w:after="27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4660F" w:rsidRPr="00662526" w:rsidRDefault="00662526" w:rsidP="00662526">
      <w:pPr>
        <w:spacing w:after="270" w:line="240" w:lineRule="auto"/>
        <w:ind w:firstLine="425"/>
        <w:contextualSpacing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662526">
        <w:rPr>
          <w:rFonts w:ascii="Times New Roman" w:hAnsi="Times New Roman" w:cs="Times New Roman"/>
          <w:b/>
        </w:rPr>
        <w:t xml:space="preserve">Тема 1.2.8. Выполнение работ по </w:t>
      </w:r>
      <w:r w:rsidRPr="00662526">
        <w:rPr>
          <w:rFonts w:ascii="Times New Roman" w:hAnsi="Times New Roman" w:cs="Times New Roman"/>
          <w:b/>
          <w:sz w:val="24"/>
          <w:szCs w:val="24"/>
        </w:rPr>
        <w:t>эксплуатации и ремонту подземных газопроводов в составе бригады</w:t>
      </w:r>
    </w:p>
    <w:p w:rsidR="0064660F" w:rsidRDefault="0064660F" w:rsidP="00A136CF">
      <w:pPr>
        <w:spacing w:after="270" w:line="240" w:lineRule="auto"/>
        <w:ind w:firstLine="42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62526" w:rsidRDefault="00662526" w:rsidP="0066252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Инструктаж по организации рабочего места и безопасности труда. Разбор технической и технологической документации.</w:t>
      </w:r>
    </w:p>
    <w:p w:rsidR="00662526" w:rsidRDefault="00662526" w:rsidP="0066252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Обход трассы газопровода согласно графика в сопровождении слесаря </w:t>
      </w:r>
      <w:r w:rsidR="009F764A">
        <w:rPr>
          <w:rFonts w:ascii="Times New Roman CYR" w:hAnsi="Times New Roman CYR" w:cs="Times New Roman CYR"/>
          <w:sz w:val="24"/>
          <w:szCs w:val="24"/>
        </w:rPr>
        <w:t>более высокой квалификации</w:t>
      </w:r>
      <w:r>
        <w:rPr>
          <w:rFonts w:ascii="Times New Roman CYR" w:hAnsi="Times New Roman CYR" w:cs="Times New Roman CYR"/>
          <w:sz w:val="24"/>
          <w:szCs w:val="24"/>
        </w:rPr>
        <w:t>, а также при периодическом наблюдении инструктора производственного обучения.</w:t>
      </w:r>
    </w:p>
    <w:p w:rsidR="00662526" w:rsidRDefault="00662526" w:rsidP="0066252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Ремонт простых сборочных единиц и деталей газового оборудования</w:t>
      </w:r>
      <w:r w:rsidR="009F764A" w:rsidRPr="009F764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F764A">
        <w:rPr>
          <w:rFonts w:ascii="Times New Roman CYR" w:hAnsi="Times New Roman CYR" w:cs="Times New Roman CYR"/>
          <w:sz w:val="24"/>
          <w:szCs w:val="24"/>
        </w:rPr>
        <w:t>под руководством слесаря более высокой квалификации:</w:t>
      </w:r>
      <w:r>
        <w:rPr>
          <w:rFonts w:ascii="Times New Roman CYR" w:hAnsi="Times New Roman CYR" w:cs="Times New Roman CYR"/>
          <w:sz w:val="24"/>
          <w:szCs w:val="24"/>
        </w:rPr>
        <w:t xml:space="preserve"> замена болтов, винтов, шпилек и гаек с исправлением смятой нарезки, сбитых или смятых граней на гайках и головках болтов; подгонка болтов, гаек и штифтов; опиливание и пригонка шпонок и клиньев; замена ослабленных заклепок.</w:t>
      </w:r>
    </w:p>
    <w:p w:rsidR="0064660F" w:rsidRDefault="0064660F" w:rsidP="00B97682">
      <w:pPr>
        <w:spacing w:after="27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62526" w:rsidRDefault="00662526" w:rsidP="00662526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1.2.9.  Самостоятельное выполнение работ слесарем по эксплуатации и ремонту газопроводов 3-го разряда</w:t>
      </w:r>
    </w:p>
    <w:p w:rsidR="009F764A" w:rsidRDefault="00662526" w:rsidP="009F76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Самостоятельное выполнение работ </w:t>
      </w:r>
      <w:r w:rsidR="009F764A" w:rsidRPr="009F764A">
        <w:rPr>
          <w:rFonts w:ascii="Times New Roman CYR" w:hAnsi="Times New Roman CYR" w:cs="Times New Roman CYR"/>
          <w:bCs/>
          <w:sz w:val="24"/>
          <w:szCs w:val="24"/>
        </w:rPr>
        <w:t>слесар</w:t>
      </w:r>
      <w:r w:rsidR="009F764A">
        <w:rPr>
          <w:rFonts w:ascii="Times New Roman CYR" w:hAnsi="Times New Roman CYR" w:cs="Times New Roman CYR"/>
          <w:bCs/>
          <w:sz w:val="24"/>
          <w:szCs w:val="24"/>
        </w:rPr>
        <w:t>я</w:t>
      </w:r>
      <w:r w:rsidR="009F764A" w:rsidRPr="009F764A">
        <w:rPr>
          <w:rFonts w:ascii="Times New Roman CYR" w:hAnsi="Times New Roman CYR" w:cs="Times New Roman CYR"/>
          <w:bCs/>
          <w:sz w:val="24"/>
          <w:szCs w:val="24"/>
        </w:rPr>
        <w:t xml:space="preserve"> по эксплуатации и ремонту газопроводов 3-го разряда</w:t>
      </w:r>
      <w:r w:rsidR="009F764A" w:rsidRPr="009F764A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 составе ремонтных бригад в соответствии с требованиями ЕТКС по 3-му разряду</w:t>
      </w:r>
      <w:r w:rsidR="009F764A">
        <w:rPr>
          <w:rFonts w:ascii="Times New Roman CYR" w:hAnsi="Times New Roman CYR" w:cs="Times New Roman CYR"/>
          <w:sz w:val="24"/>
          <w:szCs w:val="24"/>
        </w:rPr>
        <w:t>.</w:t>
      </w:r>
    </w:p>
    <w:p w:rsidR="0064660F" w:rsidRDefault="009F764A" w:rsidP="009F764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Обход трассы газопровода согласно графика, выполнение при этом работ по:</w:t>
      </w:r>
    </w:p>
    <w:p w:rsidR="00662526" w:rsidRPr="009F764A" w:rsidRDefault="009F764A" w:rsidP="009F764A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764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62526" w:rsidRPr="009F764A">
        <w:rPr>
          <w:rFonts w:ascii="Times New Roman" w:eastAsia="Times New Roman" w:hAnsi="Times New Roman" w:cs="Times New Roman"/>
          <w:sz w:val="24"/>
          <w:szCs w:val="24"/>
        </w:rPr>
        <w:t>проверк</w:t>
      </w:r>
      <w:r w:rsidRPr="009F764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62526" w:rsidRPr="009F764A">
        <w:rPr>
          <w:rFonts w:ascii="Times New Roman" w:eastAsia="Times New Roman" w:hAnsi="Times New Roman" w:cs="Times New Roman"/>
          <w:sz w:val="24"/>
          <w:szCs w:val="24"/>
        </w:rPr>
        <w:t xml:space="preserve"> на загазованность колодцев, подвалов, подземных сооружений, контроль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526" w:rsidRPr="009F764A">
        <w:rPr>
          <w:rFonts w:ascii="Times New Roman" w:eastAsia="Times New Roman" w:hAnsi="Times New Roman" w:cs="Times New Roman"/>
          <w:sz w:val="24"/>
          <w:szCs w:val="24"/>
        </w:rPr>
        <w:t>ных трубок, выявление утечек газа по внешним признакам, контроль состояния настенных указателей;</w:t>
      </w:r>
    </w:p>
    <w:p w:rsidR="00662526" w:rsidRPr="009F764A" w:rsidRDefault="009F764A" w:rsidP="009F764A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62526" w:rsidRPr="009F764A">
        <w:rPr>
          <w:rFonts w:ascii="Times New Roman" w:eastAsia="Times New Roman" w:hAnsi="Times New Roman" w:cs="Times New Roman"/>
          <w:sz w:val="24"/>
          <w:szCs w:val="24"/>
        </w:rPr>
        <w:t>удалени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662526" w:rsidRPr="009F764A">
        <w:rPr>
          <w:rFonts w:ascii="Times New Roman" w:eastAsia="Times New Roman" w:hAnsi="Times New Roman" w:cs="Times New Roman"/>
          <w:sz w:val="24"/>
          <w:szCs w:val="24"/>
        </w:rPr>
        <w:t xml:space="preserve"> из коверов воды, снега, льда и грязи;</w:t>
      </w:r>
    </w:p>
    <w:p w:rsidR="00662526" w:rsidRPr="009F764A" w:rsidRDefault="009F764A" w:rsidP="009F764A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62526" w:rsidRPr="009F764A">
        <w:rPr>
          <w:rFonts w:ascii="Times New Roman" w:eastAsia="Times New Roman" w:hAnsi="Times New Roman" w:cs="Times New Roman"/>
          <w:sz w:val="24"/>
          <w:szCs w:val="24"/>
        </w:rPr>
        <w:t>проверк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662526" w:rsidRPr="009F764A">
        <w:rPr>
          <w:rFonts w:ascii="Times New Roman" w:eastAsia="Times New Roman" w:hAnsi="Times New Roman" w:cs="Times New Roman"/>
          <w:sz w:val="24"/>
          <w:szCs w:val="24"/>
        </w:rPr>
        <w:t xml:space="preserve"> конденсатосборников и удаление конденсата из них;</w:t>
      </w:r>
    </w:p>
    <w:p w:rsidR="0064660F" w:rsidRPr="009F764A" w:rsidRDefault="009F764A" w:rsidP="009F764A">
      <w:pPr>
        <w:spacing w:after="27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62526" w:rsidRPr="009F764A">
        <w:rPr>
          <w:rFonts w:ascii="Times New Roman" w:eastAsia="Times New Roman" w:hAnsi="Times New Roman" w:cs="Times New Roman"/>
          <w:sz w:val="24"/>
          <w:szCs w:val="24"/>
        </w:rPr>
        <w:t>наблюдени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662526" w:rsidRPr="009F764A">
        <w:rPr>
          <w:rFonts w:ascii="Times New Roman" w:eastAsia="Times New Roman" w:hAnsi="Times New Roman" w:cs="Times New Roman"/>
          <w:sz w:val="24"/>
          <w:szCs w:val="24"/>
        </w:rPr>
        <w:t xml:space="preserve"> за дорожными и строительными работами, производимыми вблизи трассы газопроводов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660F" w:rsidRPr="009F764A" w:rsidRDefault="009F764A" w:rsidP="009F764A">
      <w:pPr>
        <w:spacing w:after="27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Освоение установленных норм времени при соблюдении технических условий на выполняемые работы</w:t>
      </w:r>
    </w:p>
    <w:p w:rsidR="009F764A" w:rsidRDefault="009F764A" w:rsidP="009F76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Содержание работ по настоящей теме подбирается с учетом профиля базового предприятия.</w:t>
      </w:r>
    </w:p>
    <w:p w:rsidR="0064660F" w:rsidRDefault="0064660F" w:rsidP="00A136CF">
      <w:pPr>
        <w:spacing w:after="270" w:line="240" w:lineRule="auto"/>
        <w:ind w:firstLine="42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4660F" w:rsidRDefault="0064660F" w:rsidP="00A136CF">
      <w:pPr>
        <w:spacing w:after="270" w:line="240" w:lineRule="auto"/>
        <w:ind w:firstLine="42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4660F" w:rsidRDefault="000C3DB5" w:rsidP="000C3DB5">
      <w:pPr>
        <w:spacing w:after="270" w:line="240" w:lineRule="auto"/>
        <w:ind w:firstLine="425"/>
        <w:contextualSpacing/>
        <w:jc w:val="center"/>
        <w:rPr>
          <w:rFonts w:ascii="Times New Roman CYR" w:hAnsi="Times New Roman CYR" w:cs="Times New Roman CYR"/>
          <w:sz w:val="24"/>
          <w:szCs w:val="24"/>
        </w:rPr>
      </w:pPr>
      <w:r w:rsidRPr="00DA2492">
        <w:rPr>
          <w:rFonts w:ascii="Times New Roman CYR" w:hAnsi="Times New Roman CYR" w:cs="Times New Roman CYR"/>
          <w:b/>
          <w:sz w:val="24"/>
          <w:szCs w:val="24"/>
          <w:highlight w:val="white"/>
        </w:rPr>
        <w:t>Квалификационная (пробная) работа</w:t>
      </w:r>
    </w:p>
    <w:p w:rsidR="000C3DB5" w:rsidRPr="00844285" w:rsidRDefault="000C3DB5" w:rsidP="000C3DB5">
      <w:pPr>
        <w:shd w:val="clear" w:color="auto" w:fill="FFFFFF"/>
        <w:spacing w:line="240" w:lineRule="auto"/>
        <w:ind w:left="426" w:firstLine="283"/>
        <w:contextualSpacing/>
        <w:rPr>
          <w:rFonts w:ascii="Times New Roman" w:hAnsi="Times New Roman" w:cs="Times New Roman"/>
          <w:sz w:val="24"/>
          <w:szCs w:val="24"/>
        </w:rPr>
      </w:pPr>
      <w:r w:rsidRPr="00844285">
        <w:rPr>
          <w:rFonts w:ascii="Times New Roman" w:hAnsi="Times New Roman" w:cs="Times New Roman"/>
          <w:sz w:val="24"/>
          <w:szCs w:val="24"/>
        </w:rPr>
        <w:t>Защита квалификационно</w:t>
      </w:r>
      <w:r>
        <w:rPr>
          <w:rFonts w:ascii="Times New Roman" w:hAnsi="Times New Roman" w:cs="Times New Roman"/>
          <w:sz w:val="24"/>
          <w:szCs w:val="24"/>
        </w:rPr>
        <w:t>й работы</w:t>
      </w:r>
      <w:r w:rsidRPr="00844285">
        <w:rPr>
          <w:rFonts w:ascii="Times New Roman" w:hAnsi="Times New Roman" w:cs="Times New Roman"/>
          <w:sz w:val="24"/>
          <w:szCs w:val="24"/>
        </w:rPr>
        <w:t xml:space="preserve"> направлена на выявление готовности обучающегося к целостной профессиональной деятельности, способности самостоятельно применять полученные теоретические знания для решения производственных задач, умений пользоваться учебниками, учебными пособиями, современным справочным материалом, специальной технической литературой, каталогами, стандартами, нормативными документами, а также знания современной техники и технологии.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844285">
        <w:rPr>
          <w:rFonts w:ascii="Times New Roman" w:hAnsi="Times New Roman" w:cs="Times New Roman"/>
          <w:sz w:val="24"/>
          <w:szCs w:val="24"/>
        </w:rPr>
        <w:t>существляется в форме защиты квалификационной пробной работы</w:t>
      </w:r>
      <w:r>
        <w:rPr>
          <w:rFonts w:ascii="Times New Roman" w:hAnsi="Times New Roman" w:cs="Times New Roman"/>
          <w:sz w:val="24"/>
          <w:szCs w:val="24"/>
        </w:rPr>
        <w:t xml:space="preserve"> (их перечень приведён ниже)</w:t>
      </w:r>
      <w:r w:rsidRPr="00844285">
        <w:rPr>
          <w:rFonts w:ascii="Times New Roman" w:hAnsi="Times New Roman" w:cs="Times New Roman"/>
          <w:sz w:val="24"/>
          <w:szCs w:val="24"/>
        </w:rPr>
        <w:t>.</w:t>
      </w:r>
    </w:p>
    <w:p w:rsidR="000C3DB5" w:rsidRDefault="000C3DB5" w:rsidP="000C3DB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41" w:firstLine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4285">
        <w:rPr>
          <w:rFonts w:ascii="Times New Roman" w:hAnsi="Times New Roman" w:cs="Times New Roman"/>
          <w:sz w:val="24"/>
          <w:szCs w:val="24"/>
        </w:rPr>
        <w:t xml:space="preserve">Результаты сдачи </w:t>
      </w:r>
      <w:r>
        <w:rPr>
          <w:rFonts w:ascii="Times New Roman" w:hAnsi="Times New Roman" w:cs="Times New Roman"/>
          <w:sz w:val="24"/>
          <w:szCs w:val="24"/>
        </w:rPr>
        <w:t>пробной работы</w:t>
      </w:r>
      <w:r w:rsidRPr="00844285">
        <w:rPr>
          <w:rFonts w:ascii="Times New Roman" w:hAnsi="Times New Roman" w:cs="Times New Roman"/>
          <w:sz w:val="24"/>
          <w:szCs w:val="24"/>
        </w:rPr>
        <w:t xml:space="preserve"> оформляются протоколом заседания </w:t>
      </w:r>
      <w:r>
        <w:rPr>
          <w:rFonts w:ascii="Times New Roman" w:hAnsi="Times New Roman" w:cs="Times New Roman"/>
          <w:sz w:val="24"/>
          <w:szCs w:val="24"/>
        </w:rPr>
        <w:t>экзаменаци</w:t>
      </w:r>
      <w:r w:rsidRPr="00844285">
        <w:rPr>
          <w:rFonts w:ascii="Times New Roman" w:hAnsi="Times New Roman" w:cs="Times New Roman"/>
          <w:sz w:val="24"/>
          <w:szCs w:val="24"/>
        </w:rPr>
        <w:t>онной комиссии</w:t>
      </w:r>
    </w:p>
    <w:p w:rsidR="000C3DB5" w:rsidRDefault="000C3DB5" w:rsidP="000C3DB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41" w:firstLine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B010E" w:rsidRDefault="00FB010E" w:rsidP="00B9768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3DB5" w:rsidRDefault="000C3DB5" w:rsidP="000C3DB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41" w:firstLine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3DB5" w:rsidRPr="0023315F" w:rsidRDefault="000C3DB5" w:rsidP="000C3DB5">
      <w:pPr>
        <w:shd w:val="clear" w:color="auto" w:fill="FFFFFF"/>
        <w:spacing w:before="100" w:beforeAutospacing="1" w:after="100" w:afterAutospacing="1" w:line="240" w:lineRule="auto"/>
        <w:ind w:left="284" w:firstLine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Примеры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пробных </w:t>
      </w:r>
      <w:r w:rsidRPr="0023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</w:t>
      </w:r>
    </w:p>
    <w:p w:rsidR="004C5C6B" w:rsidRPr="008B1727" w:rsidRDefault="004C5C6B" w:rsidP="004C5C6B">
      <w:pPr>
        <w:spacing w:after="270" w:line="240" w:lineRule="auto"/>
        <w:ind w:firstLine="425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8B172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8B1727">
        <w:rPr>
          <w:rFonts w:ascii="Times New Roman" w:eastAsia="Times New Roman" w:hAnsi="Times New Roman" w:cs="Times New Roman"/>
          <w:color w:val="333333"/>
          <w:sz w:val="14"/>
          <w:szCs w:val="14"/>
        </w:rPr>
        <w:t>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</w:t>
      </w:r>
      <w:r w:rsidRPr="008B1727"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8B17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конденсат из конденсатосборников низкого давления;</w:t>
      </w:r>
    </w:p>
    <w:p w:rsidR="004C5C6B" w:rsidRPr="008B1727" w:rsidRDefault="004C5C6B" w:rsidP="004C5C6B">
      <w:pPr>
        <w:spacing w:after="270" w:line="240" w:lineRule="auto"/>
        <w:ind w:firstLine="425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8B172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8B1727">
        <w:rPr>
          <w:rFonts w:ascii="Times New Roman" w:eastAsia="Times New Roman" w:hAnsi="Times New Roman" w:cs="Times New Roman"/>
          <w:color w:val="333333"/>
          <w:sz w:val="14"/>
          <w:szCs w:val="14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B1727"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8B17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исправност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B17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B17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колодц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B1727">
        <w:rPr>
          <w:rFonts w:ascii="Times New Roman" w:eastAsia="Times New Roman" w:hAnsi="Times New Roman" w:cs="Times New Roman"/>
          <w:color w:val="000000"/>
          <w:sz w:val="24"/>
          <w:szCs w:val="24"/>
        </w:rPr>
        <w:t>, конденсатосборник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B17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арматуры;</w:t>
      </w:r>
    </w:p>
    <w:p w:rsidR="004C5C6B" w:rsidRPr="008B1727" w:rsidRDefault="004C5C6B" w:rsidP="004C5C6B">
      <w:pPr>
        <w:spacing w:after="270" w:line="240" w:lineRule="auto"/>
        <w:ind w:firstLine="425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8B172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8B1727">
        <w:rPr>
          <w:rFonts w:ascii="Times New Roman" w:eastAsia="Times New Roman" w:hAnsi="Times New Roman" w:cs="Times New Roman"/>
          <w:color w:val="333333"/>
          <w:sz w:val="14"/>
          <w:szCs w:val="14"/>
        </w:rPr>
        <w:t>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B1727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8B17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небольши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B17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B1727">
        <w:rPr>
          <w:rFonts w:ascii="Times New Roman" w:eastAsia="Times New Roman" w:hAnsi="Times New Roman" w:cs="Times New Roman"/>
          <w:color w:val="000000"/>
          <w:sz w:val="24"/>
          <w:szCs w:val="24"/>
        </w:rPr>
        <w:t>к в арматуре на газопроводах низкого давления;</w:t>
      </w:r>
    </w:p>
    <w:p w:rsidR="004C5C6B" w:rsidRPr="008B1727" w:rsidRDefault="00FB010E" w:rsidP="004C5C6B">
      <w:pPr>
        <w:spacing w:after="270" w:line="240" w:lineRule="auto"/>
        <w:ind w:firstLine="425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4C5C6B" w:rsidRPr="008B17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C5C6B" w:rsidRPr="008B172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="004C5C6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4C5C6B" w:rsidRPr="008B1727"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 w:rsidR="004C5C6B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="004C5C6B" w:rsidRPr="008B17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газовоздушн</w:t>
      </w:r>
      <w:r w:rsidR="004C5C6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4C5C6B" w:rsidRPr="008B17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смес</w:t>
      </w:r>
      <w:r w:rsidR="004C5C6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C5C6B" w:rsidRPr="008B17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газопровод</w:t>
      </w:r>
      <w:r w:rsidR="004C5C6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C5C6B" w:rsidRPr="008B172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B010E" w:rsidRDefault="00FB010E" w:rsidP="004C5C6B">
      <w:pPr>
        <w:spacing w:after="270" w:line="240" w:lineRule="auto"/>
        <w:ind w:firstLine="42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5C6B" w:rsidRPr="008B17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C5C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4C5C6B" w:rsidRPr="008B1727">
        <w:rPr>
          <w:rFonts w:ascii="Times New Roman" w:eastAsia="Times New Roman" w:hAnsi="Times New Roman" w:cs="Times New Roman"/>
          <w:color w:val="000000"/>
          <w:sz w:val="24"/>
          <w:szCs w:val="24"/>
        </w:rPr>
        <w:t>осстанавливать изоляци</w:t>
      </w:r>
      <w:r w:rsidR="004C5C6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C5C6B" w:rsidRPr="008B17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="004C5C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вскрытом </w:t>
      </w:r>
      <w:r w:rsidR="004C5C6B" w:rsidRPr="008B1727">
        <w:rPr>
          <w:rFonts w:ascii="Times New Roman" w:eastAsia="Times New Roman" w:hAnsi="Times New Roman" w:cs="Times New Roman"/>
          <w:color w:val="000000"/>
          <w:sz w:val="24"/>
          <w:szCs w:val="24"/>
        </w:rPr>
        <w:t>подземн</w:t>
      </w:r>
      <w:r w:rsidR="004C5C6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4C5C6B" w:rsidRPr="008B17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газопровод</w:t>
      </w:r>
      <w:r w:rsidR="004C5C6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C5C6B" w:rsidRPr="008B172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B010E" w:rsidRDefault="00FB010E" w:rsidP="004C5C6B">
      <w:pPr>
        <w:spacing w:after="270" w:line="240" w:lineRule="auto"/>
        <w:ind w:firstLine="42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FB01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Отбор проб газовоздушной смеси в помещениях и колодцах для      контрольной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C5C6B" w:rsidRPr="00FB010E" w:rsidRDefault="00FB010E" w:rsidP="00FB010E">
      <w:pPr>
        <w:spacing w:after="270" w:line="240" w:lineRule="auto"/>
        <w:ind w:firstLine="425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FB010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проверки</w:t>
      </w:r>
      <w:r w:rsidR="004C5C6B" w:rsidRPr="00FB010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5C6B" w:rsidRPr="008B1727" w:rsidRDefault="00FB010E" w:rsidP="00FB010E">
      <w:pPr>
        <w:spacing w:after="270" w:line="240" w:lineRule="auto"/>
        <w:ind w:firstLine="425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="004C5C6B" w:rsidRPr="008B172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Бурение </w:t>
      </w:r>
      <w:r w:rsidRPr="008B1727">
        <w:rPr>
          <w:rFonts w:ascii="Times New Roman" w:eastAsia="Times New Roman" w:hAnsi="Times New Roman" w:cs="Times New Roman"/>
          <w:color w:val="000000"/>
          <w:sz w:val="24"/>
          <w:szCs w:val="24"/>
        </w:rPr>
        <w:t>скважины на глубину заложения газопровода</w:t>
      </w:r>
    </w:p>
    <w:p w:rsidR="00FB010E" w:rsidRDefault="00FB010E" w:rsidP="004C5C6B">
      <w:pPr>
        <w:spacing w:after="270" w:line="240" w:lineRule="auto"/>
        <w:ind w:firstLine="425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9. Замена конденсатосборника</w:t>
      </w:r>
      <w:r w:rsidRPr="00FB01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0C3DB5">
        <w:rPr>
          <w:rFonts w:ascii="Times New Roman" w:eastAsia="Times New Roman" w:hAnsi="Times New Roman" w:cs="Times New Roman"/>
          <w:color w:val="000000"/>
          <w:sz w:val="24"/>
          <w:szCs w:val="24"/>
        </w:rPr>
        <w:t>газопровод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0C3DB5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 давления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B010E" w:rsidRDefault="00FB010E" w:rsidP="004C5C6B">
      <w:pPr>
        <w:spacing w:after="270" w:line="240" w:lineRule="auto"/>
        <w:ind w:firstLine="42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О</w:t>
      </w:r>
      <w:r w:rsidRPr="008B1727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 изоляции и состояния газопровод</w:t>
      </w:r>
      <w:r w:rsid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FB010E" w:rsidRDefault="00594B6B" w:rsidP="004C5C6B">
      <w:pPr>
        <w:spacing w:after="270" w:line="240" w:lineRule="auto"/>
        <w:ind w:firstLine="42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Ш</w:t>
      </w:r>
      <w:r w:rsidRPr="00FB010E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01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прочистк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участка</w:t>
      </w:r>
      <w:r w:rsidRPr="00FB01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газопровод</w:t>
      </w:r>
      <w:r w:rsidR="00C16722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594B6B" w:rsidRDefault="00594B6B" w:rsidP="004C5C6B">
      <w:pPr>
        <w:spacing w:after="270" w:line="240" w:lineRule="auto"/>
        <w:ind w:firstLine="42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Слесарные работы по замене плашек задвижки.</w:t>
      </w:r>
    </w:p>
    <w:p w:rsidR="00594B6B" w:rsidRDefault="00594B6B" w:rsidP="00B97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B6B" w:rsidRPr="00F22973" w:rsidRDefault="00594B6B" w:rsidP="0064660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4660F" w:rsidRPr="00550ECF" w:rsidRDefault="0064660F" w:rsidP="0064660F">
      <w:pPr>
        <w:spacing w:line="240" w:lineRule="auto"/>
        <w:ind w:left="426" w:firstLine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ECF">
        <w:rPr>
          <w:rFonts w:ascii="Times New Roman" w:hAnsi="Times New Roman" w:cs="Times New Roman"/>
          <w:b/>
          <w:sz w:val="24"/>
          <w:szCs w:val="24"/>
        </w:rPr>
        <w:t>Квалификационный экзамен</w:t>
      </w:r>
    </w:p>
    <w:p w:rsidR="0064660F" w:rsidRPr="00844285" w:rsidRDefault="0064660F" w:rsidP="0064660F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285">
        <w:rPr>
          <w:rFonts w:ascii="Times New Roman" w:hAnsi="Times New Roman" w:cs="Times New Roman"/>
          <w:sz w:val="24"/>
          <w:szCs w:val="24"/>
        </w:rPr>
        <w:t>Защита квалификационного экзамена направлена на выявление готовности обучающегося к целостной профессиональной деятельности, способности самостоятельно применять полученные теоретические знания для решения производственных задач, умений пользоваться учебниками, учебными пособиями, современным справочным материалом, специальной технической литературой, каталогами, стандартами, нормативными документами, а также знания современной техники и технологии.</w:t>
      </w:r>
    </w:p>
    <w:p w:rsidR="00FB010E" w:rsidRPr="00B97682" w:rsidRDefault="0064660F" w:rsidP="00B97682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285">
        <w:rPr>
          <w:rFonts w:ascii="Times New Roman" w:hAnsi="Times New Roman" w:cs="Times New Roman"/>
          <w:sz w:val="24"/>
          <w:szCs w:val="24"/>
        </w:rPr>
        <w:t>Экзамен состоит 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44285">
        <w:rPr>
          <w:rFonts w:ascii="Times New Roman" w:hAnsi="Times New Roman" w:cs="Times New Roman"/>
          <w:sz w:val="24"/>
          <w:szCs w:val="24"/>
        </w:rPr>
        <w:t xml:space="preserve"> практической</w:t>
      </w:r>
      <w:r>
        <w:rPr>
          <w:rFonts w:ascii="Times New Roman" w:hAnsi="Times New Roman" w:cs="Times New Roman"/>
          <w:sz w:val="24"/>
          <w:szCs w:val="24"/>
        </w:rPr>
        <w:t xml:space="preserve"> части (приведена выше) и</w:t>
      </w:r>
      <w:r w:rsidRPr="00844285">
        <w:rPr>
          <w:rFonts w:ascii="Times New Roman" w:hAnsi="Times New Roman" w:cs="Times New Roman"/>
          <w:sz w:val="24"/>
          <w:szCs w:val="24"/>
        </w:rPr>
        <w:t xml:space="preserve"> теоретической. Сдача теоретической части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по завершению всего курса обучения </w:t>
      </w:r>
      <w:r w:rsidRPr="00844285">
        <w:rPr>
          <w:rFonts w:ascii="Times New Roman" w:hAnsi="Times New Roman" w:cs="Times New Roman"/>
          <w:sz w:val="24"/>
          <w:szCs w:val="24"/>
        </w:rPr>
        <w:t>в форме экзаменационных билетов</w:t>
      </w:r>
      <w:r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5B2D8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44285">
        <w:rPr>
          <w:rFonts w:ascii="Times New Roman" w:hAnsi="Times New Roman" w:cs="Times New Roman"/>
          <w:sz w:val="24"/>
          <w:szCs w:val="24"/>
        </w:rPr>
        <w:t xml:space="preserve">. Результаты сдачи экзамена оформляются протоколом заседания </w:t>
      </w:r>
      <w:r>
        <w:rPr>
          <w:rFonts w:ascii="Times New Roman" w:hAnsi="Times New Roman" w:cs="Times New Roman"/>
          <w:sz w:val="24"/>
          <w:szCs w:val="24"/>
        </w:rPr>
        <w:t>экзаменаци</w:t>
      </w:r>
      <w:r w:rsidRPr="00844285">
        <w:rPr>
          <w:rFonts w:ascii="Times New Roman" w:hAnsi="Times New Roman" w:cs="Times New Roman"/>
          <w:sz w:val="24"/>
          <w:szCs w:val="24"/>
        </w:rPr>
        <w:t xml:space="preserve">онной комиссии. </w:t>
      </w:r>
    </w:p>
    <w:p w:rsidR="00FB010E" w:rsidRPr="0016243C" w:rsidRDefault="00FB010E" w:rsidP="00FB010E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6243C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Учебный план и программы для обучения рабочих по профессии</w:t>
      </w:r>
    </w:p>
    <w:p w:rsidR="00FB010E" w:rsidRPr="0016243C" w:rsidRDefault="00FB010E" w:rsidP="00FB010E">
      <w:pPr>
        <w:pStyle w:val="a7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6243C">
        <w:rPr>
          <w:rFonts w:ascii="Times New Roman CYR" w:hAnsi="Times New Roman CYR" w:cs="Times New Roman CYR"/>
          <w:b/>
          <w:bCs/>
          <w:sz w:val="28"/>
          <w:szCs w:val="28"/>
        </w:rPr>
        <w:t xml:space="preserve">«Слесарь по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эксплуатации и ремонту подземных газопроводов</w:t>
      </w:r>
      <w:r w:rsidRPr="0016243C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FB010E" w:rsidRPr="0016243C" w:rsidRDefault="00FB010E" w:rsidP="00FB010E">
      <w:pPr>
        <w:pStyle w:val="a7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6243C">
        <w:rPr>
          <w:rFonts w:ascii="Times New Roman CYR" w:hAnsi="Times New Roman CYR" w:cs="Times New Roman CYR"/>
          <w:b/>
          <w:bCs/>
          <w:sz w:val="28"/>
          <w:szCs w:val="28"/>
        </w:rPr>
        <w:t xml:space="preserve">на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4…5</w:t>
      </w:r>
      <w:r w:rsidRPr="0016243C">
        <w:rPr>
          <w:rFonts w:ascii="Times New Roman CYR" w:hAnsi="Times New Roman CYR" w:cs="Times New Roman CYR"/>
          <w:b/>
          <w:bCs/>
          <w:sz w:val="28"/>
          <w:szCs w:val="28"/>
        </w:rPr>
        <w:t>-й разряд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ы</w:t>
      </w:r>
    </w:p>
    <w:p w:rsidR="00594B6B" w:rsidRDefault="00594B6B" w:rsidP="00FB010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B010E" w:rsidRDefault="00FB010E" w:rsidP="00594B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Профессия -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слесарь по эксплуатации и ремонту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подземных газопроводов</w:t>
      </w:r>
    </w:p>
    <w:p w:rsidR="00FB010E" w:rsidRDefault="00FB010E" w:rsidP="00594B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Квалификация –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4-5-й разряды</w:t>
      </w:r>
    </w:p>
    <w:p w:rsidR="00FB010E" w:rsidRPr="00FE2E85" w:rsidRDefault="00FB010E" w:rsidP="00594B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libri" w:hAnsi="Calibri" w:cs="Calibri"/>
        </w:rPr>
      </w:pPr>
    </w:p>
    <w:p w:rsidR="00AD70D7" w:rsidRDefault="00AD70D7" w:rsidP="00594B6B">
      <w:pPr>
        <w:spacing w:after="27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D70D7" w:rsidRDefault="00AD70D7" w:rsidP="00594B6B">
      <w:pPr>
        <w:spacing w:after="27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94B6B" w:rsidRPr="00594B6B" w:rsidRDefault="00594B6B" w:rsidP="00594B6B">
      <w:pPr>
        <w:shd w:val="clear" w:color="auto" w:fill="FFFFFF"/>
        <w:spacing w:after="270" w:line="240" w:lineRule="auto"/>
        <w:ind w:firstLine="284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594B6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Слесарь по эксплуатации и ремонту подземных газопроводов </w:t>
      </w:r>
      <w:r w:rsidRPr="00594B6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4-го разряда</w:t>
      </w:r>
    </w:p>
    <w:p w:rsidR="00594B6B" w:rsidRPr="00594B6B" w:rsidRDefault="00594B6B" w:rsidP="00594B6B">
      <w:pPr>
        <w:shd w:val="clear" w:color="auto" w:fill="FFFFFF"/>
        <w:spacing w:after="270" w:line="240" w:lineRule="auto"/>
        <w:ind w:firstLine="284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594B6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должен уметь:</w:t>
      </w:r>
    </w:p>
    <w:p w:rsidR="00594B6B" w:rsidRPr="00594B6B" w:rsidRDefault="00594B6B" w:rsidP="00594B6B">
      <w:pPr>
        <w:shd w:val="clear" w:color="auto" w:fill="FFFFFF"/>
        <w:spacing w:after="27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1.производить осмотр, проверку, замену и установку конденсатосборников на трассах газопроводов высокого и среднего давления, удаление из них конденсата;</w:t>
      </w:r>
    </w:p>
    <w:p w:rsidR="00594B6B" w:rsidRPr="00594B6B" w:rsidRDefault="00594B6B" w:rsidP="00594B6B">
      <w:pPr>
        <w:shd w:val="clear" w:color="auto" w:fill="FFFFFF"/>
        <w:spacing w:after="270" w:line="240" w:lineRule="auto"/>
        <w:ind w:firstLine="284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594B6B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устранять выявленные неисправности на стояках конденсатосборников;</w:t>
      </w:r>
    </w:p>
    <w:p w:rsidR="00594B6B" w:rsidRPr="00594B6B" w:rsidRDefault="00594B6B" w:rsidP="00594B6B">
      <w:pPr>
        <w:shd w:val="clear" w:color="auto" w:fill="FFFFFF"/>
        <w:spacing w:after="270" w:line="240" w:lineRule="auto"/>
        <w:ind w:firstLine="284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594B6B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графики и маршрутные карты обхода газопроводов;</w:t>
      </w:r>
    </w:p>
    <w:p w:rsidR="00594B6B" w:rsidRPr="00594B6B" w:rsidRDefault="00594B6B" w:rsidP="00594B6B">
      <w:pPr>
        <w:shd w:val="clear" w:color="auto" w:fill="FFFFFF"/>
        <w:spacing w:after="270" w:line="240" w:lineRule="auto"/>
        <w:ind w:firstLine="284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594B6B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слесарные работы при производстве врезок, переключений и ремонтных работ на действующих газопроводах среднего и высокого давлений диаметром до 500 мм;</w:t>
      </w:r>
    </w:p>
    <w:p w:rsidR="00594B6B" w:rsidRPr="00594B6B" w:rsidRDefault="00594B6B" w:rsidP="00594B6B">
      <w:pPr>
        <w:shd w:val="clear" w:color="auto" w:fill="FFFFFF"/>
        <w:spacing w:after="270" w:line="240" w:lineRule="auto"/>
        <w:ind w:firstLine="284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594B6B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производить испытание на плотность, продувку и пропаривание газопроводов;</w:t>
      </w:r>
    </w:p>
    <w:p w:rsidR="00594B6B" w:rsidRPr="00594B6B" w:rsidRDefault="00594B6B" w:rsidP="00594B6B">
      <w:pPr>
        <w:shd w:val="clear" w:color="auto" w:fill="FFFFFF"/>
        <w:spacing w:after="270" w:line="240" w:lineRule="auto"/>
        <w:ind w:firstLine="284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594B6B">
        <w:rPr>
          <w:rFonts w:ascii="Times New Roman" w:eastAsia="Times New Roman" w:hAnsi="Times New Roman" w:cs="Times New Roman"/>
          <w:color w:val="333333"/>
          <w:sz w:val="24"/>
          <w:szCs w:val="24"/>
        </w:rPr>
        <w:t>6.</w:t>
      </w:r>
      <w:r w:rsidRPr="00594B6B">
        <w:rPr>
          <w:rFonts w:ascii="Times New Roman" w:eastAsia="Times New Roman" w:hAnsi="Times New Roman" w:cs="Times New Roman"/>
          <w:color w:val="333333"/>
          <w:sz w:val="14"/>
          <w:szCs w:val="14"/>
        </w:rPr>
        <w:t>   </w:t>
      </w: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сложные слесарные работы при ремонте подземных газопроводов, устранять утечки газа и закупорки;</w:t>
      </w:r>
    </w:p>
    <w:p w:rsidR="00594B6B" w:rsidRPr="00594B6B" w:rsidRDefault="00594B6B" w:rsidP="00594B6B">
      <w:pPr>
        <w:shd w:val="clear" w:color="auto" w:fill="FFFFFF"/>
        <w:spacing w:after="270" w:line="240" w:lineRule="auto"/>
        <w:ind w:firstLine="426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594B6B">
        <w:rPr>
          <w:rFonts w:ascii="Times New Roman" w:eastAsia="Times New Roman" w:hAnsi="Times New Roman" w:cs="Times New Roman"/>
          <w:color w:val="333333"/>
          <w:sz w:val="24"/>
          <w:szCs w:val="24"/>
        </w:rPr>
        <w:t>7.</w:t>
      </w:r>
      <w:r w:rsidRPr="00594B6B">
        <w:rPr>
          <w:rFonts w:ascii="Times New Roman" w:eastAsia="Times New Roman" w:hAnsi="Times New Roman" w:cs="Times New Roman"/>
          <w:color w:val="333333"/>
          <w:sz w:val="14"/>
          <w:szCs w:val="14"/>
        </w:rPr>
        <w:t>   </w:t>
      </w: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монтаж и демонтаж линзовых компенсаторов, конденсатосборников, гидрозатворов и задвижек;</w:t>
      </w:r>
    </w:p>
    <w:p w:rsidR="00594B6B" w:rsidRPr="00594B6B" w:rsidRDefault="00594B6B" w:rsidP="00594B6B">
      <w:pPr>
        <w:shd w:val="clear" w:color="auto" w:fill="FFFFFF"/>
        <w:spacing w:after="270" w:line="240" w:lineRule="auto"/>
        <w:ind w:firstLine="426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594B6B">
        <w:rPr>
          <w:rFonts w:ascii="Times New Roman" w:eastAsia="Times New Roman" w:hAnsi="Times New Roman" w:cs="Times New Roman"/>
          <w:color w:val="333333"/>
          <w:sz w:val="24"/>
          <w:szCs w:val="24"/>
        </w:rPr>
        <w:t>8.</w:t>
      </w:r>
      <w:r w:rsidRPr="00594B6B">
        <w:rPr>
          <w:rFonts w:ascii="Times New Roman" w:eastAsia="Times New Roman" w:hAnsi="Times New Roman" w:cs="Times New Roman"/>
          <w:color w:val="333333"/>
          <w:sz w:val="14"/>
          <w:szCs w:val="14"/>
        </w:rPr>
        <w:t>   </w:t>
      </w: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местонахождение подземных газопроводов, проверять состояние их изоляции электронными приборами;</w:t>
      </w:r>
    </w:p>
    <w:p w:rsidR="00594B6B" w:rsidRPr="00594B6B" w:rsidRDefault="00594B6B" w:rsidP="00594B6B">
      <w:pPr>
        <w:shd w:val="clear" w:color="auto" w:fill="FFFFFF"/>
        <w:spacing w:after="270" w:line="240" w:lineRule="auto"/>
        <w:ind w:firstLine="426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594B6B">
        <w:rPr>
          <w:rFonts w:ascii="Times New Roman" w:eastAsia="Times New Roman" w:hAnsi="Times New Roman" w:cs="Times New Roman"/>
          <w:color w:val="333333"/>
          <w:sz w:val="24"/>
          <w:szCs w:val="24"/>
        </w:rPr>
        <w:t>9.</w:t>
      </w:r>
      <w:r w:rsidRPr="00594B6B">
        <w:rPr>
          <w:rFonts w:ascii="Times New Roman" w:eastAsia="Times New Roman" w:hAnsi="Times New Roman" w:cs="Times New Roman"/>
          <w:color w:val="333333"/>
          <w:sz w:val="14"/>
          <w:szCs w:val="14"/>
        </w:rPr>
        <w:t>   </w:t>
      </w: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производить подготовку и центровку труб под сварку;</w:t>
      </w:r>
    </w:p>
    <w:p w:rsidR="00594B6B" w:rsidRPr="00594B6B" w:rsidRDefault="00594B6B" w:rsidP="00594B6B">
      <w:pPr>
        <w:shd w:val="clear" w:color="auto" w:fill="FFFFFF"/>
        <w:spacing w:after="270" w:line="240" w:lineRule="auto"/>
        <w:ind w:firstLine="426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594B6B">
        <w:rPr>
          <w:rFonts w:ascii="Times New Roman" w:eastAsia="Times New Roman" w:hAnsi="Times New Roman" w:cs="Times New Roman"/>
          <w:color w:val="333333"/>
          <w:sz w:val="24"/>
          <w:szCs w:val="24"/>
        </w:rPr>
        <w:t>10.</w:t>
      </w: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смазывать краны на газопроводе высокого давления;</w:t>
      </w:r>
    </w:p>
    <w:p w:rsidR="00594B6B" w:rsidRPr="00594B6B" w:rsidRDefault="00594B6B" w:rsidP="00594B6B">
      <w:pPr>
        <w:shd w:val="clear" w:color="auto" w:fill="FFFFFF"/>
        <w:spacing w:after="270" w:line="240" w:lineRule="auto"/>
        <w:ind w:firstLine="426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594B6B">
        <w:rPr>
          <w:rFonts w:ascii="Times New Roman" w:eastAsia="Times New Roman" w:hAnsi="Times New Roman" w:cs="Times New Roman"/>
          <w:color w:val="333333"/>
          <w:sz w:val="24"/>
          <w:szCs w:val="24"/>
        </w:rPr>
        <w:t>11.</w:t>
      </w: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меры по обеспечению сохранности газопровода при производстве работ  посторонними организациями близ трасс газопровода.</w:t>
      </w:r>
    </w:p>
    <w:p w:rsidR="00594B6B" w:rsidRPr="00594B6B" w:rsidRDefault="00594B6B" w:rsidP="00594B6B">
      <w:pPr>
        <w:shd w:val="clear" w:color="auto" w:fill="FFFFFF"/>
        <w:spacing w:after="270" w:line="240" w:lineRule="auto"/>
        <w:ind w:firstLine="426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594B6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94B6B" w:rsidRDefault="00594B6B" w:rsidP="00594B6B">
      <w:pPr>
        <w:shd w:val="clear" w:color="auto" w:fill="FFFFFF"/>
        <w:spacing w:after="270" w:line="240" w:lineRule="auto"/>
        <w:ind w:firstLine="426"/>
        <w:contextualSpacing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94B6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Слесарь по эксплуатации и ремонту подземных газопроводов </w:t>
      </w:r>
      <w:r w:rsidRPr="00594B6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4-го разряда</w:t>
      </w:r>
      <w:r w:rsidRPr="00594B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594B6B" w:rsidRPr="00594B6B" w:rsidRDefault="00594B6B" w:rsidP="00594B6B">
      <w:pPr>
        <w:shd w:val="clear" w:color="auto" w:fill="FFFFFF"/>
        <w:spacing w:after="270" w:line="240" w:lineRule="auto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594B6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должен знать:</w:t>
      </w:r>
    </w:p>
    <w:p w:rsidR="00594B6B" w:rsidRPr="00594B6B" w:rsidRDefault="00594B6B" w:rsidP="00594B6B">
      <w:pPr>
        <w:shd w:val="clear" w:color="auto" w:fill="FFFFFF"/>
        <w:spacing w:after="270" w:line="240" w:lineRule="auto"/>
        <w:ind w:firstLine="426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594B6B">
        <w:rPr>
          <w:rFonts w:ascii="Times New Roman" w:eastAsia="Times New Roman" w:hAnsi="Times New Roman" w:cs="Times New Roman"/>
          <w:color w:val="333333"/>
          <w:sz w:val="24"/>
          <w:szCs w:val="24"/>
        </w:rPr>
        <w:t>1.</w:t>
      </w:r>
      <w:r w:rsidRPr="00594B6B">
        <w:rPr>
          <w:rFonts w:ascii="Times New Roman" w:eastAsia="Times New Roman" w:hAnsi="Times New Roman" w:cs="Times New Roman"/>
          <w:color w:val="333333"/>
          <w:sz w:val="14"/>
          <w:szCs w:val="14"/>
        </w:rPr>
        <w:t>  </w:t>
      </w: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ведения работ на трассах газопроводов;</w:t>
      </w:r>
    </w:p>
    <w:p w:rsidR="00594B6B" w:rsidRPr="00594B6B" w:rsidRDefault="00594B6B" w:rsidP="00594B6B">
      <w:pPr>
        <w:shd w:val="clear" w:color="auto" w:fill="FFFFFF"/>
        <w:spacing w:after="270" w:line="240" w:lineRule="auto"/>
        <w:ind w:firstLine="426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594B6B">
        <w:rPr>
          <w:rFonts w:ascii="Times New Roman" w:eastAsia="Times New Roman" w:hAnsi="Times New Roman" w:cs="Times New Roman"/>
          <w:color w:val="333333"/>
          <w:sz w:val="24"/>
          <w:szCs w:val="24"/>
        </w:rPr>
        <w:t>2.</w:t>
      </w:r>
      <w:r w:rsidRPr="00594B6B">
        <w:rPr>
          <w:rFonts w:ascii="Times New Roman" w:eastAsia="Times New Roman" w:hAnsi="Times New Roman" w:cs="Times New Roman"/>
          <w:color w:val="333333"/>
          <w:sz w:val="14"/>
          <w:szCs w:val="14"/>
        </w:rPr>
        <w:t>  </w:t>
      </w: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и способы удаления конденсата из конденсатосборников среднего и высокого давления;</w:t>
      </w:r>
    </w:p>
    <w:p w:rsidR="00594B6B" w:rsidRPr="00594B6B" w:rsidRDefault="00594B6B" w:rsidP="00594B6B">
      <w:pPr>
        <w:shd w:val="clear" w:color="auto" w:fill="FFFFFF"/>
        <w:spacing w:after="270" w:line="240" w:lineRule="auto"/>
        <w:ind w:firstLine="426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594B6B">
        <w:rPr>
          <w:rFonts w:ascii="Times New Roman" w:eastAsia="Times New Roman" w:hAnsi="Times New Roman" w:cs="Times New Roman"/>
          <w:color w:val="333333"/>
          <w:sz w:val="24"/>
          <w:szCs w:val="24"/>
        </w:rPr>
        <w:t>3.</w:t>
      </w:r>
      <w:r w:rsidRPr="00594B6B">
        <w:rPr>
          <w:rFonts w:ascii="Times New Roman" w:eastAsia="Times New Roman" w:hAnsi="Times New Roman" w:cs="Times New Roman"/>
          <w:color w:val="333333"/>
          <w:sz w:val="14"/>
          <w:szCs w:val="14"/>
        </w:rPr>
        <w:t>  </w:t>
      </w: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устройство и проверку работы газоанализаторов всех систем, применяемых при производстве работ на подземных газопроводах;</w:t>
      </w:r>
    </w:p>
    <w:p w:rsidR="00594B6B" w:rsidRPr="00594B6B" w:rsidRDefault="00594B6B" w:rsidP="00594B6B">
      <w:pPr>
        <w:shd w:val="clear" w:color="auto" w:fill="FFFFFF"/>
        <w:spacing w:after="270" w:line="240" w:lineRule="auto"/>
        <w:ind w:firstLine="426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594B6B">
        <w:rPr>
          <w:rFonts w:ascii="Times New Roman" w:eastAsia="Times New Roman" w:hAnsi="Times New Roman" w:cs="Times New Roman"/>
          <w:color w:val="333333"/>
          <w:sz w:val="24"/>
          <w:szCs w:val="24"/>
        </w:rPr>
        <w:t>4.</w:t>
      </w:r>
      <w:r w:rsidRPr="00594B6B">
        <w:rPr>
          <w:rFonts w:ascii="Times New Roman" w:eastAsia="Times New Roman" w:hAnsi="Times New Roman" w:cs="Times New Roman"/>
          <w:color w:val="333333"/>
          <w:sz w:val="14"/>
          <w:szCs w:val="14"/>
        </w:rPr>
        <w:t>  </w:t>
      </w: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и правила производства продувки, испытания и пропаривания газопроводов;</w:t>
      </w:r>
    </w:p>
    <w:p w:rsidR="00594B6B" w:rsidRPr="00594B6B" w:rsidRDefault="00594B6B" w:rsidP="00594B6B">
      <w:pPr>
        <w:shd w:val="clear" w:color="auto" w:fill="FFFFFF"/>
        <w:spacing w:after="270" w:line="240" w:lineRule="auto"/>
        <w:ind w:firstLine="426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594B6B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технические условия на монтаж .испытание и сдачу в эксплуатацию подземного газопровода;</w:t>
      </w:r>
    </w:p>
    <w:p w:rsidR="00594B6B" w:rsidRPr="00594B6B" w:rsidRDefault="00594B6B" w:rsidP="00594B6B">
      <w:pPr>
        <w:shd w:val="clear" w:color="auto" w:fill="FFFFFF"/>
        <w:spacing w:after="270" w:line="240" w:lineRule="auto"/>
        <w:ind w:firstLine="426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594B6B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и способы устройства временных байпасов на капитально ремонтируемых газопроводах;</w:t>
      </w:r>
    </w:p>
    <w:p w:rsidR="00594B6B" w:rsidRPr="00594B6B" w:rsidRDefault="00594B6B" w:rsidP="00594B6B">
      <w:pPr>
        <w:shd w:val="clear" w:color="auto" w:fill="FFFFFF"/>
        <w:spacing w:after="270" w:line="240" w:lineRule="auto"/>
        <w:ind w:firstLine="426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594B6B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и правила ремонта раструбных соединений чугунных газопроводов, виды   ремонтов чугунных газопроводов;</w:t>
      </w:r>
    </w:p>
    <w:p w:rsidR="00594B6B" w:rsidRPr="00594B6B" w:rsidRDefault="00594B6B" w:rsidP="00594B6B">
      <w:pPr>
        <w:shd w:val="clear" w:color="auto" w:fill="FFFFFF"/>
        <w:spacing w:after="270" w:line="240" w:lineRule="auto"/>
        <w:ind w:firstLine="426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594B6B">
        <w:rPr>
          <w:rFonts w:ascii="Times New Roman" w:eastAsia="Times New Roman" w:hAnsi="Times New Roman" w:cs="Times New Roman"/>
          <w:color w:val="333333"/>
          <w:sz w:val="24"/>
          <w:szCs w:val="24"/>
        </w:rPr>
        <w:t>8.</w:t>
      </w:r>
      <w:r w:rsidRPr="00594B6B">
        <w:rPr>
          <w:rFonts w:ascii="Times New Roman" w:eastAsia="Times New Roman" w:hAnsi="Times New Roman" w:cs="Times New Roman"/>
          <w:color w:val="333333"/>
          <w:sz w:val="14"/>
          <w:szCs w:val="14"/>
        </w:rPr>
        <w:t>  </w:t>
      </w: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производства врезок и переключений на газопроводах среднего и высокого давления диаметром до 500 мм;</w:t>
      </w:r>
    </w:p>
    <w:p w:rsidR="00594B6B" w:rsidRPr="00594B6B" w:rsidRDefault="00594B6B" w:rsidP="00594B6B">
      <w:pPr>
        <w:shd w:val="clear" w:color="auto" w:fill="FFFFFF"/>
        <w:spacing w:after="270" w:line="240" w:lineRule="auto"/>
        <w:ind w:firstLine="426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594B6B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ремонтов </w:t>
      </w:r>
      <w:r w:rsidRPr="00594B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r w:rsidRPr="00594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действующих газопроводах среднего и высокого  давления диаметром до 500 мм;</w:t>
      </w:r>
    </w:p>
    <w:p w:rsidR="00594B6B" w:rsidRPr="00594B6B" w:rsidRDefault="00594B6B" w:rsidP="00594B6B">
      <w:pPr>
        <w:shd w:val="clear" w:color="auto" w:fill="FFFFFF"/>
        <w:spacing w:after="270" w:line="240" w:lineRule="auto"/>
        <w:ind w:firstLine="426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10.устройство  и  работу электронных приборов контроля состояния изоляции газопроводов;</w:t>
      </w:r>
    </w:p>
    <w:p w:rsidR="00594B6B" w:rsidRPr="00594B6B" w:rsidRDefault="00594B6B" w:rsidP="00594B6B">
      <w:pPr>
        <w:shd w:val="clear" w:color="auto" w:fill="FFFFFF"/>
        <w:spacing w:after="270" w:line="240" w:lineRule="auto"/>
        <w:ind w:firstLine="426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11.способы установки уплотнительных муфт на газопроводах всех диаметров среднего и высокого давлений;</w:t>
      </w:r>
    </w:p>
    <w:p w:rsidR="00594B6B" w:rsidRPr="00594B6B" w:rsidRDefault="00594B6B" w:rsidP="00594B6B">
      <w:pPr>
        <w:shd w:val="clear" w:color="auto" w:fill="FFFFFF"/>
        <w:spacing w:after="270" w:line="240" w:lineRule="auto"/>
        <w:ind w:firstLine="426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12.устройство и правила монтажа и демонтажа линзовых компенсаторов и запорной арматуры на газопроводах среднего и высокого давлений до 500 мм;</w:t>
      </w:r>
    </w:p>
    <w:p w:rsidR="00594B6B" w:rsidRPr="00594B6B" w:rsidRDefault="00594B6B" w:rsidP="00594B6B">
      <w:pPr>
        <w:shd w:val="clear" w:color="auto" w:fill="FFFFFF"/>
        <w:spacing w:after="270" w:line="240" w:lineRule="auto"/>
        <w:ind w:firstLine="426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13.основы экономики труда и производства в объеме требований, предусмотренных «Общими положениями Единого тарифно-квалификационного справочника работ и профессий рабочих», выпуск 1, п</w:t>
      </w:r>
      <w:r w:rsidR="008742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п 8, 8ге.</w:t>
      </w:r>
    </w:p>
    <w:p w:rsidR="00AD70D7" w:rsidRPr="00594B6B" w:rsidRDefault="00AD70D7" w:rsidP="00594B6B">
      <w:pPr>
        <w:spacing w:after="27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D70D7" w:rsidRPr="00594B6B" w:rsidRDefault="00AD70D7" w:rsidP="00594B6B">
      <w:pPr>
        <w:spacing w:after="27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D70D7" w:rsidRPr="007C636C" w:rsidRDefault="00AD70D7" w:rsidP="00594B6B">
      <w:pPr>
        <w:spacing w:after="27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94B6B" w:rsidRPr="00594B6B" w:rsidRDefault="00594B6B" w:rsidP="00594B6B">
      <w:pPr>
        <w:shd w:val="clear" w:color="auto" w:fill="FFFFFF"/>
        <w:spacing w:after="27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7C63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Слесарь по эксплуатации и ремонту подземных газопроводов</w:t>
      </w:r>
      <w:r w:rsidRPr="00594B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7C636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5-го разряда должен уметь:</w:t>
      </w:r>
    </w:p>
    <w:p w:rsidR="00594B6B" w:rsidRPr="00594B6B" w:rsidRDefault="00594B6B" w:rsidP="00594B6B">
      <w:pPr>
        <w:shd w:val="clear" w:color="auto" w:fill="FFFFFF"/>
        <w:spacing w:after="270" w:line="240" w:lineRule="auto"/>
        <w:ind w:firstLine="426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594B6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слесарные работы при производстве врезок и переключении действующих газопроводов среднего и высокого давлений диаметром свыше 500 мм;</w:t>
      </w:r>
    </w:p>
    <w:p w:rsidR="00594B6B" w:rsidRPr="00594B6B" w:rsidRDefault="00594B6B" w:rsidP="00594B6B">
      <w:pPr>
        <w:shd w:val="clear" w:color="auto" w:fill="FFFFFF"/>
        <w:spacing w:after="270" w:line="240" w:lineRule="auto"/>
        <w:ind w:firstLine="426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594B6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уплотнительные, усилительные,  накладные муфты и бандажи на газопроводах;</w:t>
      </w:r>
    </w:p>
    <w:p w:rsidR="00594B6B" w:rsidRPr="00594B6B" w:rsidRDefault="00594B6B" w:rsidP="00594B6B">
      <w:pPr>
        <w:shd w:val="clear" w:color="auto" w:fill="FFFFFF"/>
        <w:spacing w:after="270" w:line="240" w:lineRule="auto"/>
        <w:ind w:firstLine="426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3-</w:t>
      </w:r>
      <w:r w:rsidRPr="00594B6B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производить разметку, изготавливать особо сложные и крупные фасонные части и детали газопроводов непосредственно на трассах;</w:t>
      </w:r>
    </w:p>
    <w:p w:rsidR="00594B6B" w:rsidRPr="00594B6B" w:rsidRDefault="00594B6B" w:rsidP="00594B6B">
      <w:pPr>
        <w:shd w:val="clear" w:color="auto" w:fill="FFFFFF"/>
        <w:spacing w:after="270" w:line="240" w:lineRule="auto"/>
        <w:ind w:firstLine="426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4-</w:t>
      </w:r>
      <w:r w:rsidRPr="00594B6B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эскизы отдельных сложных узлов газопроводов и  пересечений;</w:t>
      </w:r>
    </w:p>
    <w:p w:rsidR="00594B6B" w:rsidRPr="00594B6B" w:rsidRDefault="00594B6B" w:rsidP="00594B6B">
      <w:pPr>
        <w:shd w:val="clear" w:color="auto" w:fill="FFFFFF"/>
        <w:spacing w:after="270" w:line="240" w:lineRule="auto"/>
        <w:ind w:firstLine="426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5-</w:t>
      </w:r>
      <w:r w:rsidRPr="00594B6B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состояние изоляции и пр</w:t>
      </w:r>
      <w:r w:rsidR="00C1672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изводить проверку </w:t>
      </w:r>
      <w:r w:rsidR="00C1672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ерметичности  подземных газопроводов электронными при борами; локализовать места утечек газа;</w:t>
      </w:r>
    </w:p>
    <w:p w:rsidR="00594B6B" w:rsidRPr="00594B6B" w:rsidRDefault="00594B6B" w:rsidP="00594B6B">
      <w:pPr>
        <w:shd w:val="clear" w:color="auto" w:fill="FFFFFF"/>
        <w:spacing w:after="27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6. испытывать на плотность, производить продувку и пропаривание   газопроводов;</w:t>
      </w:r>
    </w:p>
    <w:p w:rsidR="00594B6B" w:rsidRPr="00594B6B" w:rsidRDefault="00594B6B" w:rsidP="00594B6B">
      <w:pPr>
        <w:shd w:val="clear" w:color="auto" w:fill="FFFFFF"/>
        <w:spacing w:after="270" w:line="240" w:lineRule="auto"/>
        <w:ind w:firstLine="426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7 выполнять слесарные работы при наращивании водоотводящей трубки конденсатосборника, контрольных трубок и проводников;</w:t>
      </w:r>
    </w:p>
    <w:p w:rsidR="00594B6B" w:rsidRPr="00594B6B" w:rsidRDefault="00594B6B" w:rsidP="00594B6B">
      <w:pPr>
        <w:shd w:val="clear" w:color="auto" w:fill="FFFFFF"/>
        <w:spacing w:after="270" w:line="240" w:lineRule="auto"/>
        <w:ind w:firstLine="426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594B6B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демонтировать,  производить замену и монтаж  конденсатосборников среднего и высокого давления;</w:t>
      </w:r>
    </w:p>
    <w:p w:rsidR="00594B6B" w:rsidRPr="00594B6B" w:rsidRDefault="00594B6B" w:rsidP="00594B6B">
      <w:pPr>
        <w:shd w:val="clear" w:color="auto" w:fill="FFFFFF"/>
        <w:spacing w:after="270" w:line="240" w:lineRule="auto"/>
        <w:ind w:firstLine="426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594B6B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руководить работой слесарей более низкой  квалификации.</w:t>
      </w:r>
    </w:p>
    <w:p w:rsidR="00594B6B" w:rsidRPr="00594B6B" w:rsidRDefault="00594B6B" w:rsidP="00594B6B">
      <w:pPr>
        <w:shd w:val="clear" w:color="auto" w:fill="FFFFFF"/>
        <w:spacing w:after="27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94B6B" w:rsidRPr="00594B6B" w:rsidRDefault="00594B6B" w:rsidP="00594B6B">
      <w:pPr>
        <w:shd w:val="clear" w:color="auto" w:fill="FFFFFF"/>
        <w:spacing w:after="27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7C63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Слесарь по эксплуатации и ремонту подземных газопроводов</w:t>
      </w:r>
      <w:r w:rsidRPr="00594B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7C636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5-го разряда должен знать;</w:t>
      </w:r>
    </w:p>
    <w:p w:rsidR="00594B6B" w:rsidRPr="00594B6B" w:rsidRDefault="00594B6B" w:rsidP="00594B6B">
      <w:pPr>
        <w:shd w:val="clear" w:color="auto" w:fill="FFFFFF"/>
        <w:spacing w:after="270" w:line="240" w:lineRule="auto"/>
        <w:ind w:firstLine="425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1. способы и правила врезок и переключений на действующих газопроводах среднего и высокого давления диаметром свыше 500 мм;</w:t>
      </w:r>
    </w:p>
    <w:p w:rsidR="00594B6B" w:rsidRPr="00594B6B" w:rsidRDefault="00594B6B" w:rsidP="00594B6B">
      <w:pPr>
        <w:shd w:val="clear" w:color="auto" w:fill="FFFFFF"/>
        <w:spacing w:after="270" w:line="240" w:lineRule="auto"/>
        <w:ind w:firstLine="426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2.  правила и способы производства продувки, испытания и пропаривания газопроводов;</w:t>
      </w:r>
    </w:p>
    <w:p w:rsidR="00594B6B" w:rsidRPr="00594B6B" w:rsidRDefault="00594B6B" w:rsidP="00594B6B">
      <w:pPr>
        <w:shd w:val="clear" w:color="auto" w:fill="FFFFFF"/>
        <w:spacing w:after="27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3. устройство и работу электронных приборов контроля за состоянием герметичности газопровода;</w:t>
      </w:r>
    </w:p>
    <w:p w:rsidR="00594B6B" w:rsidRPr="00594B6B" w:rsidRDefault="00594B6B" w:rsidP="00594B6B">
      <w:pPr>
        <w:shd w:val="clear" w:color="auto" w:fill="FFFFFF"/>
        <w:spacing w:after="270" w:line="240" w:lineRule="auto"/>
        <w:ind w:firstLine="426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4. порядок монтажа и демонтажа конденсатосборников, задвижек, самосмазывающихся кранов, компенсаторов диаметром свыше 500 мм;</w:t>
      </w:r>
    </w:p>
    <w:p w:rsidR="00594B6B" w:rsidRPr="00594B6B" w:rsidRDefault="00594B6B" w:rsidP="00594B6B">
      <w:pPr>
        <w:shd w:val="clear" w:color="auto" w:fill="FFFFFF"/>
        <w:spacing w:after="270" w:line="240" w:lineRule="auto"/>
        <w:ind w:firstLine="426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5. устройство  приспособлений для  врезок в  газопроводы без снижения давления и правила ремонта таких газопроводов;</w:t>
      </w:r>
    </w:p>
    <w:p w:rsidR="00594B6B" w:rsidRPr="00594B6B" w:rsidRDefault="00594B6B" w:rsidP="00594B6B">
      <w:pPr>
        <w:shd w:val="clear" w:color="auto" w:fill="FFFFFF"/>
        <w:spacing w:after="270" w:line="240" w:lineRule="auto"/>
        <w:ind w:firstLine="426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6. технические условия на разметку, обработку и сборку сложных и крупных фасонных частей и деталей под сварку;</w:t>
      </w:r>
    </w:p>
    <w:p w:rsidR="00594B6B" w:rsidRPr="00594B6B" w:rsidRDefault="00594B6B" w:rsidP="00594B6B">
      <w:pPr>
        <w:shd w:val="clear" w:color="auto" w:fill="FFFFFF"/>
        <w:spacing w:after="27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7. технические условия на монтаж, испытание и сдачу в эксплуатацию газопроводов  и сооружений на  них;</w:t>
      </w:r>
    </w:p>
    <w:p w:rsidR="00594B6B" w:rsidRPr="00594B6B" w:rsidRDefault="00594B6B" w:rsidP="00594B6B">
      <w:pPr>
        <w:shd w:val="clear" w:color="auto" w:fill="FFFFFF"/>
        <w:spacing w:after="270" w:line="240" w:lineRule="auto"/>
        <w:ind w:firstLine="426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594B6B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конструктивные особенности особо сложного оборудования, устанавливаемого на подземных газопроводах и правила его ремонта;</w:t>
      </w:r>
    </w:p>
    <w:p w:rsidR="00594B6B" w:rsidRPr="00594B6B" w:rsidRDefault="00594B6B" w:rsidP="00594B6B">
      <w:pPr>
        <w:shd w:val="clear" w:color="auto" w:fill="FFFFFF"/>
        <w:spacing w:after="270" w:line="240" w:lineRule="auto"/>
        <w:ind w:firstLine="426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594B6B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чтения чертежей газопроводов (план и  про филь);</w:t>
      </w:r>
    </w:p>
    <w:p w:rsidR="00594B6B" w:rsidRPr="00594B6B" w:rsidRDefault="00594B6B" w:rsidP="00594B6B">
      <w:pPr>
        <w:shd w:val="clear" w:color="auto" w:fill="FFFFFF"/>
        <w:spacing w:after="270" w:line="240" w:lineRule="auto"/>
        <w:ind w:firstLine="426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10.правила составления эскизов сложных узлов и пересечений газопроводов.</w:t>
      </w:r>
    </w:p>
    <w:p w:rsidR="00594B6B" w:rsidRPr="00594B6B" w:rsidRDefault="00594B6B" w:rsidP="00594B6B">
      <w:pPr>
        <w:shd w:val="clear" w:color="auto" w:fill="FFFFFF"/>
        <w:spacing w:after="270" w:line="240" w:lineRule="auto"/>
        <w:ind w:firstLine="426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11.основы экономики и производства в объеме требований, предусмотренных «Общими положениями» Единого тарифно-квалификационного справочника работ и профессий рабочих, выпуск 1,  п-п. 8, 8</w:t>
      </w:r>
    </w:p>
    <w:p w:rsidR="00FB010E" w:rsidRPr="00594B6B" w:rsidRDefault="00FB010E" w:rsidP="00594B6B">
      <w:pPr>
        <w:spacing w:after="27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E08FB" w:rsidRDefault="009E08FB" w:rsidP="009E08FB">
      <w:pPr>
        <w:spacing w:after="27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B97682" w:rsidRDefault="00B97682" w:rsidP="009E08FB">
      <w:pPr>
        <w:spacing w:after="27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B97682" w:rsidRDefault="00B97682" w:rsidP="009E08FB">
      <w:pPr>
        <w:spacing w:after="27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B97682" w:rsidRPr="00FB010E" w:rsidRDefault="00B97682" w:rsidP="009E08FB">
      <w:pPr>
        <w:spacing w:after="27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9E08FB" w:rsidRPr="003E6668" w:rsidRDefault="009E08FB" w:rsidP="009E08FB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573"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E6668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УЧЕБНЫЙ ПЛАН</w:t>
      </w:r>
    </w:p>
    <w:p w:rsidR="009E08FB" w:rsidRDefault="009E08FB" w:rsidP="009E08FB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FA39A1">
        <w:rPr>
          <w:rFonts w:ascii="Times New Roman CYR" w:hAnsi="Times New Roman CYR" w:cs="Times New Roman CYR"/>
          <w:b/>
          <w:sz w:val="24"/>
          <w:szCs w:val="24"/>
        </w:rPr>
        <w:t>для подготовки слесар</w:t>
      </w:r>
      <w:r>
        <w:rPr>
          <w:rFonts w:ascii="Times New Roman CYR" w:hAnsi="Times New Roman CYR" w:cs="Times New Roman CYR"/>
          <w:b/>
          <w:sz w:val="24"/>
          <w:szCs w:val="24"/>
        </w:rPr>
        <w:t>я</w:t>
      </w:r>
      <w:r w:rsidRPr="00FA39A1">
        <w:rPr>
          <w:rFonts w:ascii="Times New Roman CYR" w:hAnsi="Times New Roman CYR" w:cs="Times New Roman CYR"/>
          <w:b/>
          <w:sz w:val="24"/>
          <w:szCs w:val="24"/>
        </w:rPr>
        <w:t xml:space="preserve"> по эксплуатации и ремонту 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подземных газопроводов </w:t>
      </w:r>
    </w:p>
    <w:p w:rsidR="009E08FB" w:rsidRDefault="00B36CB5" w:rsidP="009E08FB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4…5</w:t>
      </w:r>
      <w:r w:rsidR="009E08FB">
        <w:rPr>
          <w:rFonts w:ascii="Times New Roman CYR" w:hAnsi="Times New Roman CYR" w:cs="Times New Roman CYR"/>
          <w:b/>
          <w:sz w:val="24"/>
          <w:szCs w:val="24"/>
        </w:rPr>
        <w:t xml:space="preserve"> разряда</w:t>
      </w:r>
    </w:p>
    <w:p w:rsidR="00FB010E" w:rsidRPr="00594B6B" w:rsidRDefault="009E08FB" w:rsidP="009E08FB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93414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6E24C8">
        <w:rPr>
          <w:rFonts w:ascii="Times New Roman" w:hAnsi="Times New Roman" w:cs="Times New Roman"/>
          <w:i/>
          <w:sz w:val="24"/>
          <w:szCs w:val="24"/>
        </w:rPr>
        <w:t>3</w:t>
      </w:r>
    </w:p>
    <w:tbl>
      <w:tblPr>
        <w:tblW w:w="9595" w:type="dxa"/>
        <w:tblInd w:w="99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811"/>
        <w:gridCol w:w="6657"/>
        <w:gridCol w:w="709"/>
        <w:gridCol w:w="709"/>
        <w:gridCol w:w="709"/>
      </w:tblGrid>
      <w:tr w:rsidR="007C636C" w:rsidTr="00BA4BEF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36C" w:rsidRPr="00FA39A1" w:rsidRDefault="007C636C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39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№</w:t>
            </w:r>
          </w:p>
          <w:p w:rsidR="007C636C" w:rsidRPr="00FA39A1" w:rsidRDefault="007C636C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FA39A1">
              <w:rPr>
                <w:rFonts w:ascii="Times New Roman CYR" w:hAnsi="Times New Roman CYR" w:cs="Times New Roman CYR"/>
                <w:b/>
                <w:sz w:val="20"/>
                <w:szCs w:val="20"/>
              </w:rPr>
              <w:t>п/п</w:t>
            </w:r>
          </w:p>
        </w:tc>
        <w:tc>
          <w:tcPr>
            <w:tcW w:w="6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36C" w:rsidRPr="00FA39A1" w:rsidRDefault="007C636C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FA39A1">
              <w:rPr>
                <w:rFonts w:ascii="Times New Roman CYR" w:hAnsi="Times New Roman CYR" w:cs="Times New Roman CYR"/>
                <w:b/>
                <w:sz w:val="20"/>
                <w:szCs w:val="20"/>
              </w:rPr>
              <w:t>Предметы</w:t>
            </w:r>
          </w:p>
          <w:p w:rsidR="007C636C" w:rsidRPr="00FA39A1" w:rsidRDefault="007C636C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FA39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( </w:t>
            </w:r>
            <w:r w:rsidRPr="00FA39A1">
              <w:rPr>
                <w:rFonts w:ascii="Times New Roman CYR" w:hAnsi="Times New Roman CYR" w:cs="Times New Roman CYR"/>
                <w:b/>
                <w:sz w:val="20"/>
                <w:szCs w:val="20"/>
              </w:rPr>
              <w:t>тем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ы</w:t>
            </w:r>
            <w:r w:rsidRPr="00FA39A1">
              <w:rPr>
                <w:rFonts w:ascii="Times New Roman CYR" w:hAnsi="Times New Roman CYR" w:cs="Times New Roman CYR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36C" w:rsidRPr="00B040D2" w:rsidRDefault="007C636C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0D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36C" w:rsidRPr="00B040D2" w:rsidRDefault="007C636C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</w:tr>
      <w:tr w:rsidR="007C636C" w:rsidTr="00BA4BEF">
        <w:trPr>
          <w:trHeight w:val="1"/>
        </w:trPr>
        <w:tc>
          <w:tcPr>
            <w:tcW w:w="81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36C" w:rsidRDefault="007C636C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36C" w:rsidRPr="00EA53A1" w:rsidRDefault="007C636C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A53A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Теор.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36C" w:rsidRPr="00EA53A1" w:rsidRDefault="007C636C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A53A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Прак.</w:t>
            </w:r>
          </w:p>
        </w:tc>
      </w:tr>
      <w:tr w:rsidR="007C636C" w:rsidTr="00BA4BEF">
        <w:trPr>
          <w:trHeight w:val="1"/>
        </w:trPr>
        <w:tc>
          <w:tcPr>
            <w:tcW w:w="81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36C" w:rsidRDefault="007C636C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Теоретическое обучение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36C" w:rsidRDefault="007C636C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36C" w:rsidRDefault="007C636C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7C636C" w:rsidTr="00BA4BEF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36C" w:rsidRDefault="007C636C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36C" w:rsidRPr="00FA39A1" w:rsidRDefault="007C636C" w:rsidP="00BA4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FA39A1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Базовый 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ц</w:t>
            </w:r>
            <w:r w:rsidRPr="00FA39A1">
              <w:rPr>
                <w:rFonts w:ascii="Times New Roman CYR" w:hAnsi="Times New Roman CYR" w:cs="Times New Roman CYR"/>
                <w:b/>
                <w:sz w:val="24"/>
                <w:szCs w:val="24"/>
              </w:rPr>
              <w:t>икл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36C" w:rsidRPr="00ED7CBC" w:rsidRDefault="00ED7CBC" w:rsidP="00C56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56A6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36C" w:rsidRPr="00ED7CBC" w:rsidRDefault="00ED7CBC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CB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36C" w:rsidRDefault="007C636C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4BEF" w:rsidTr="00BA4BEF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4BEF" w:rsidRDefault="00BA4BEF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6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4BEF" w:rsidRDefault="00BA4BEF" w:rsidP="00BA4B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Вводное занятие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4BEF" w:rsidRPr="002662A5" w:rsidRDefault="00BA4BEF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4BEF" w:rsidRPr="00A122A8" w:rsidRDefault="00BA4BEF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4BEF" w:rsidRDefault="00BA4BEF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4BEF" w:rsidTr="00BA4BEF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4BEF" w:rsidRDefault="00BA4BEF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6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4BEF" w:rsidRPr="00FE2E85" w:rsidRDefault="00BA4BEF" w:rsidP="00BA4B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Техника безопасности, производственная санитария и проти-вопожарные мероприятия.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4BEF" w:rsidRPr="002662A5" w:rsidRDefault="00BA4BEF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4BEF" w:rsidRPr="002662A5" w:rsidRDefault="00BA4BEF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4BEF" w:rsidRDefault="00BA4BEF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4BEF" w:rsidTr="00BA4BEF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4BEF" w:rsidRDefault="00BA4BEF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6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4BEF" w:rsidRPr="00FA39A1" w:rsidRDefault="00BA4BEF" w:rsidP="00BA4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B172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советского трудового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4BEF" w:rsidRPr="00551D8C" w:rsidRDefault="00ED7CBC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4BEF" w:rsidRPr="00A122A8" w:rsidRDefault="00BA4BEF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4BEF" w:rsidRDefault="00BA4BEF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4BEF" w:rsidTr="00BA4BEF">
        <w:trPr>
          <w:trHeight w:val="305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4BEF" w:rsidRDefault="00BA4BEF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6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4BEF" w:rsidRPr="00FA39A1" w:rsidRDefault="00BA4BEF" w:rsidP="00BA4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B1727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 w:rsidRPr="008B1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4BEF" w:rsidRPr="00551D8C" w:rsidRDefault="00ED7CBC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4BEF" w:rsidRPr="00A122A8" w:rsidRDefault="00ED7CBC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4BEF" w:rsidRDefault="00BA4BEF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7CBC" w:rsidTr="00BA4BEF">
        <w:trPr>
          <w:trHeight w:val="305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Pr="00ED7CBC" w:rsidRDefault="00ED7CBC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Pr="00FA39A1" w:rsidRDefault="00ED7CBC" w:rsidP="005D5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B172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Электротехника с основами промышленной электроники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Default="00ED7CBC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Default="00ED7CBC" w:rsidP="005D5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Pr="00ED7CBC" w:rsidRDefault="00ED7CBC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BC" w:rsidTr="00BA4BEF">
        <w:trPr>
          <w:trHeight w:val="305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Pr="00ED7CBC" w:rsidRDefault="00ED7CBC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Pr="00FA39A1" w:rsidRDefault="00ED7CBC" w:rsidP="005D5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B172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Default="00ED7CBC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Default="00ED7CBC" w:rsidP="005D5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Default="00ED7CBC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7CBC" w:rsidTr="00BA4BEF">
        <w:trPr>
          <w:trHeight w:val="305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Pr="00ED7CBC" w:rsidRDefault="00ED7CBC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Pr="00FA39A1" w:rsidRDefault="00ED7CBC" w:rsidP="005D5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B172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чертежей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Default="00ED7CBC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Default="00ED7CBC" w:rsidP="005D5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Default="00ED7CBC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7CBC" w:rsidTr="00BA4BEF">
        <w:trPr>
          <w:trHeight w:val="305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Pr="00ED7CBC" w:rsidRDefault="00ED7CBC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Pr="00FA39A1" w:rsidRDefault="00ED7CBC" w:rsidP="005D5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B1727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Допуски и технические измерения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Default="00C56A69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Default="00ED7CBC" w:rsidP="005D5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Default="00ED7CBC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7CBC" w:rsidTr="00BA4BEF">
        <w:trPr>
          <w:trHeight w:val="305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Default="00ED7CBC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Pr="00FA39A1" w:rsidRDefault="00ED7CBC" w:rsidP="00BA4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FA39A1">
              <w:rPr>
                <w:rFonts w:ascii="Times New Roman CYR" w:hAnsi="Times New Roman CYR" w:cs="Times New Roman CYR"/>
                <w:b/>
                <w:sz w:val="24"/>
                <w:szCs w:val="24"/>
              </w:rPr>
              <w:t>Специальный цикл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Pr="00A853A3" w:rsidRDefault="00A853A3" w:rsidP="00C56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3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56A6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Default="00ED7CBC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Default="00ED7CBC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7CBC" w:rsidRPr="00A853A3" w:rsidTr="00BA4BEF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Default="00ED7CBC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Pr="00FE2E85" w:rsidRDefault="00ED7CBC" w:rsidP="005D5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Особенности газообразного топлива. Физико-химические свойства природного газа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Pr="00A853A3" w:rsidRDefault="00A853A3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Pr="00A853A3" w:rsidRDefault="00ED7CBC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Pr="00A853A3" w:rsidRDefault="00ED7CBC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BC" w:rsidRPr="00A853A3" w:rsidTr="00BA4BEF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Default="00ED7CBC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6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Pr="00FE2E85" w:rsidRDefault="00ED7CBC" w:rsidP="005D5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Общие сведения о газовых сетях и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D802D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газоснабжении.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D802D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Клас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D802D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сификация газопроводов.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Pr="00A853A3" w:rsidRDefault="00A853A3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Pr="00A853A3" w:rsidRDefault="00ED7CBC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Pr="00A853A3" w:rsidRDefault="00ED7CBC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7CBC" w:rsidRPr="00A853A3" w:rsidTr="00BA4BEF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Default="00ED7CBC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6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Pr="00D802DC" w:rsidRDefault="00ED7CBC" w:rsidP="005D5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Контрольно-измерительные приборы и автоматика безо-пасности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Pr="00A853A3" w:rsidRDefault="00A853A3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Pr="00A853A3" w:rsidRDefault="00ED7CBC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Pr="00A853A3" w:rsidRDefault="00ED7CBC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BC" w:rsidRPr="00A853A3" w:rsidTr="00BA4BEF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Default="00ED7CBC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6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Pr="00A122A8" w:rsidRDefault="00ED7CBC" w:rsidP="005D5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Строительно-монтажные и сварочные работы на подземных газопроводах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r w:rsidRPr="00A122A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Практические занятия: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изучение проектно-сметной документации.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Pr="00A853A3" w:rsidRDefault="00A853A3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Pr="00A853A3" w:rsidRDefault="00ED7CBC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Pr="00A853A3" w:rsidRDefault="00A853A3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7CBC" w:rsidRPr="00A853A3" w:rsidTr="00BA4BEF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Default="00ED7CBC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6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Pr="00D802DC" w:rsidRDefault="00ED7CBC" w:rsidP="00A85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Эксплуатация газопроводов и оборудования, установленного на нем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Pr="00A853A3" w:rsidRDefault="00A853A3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Pr="00A853A3" w:rsidRDefault="00ED7CBC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Pr="00A853A3" w:rsidRDefault="00ED7CBC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BC" w:rsidRPr="00A853A3" w:rsidTr="00BA4BEF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Default="00ED7CBC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6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Pr="00D802DC" w:rsidRDefault="00ED7CBC" w:rsidP="005D5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80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Пневматические испытания газопроводов после монтажа. Контрольная опрессовка газопровода и оборудования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Pr="00A853A3" w:rsidRDefault="00A853A3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Pr="00A853A3" w:rsidRDefault="00ED7CBC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Pr="00A853A3" w:rsidRDefault="00ED7CBC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BC" w:rsidRPr="00A853A3" w:rsidTr="00BA4BEF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Default="00ED7CBC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6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Pr="00FE2E85" w:rsidRDefault="00ED7CBC" w:rsidP="005D54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Газоопасные работы. </w:t>
            </w:r>
            <w:r w:rsidRPr="00E70C40">
              <w:rPr>
                <w:rFonts w:ascii="Times New Roman CYR" w:hAnsi="Times New Roman CYR" w:cs="Times New Roman CYR"/>
                <w:i/>
                <w:sz w:val="24"/>
                <w:szCs w:val="24"/>
              </w:rPr>
              <w:t>Практичекие занятия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средства индивидуальной защиты.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Pr="00A853A3" w:rsidRDefault="00A853A3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Pr="00A853A3" w:rsidRDefault="00ED7CBC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Pr="00A853A3" w:rsidRDefault="00A853A3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CBC" w:rsidRPr="00A853A3" w:rsidTr="00BA4BEF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Pr="00ED7CBC" w:rsidRDefault="00ED7CBC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Pr="00E70C40" w:rsidRDefault="00ED7CBC" w:rsidP="005D54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План локализации и ликвидации возможных аварий. </w:t>
            </w:r>
            <w:r w:rsidRPr="00E70C40">
              <w:rPr>
                <w:rFonts w:ascii="Times New Roman CYR" w:hAnsi="Times New Roman CYR" w:cs="Times New Roman CYR"/>
                <w:i/>
                <w:sz w:val="24"/>
                <w:szCs w:val="24"/>
              </w:rPr>
              <w:t>Практичекие занятия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: Оказание доврачебной помощи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Pr="00A853A3" w:rsidRDefault="00A853A3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Pr="00A853A3" w:rsidRDefault="00ED7CBC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Pr="00A853A3" w:rsidRDefault="00A853A3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CBC" w:rsidRPr="00A853A3" w:rsidTr="00BA4BEF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Pr="00ED7CBC" w:rsidRDefault="00ED7CBC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Pr="00A122A8" w:rsidRDefault="00ED7CBC" w:rsidP="005D5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122A8">
              <w:rPr>
                <w:rFonts w:ascii="Times New Roman CYR" w:hAnsi="Times New Roman CYR" w:cs="Times New Roman CYR"/>
                <w:sz w:val="24"/>
                <w:szCs w:val="24"/>
              </w:rPr>
              <w:t>Экологические мероприятия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Pr="00A853A3" w:rsidRDefault="00C56A69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Pr="00A853A3" w:rsidRDefault="00ED7CBC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Pr="00A853A3" w:rsidRDefault="00ED7CBC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7CBC" w:rsidRPr="00A853A3" w:rsidTr="00BA4BEF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Default="00ED7CBC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6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Default="00ED7CBC" w:rsidP="00ED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Консультации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Pr="00A853A3" w:rsidRDefault="00ED7CBC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Pr="00A853A3" w:rsidRDefault="00ED7CBC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Pr="00A853A3" w:rsidRDefault="00ED7CBC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7CBC" w:rsidTr="00BA4BEF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Default="00ED7CBC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6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Pr="00ED7CBC" w:rsidRDefault="00ED7CBC" w:rsidP="00BA4B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ED7CBC">
              <w:rPr>
                <w:rFonts w:ascii="Times New Roman CYR" w:hAnsi="Times New Roman CYR" w:cs="Times New Roman CYR"/>
                <w:b/>
                <w:sz w:val="24"/>
                <w:szCs w:val="24"/>
              </w:rPr>
              <w:t>Квалификационный экзамен*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Pr="00ED7CBC" w:rsidRDefault="00ED7CBC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CB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Pr="00ED7CBC" w:rsidRDefault="00ED7CBC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CB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Default="00ED7CBC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7CBC" w:rsidTr="00BA4BEF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Default="00ED7CBC" w:rsidP="00BA4B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Default="00ED7CBC" w:rsidP="00BA4B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Default="00ED7CBC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Pr="00EA53A1" w:rsidRDefault="00A177DE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Pr="009E08FB" w:rsidRDefault="009E08FB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D7CBC" w:rsidTr="00BA4BEF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Default="00ED7CBC" w:rsidP="00BA4B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Default="00ED7CBC" w:rsidP="00BA4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Default="00ED7CBC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Default="00ED7CBC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Default="00ED7CBC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D7CBC" w:rsidTr="00BA4BEF">
        <w:trPr>
          <w:trHeight w:val="1"/>
        </w:trPr>
        <w:tc>
          <w:tcPr>
            <w:tcW w:w="81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Pr="00FA39A1" w:rsidRDefault="00ED7CBC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r w:rsidRPr="00FA39A1">
              <w:rPr>
                <w:rFonts w:ascii="Times New Roman CYR" w:hAnsi="Times New Roman CYR" w:cs="Times New Roman CYR"/>
                <w:b/>
                <w:sz w:val="24"/>
                <w:szCs w:val="24"/>
              </w:rPr>
              <w:t>Производственная практика – Профессиональный цикл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Pr="00FA39A1" w:rsidRDefault="00ED7CBC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Pr="00FA39A1" w:rsidRDefault="00ED7CBC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</w:tr>
      <w:tr w:rsidR="00ED7CBC" w:rsidTr="00BA4BEF">
        <w:trPr>
          <w:trHeight w:val="1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Default="00ED7CBC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Default="00ED7CBC" w:rsidP="00BA4B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рабочих местах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Default="00ED7CBC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Pr="00EA53A1" w:rsidRDefault="00ED7CBC" w:rsidP="00ED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Pr="00ED7CBC" w:rsidRDefault="00ED7CBC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B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ED7CBC" w:rsidTr="00BA4BEF">
        <w:trPr>
          <w:trHeight w:val="315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Default="00ED7CBC" w:rsidP="00BA4B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Default="00ED7CBC" w:rsidP="00BA4B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Default="00ED7CBC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Pr="00EA53A1" w:rsidRDefault="00ED7CBC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Pr="00EA53A1" w:rsidRDefault="00ED7CBC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</w:tr>
      <w:tr w:rsidR="00ED7CBC" w:rsidTr="00BA4BEF">
        <w:trPr>
          <w:trHeight w:val="315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Default="00ED7CBC" w:rsidP="00BA4B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Default="00ED7CBC" w:rsidP="00BA4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Default="00ED7CBC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Pr="00EA53A1" w:rsidRDefault="00ED7CBC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Default="00ED7CBC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7CBC" w:rsidTr="00BA4BEF">
        <w:trPr>
          <w:trHeight w:val="315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Default="00ED7CBC" w:rsidP="00BA4B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Default="00ED7CBC" w:rsidP="00BA4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>Всего по курсу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Pr="00FA39A1" w:rsidRDefault="00ED7CBC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Default="00ED7CBC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Default="00ED7CBC" w:rsidP="00BA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D7CBC" w:rsidTr="005D547E">
        <w:trPr>
          <w:trHeight w:val="315"/>
        </w:trPr>
        <w:tc>
          <w:tcPr>
            <w:tcW w:w="95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CBC" w:rsidRPr="00ED7CBC" w:rsidRDefault="00ED7CBC" w:rsidP="00ED7CB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6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C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</w:t>
            </w:r>
            <w:r w:rsidRPr="00ED7CBC">
              <w:rPr>
                <w:rFonts w:ascii="Times New Roman CYR" w:hAnsi="Times New Roman CYR" w:cs="Times New Roman CYR"/>
                <w:sz w:val="24"/>
                <w:szCs w:val="24"/>
              </w:rPr>
              <w:t>Квалификационный экзамен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проводится после профессионального цикла</w:t>
            </w:r>
          </w:p>
        </w:tc>
      </w:tr>
    </w:tbl>
    <w:p w:rsidR="00BB0D42" w:rsidRDefault="00BB0D42" w:rsidP="00BB0D42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b/>
        </w:rPr>
      </w:pPr>
    </w:p>
    <w:p w:rsidR="00B97682" w:rsidRDefault="00B97682" w:rsidP="00BB0D42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b/>
        </w:rPr>
      </w:pPr>
    </w:p>
    <w:p w:rsidR="00B97682" w:rsidRDefault="00B97682" w:rsidP="00BB0D42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b/>
        </w:rPr>
      </w:pPr>
    </w:p>
    <w:p w:rsidR="00B97682" w:rsidRDefault="00B97682" w:rsidP="00BB0D42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b/>
        </w:rPr>
      </w:pPr>
    </w:p>
    <w:p w:rsidR="00BB0D42" w:rsidRDefault="00BB0D42" w:rsidP="00BB0D42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Календарный учебный график </w:t>
      </w:r>
    </w:p>
    <w:p w:rsidR="00BB0D42" w:rsidRDefault="00BB0D42" w:rsidP="00BB0D42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i/>
        </w:rPr>
      </w:pPr>
      <w:r w:rsidRPr="004B29CF">
        <w:rPr>
          <w:rFonts w:ascii="Times New Roman" w:hAnsi="Times New Roman" w:cs="Times New Roman"/>
          <w:b/>
          <w:i/>
        </w:rPr>
        <w:t>срок обучения</w:t>
      </w:r>
      <w:r>
        <w:rPr>
          <w:rFonts w:ascii="Times New Roman" w:hAnsi="Times New Roman" w:cs="Times New Roman"/>
          <w:b/>
          <w:i/>
        </w:rPr>
        <w:t>:</w:t>
      </w:r>
      <w:r w:rsidRPr="004B29CF">
        <w:rPr>
          <w:rFonts w:ascii="Times New Roman" w:hAnsi="Times New Roman" w:cs="Times New Roman"/>
          <w:b/>
          <w:i/>
        </w:rPr>
        <w:t xml:space="preserve">  </w:t>
      </w:r>
      <w:r w:rsidRPr="004B29CF">
        <w:rPr>
          <w:rFonts w:ascii="Times New Roman" w:hAnsi="Times New Roman" w:cs="Times New Roman"/>
          <w:i/>
        </w:rPr>
        <w:t>1</w:t>
      </w:r>
      <w:r>
        <w:rPr>
          <w:rFonts w:ascii="Times New Roman" w:hAnsi="Times New Roman" w:cs="Times New Roman"/>
          <w:i/>
        </w:rPr>
        <w:t>54</w:t>
      </w:r>
      <w:r w:rsidRPr="004B29CF">
        <w:rPr>
          <w:rFonts w:ascii="Times New Roman" w:hAnsi="Times New Roman" w:cs="Times New Roman"/>
          <w:i/>
        </w:rPr>
        <w:t xml:space="preserve"> час</w:t>
      </w:r>
      <w:r>
        <w:rPr>
          <w:rFonts w:ascii="Times New Roman" w:hAnsi="Times New Roman" w:cs="Times New Roman"/>
          <w:i/>
        </w:rPr>
        <w:t>а</w:t>
      </w:r>
      <w:r w:rsidRPr="004B29CF">
        <w:rPr>
          <w:rFonts w:ascii="Times New Roman" w:hAnsi="Times New Roman" w:cs="Times New Roman"/>
          <w:i/>
        </w:rPr>
        <w:t xml:space="preserve"> -</w:t>
      </w:r>
      <w:r>
        <w:rPr>
          <w:rFonts w:ascii="Times New Roman" w:hAnsi="Times New Roman" w:cs="Times New Roman"/>
          <w:i/>
        </w:rPr>
        <w:t>20</w:t>
      </w:r>
      <w:r w:rsidRPr="004B29C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дней</w:t>
      </w:r>
      <w:r w:rsidRPr="004B29CF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 xml:space="preserve"> 3,9 </w:t>
      </w:r>
      <w:r w:rsidRPr="004B29CF">
        <w:rPr>
          <w:rFonts w:ascii="Times New Roman" w:hAnsi="Times New Roman" w:cs="Times New Roman"/>
          <w:i/>
        </w:rPr>
        <w:t>недели</w:t>
      </w:r>
      <w:r>
        <w:rPr>
          <w:rFonts w:ascii="Times New Roman" w:hAnsi="Times New Roman" w:cs="Times New Roman"/>
          <w:i/>
        </w:rPr>
        <w:t xml:space="preserve"> </w:t>
      </w:r>
    </w:p>
    <w:p w:rsidR="00BB0D42" w:rsidRDefault="00BB0D42" w:rsidP="00BB0D42">
      <w:pPr>
        <w:shd w:val="clear" w:color="auto" w:fill="FFFFFF"/>
        <w:tabs>
          <w:tab w:val="left" w:pos="495"/>
        </w:tabs>
        <w:ind w:left="284"/>
        <w:contextualSpacing/>
        <w:rPr>
          <w:rFonts w:ascii="Times New Roman" w:hAnsi="Times New Roman" w:cs="Times New Roman"/>
          <w:bCs/>
          <w:i/>
          <w:spacing w:val="-4"/>
        </w:rPr>
      </w:pPr>
      <w:r>
        <w:rPr>
          <w:rFonts w:ascii="Times New Roman" w:hAnsi="Times New Roman" w:cs="Times New Roman"/>
          <w:i/>
        </w:rPr>
        <w:t xml:space="preserve">                       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2048"/>
        <w:gridCol w:w="873"/>
        <w:gridCol w:w="906"/>
        <w:gridCol w:w="513"/>
        <w:gridCol w:w="423"/>
        <w:gridCol w:w="513"/>
        <w:gridCol w:w="423"/>
      </w:tblGrid>
      <w:tr w:rsidR="00BB0D42" w:rsidRPr="003E4BB2" w:rsidTr="00B97682">
        <w:trPr>
          <w:gridAfter w:val="1"/>
          <w:wAfter w:w="423" w:type="dxa"/>
          <w:trHeight w:val="51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D42" w:rsidRDefault="00BB0D42" w:rsidP="00B97682">
            <w:pPr>
              <w:spacing w:line="240" w:lineRule="auto"/>
              <w:ind w:left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 тем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D42" w:rsidRPr="003E4BB2" w:rsidRDefault="00BB0D42" w:rsidP="00B976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4BB2">
              <w:rPr>
                <w:rFonts w:ascii="Times New Roman" w:hAnsi="Times New Roman" w:cs="Times New Roman"/>
              </w:rPr>
              <w:t>Кол-во часов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4BB2">
              <w:rPr>
                <w:rFonts w:ascii="Times New Roman" w:hAnsi="Times New Roman" w:cs="Times New Roman"/>
              </w:rPr>
              <w:t>темам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42" w:rsidRPr="003E4BB2" w:rsidRDefault="00B012E2" w:rsidP="00B976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012E2">
              <w:rPr>
                <w:rFonts w:ascii="Calibri" w:hAnsi="Calibri" w:cs="Calibri"/>
                <w:lang w:val="en-US" w:eastAsia="en-US" w:bidi="en-US"/>
              </w:rPr>
              <w:pict>
                <v:rect id="_x0000_s1034" style="position:absolute;left:0;text-align:left;margin-left:-5.7pt;margin-top:0;width:182.9pt;height:26.25pt;z-index:251665408;mso-position-horizontal-relative:text;mso-position-vertical-relative:text">
                  <v:textbox style="mso-next-textbox:#_x0000_s1034">
                    <w:txbxContent>
                      <w:p w:rsidR="00B97682" w:rsidRDefault="00B97682" w:rsidP="00BB0D42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Кол-во часов по неделям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42" w:rsidRPr="003E4BB2" w:rsidRDefault="00BB0D42" w:rsidP="00B976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42" w:rsidRPr="003E4BB2" w:rsidRDefault="00BB0D42" w:rsidP="00B976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D42" w:rsidTr="00B97682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D42" w:rsidRPr="003E4BB2" w:rsidRDefault="00BB0D42" w:rsidP="00B9768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D42" w:rsidRPr="003E4BB2" w:rsidRDefault="00BB0D42" w:rsidP="00B9768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D42" w:rsidRDefault="00BB0D42" w:rsidP="00B976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1-я неделя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D42" w:rsidRDefault="00BB0D42" w:rsidP="00B976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2-я </w:t>
            </w:r>
          </w:p>
          <w:p w:rsidR="00BB0D42" w:rsidRDefault="00BB0D42" w:rsidP="00B976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D42" w:rsidRDefault="00BB0D42" w:rsidP="00B976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3-я 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42" w:rsidRDefault="00BB0D42" w:rsidP="00B976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4-я неделя</w:t>
            </w:r>
          </w:p>
        </w:tc>
      </w:tr>
      <w:tr w:rsidR="00BB0D42" w:rsidTr="00B9768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D42" w:rsidRDefault="00BB0D42" w:rsidP="00B97682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D42" w:rsidRPr="009C0DFA" w:rsidRDefault="00BB0D42" w:rsidP="00B97682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D42" w:rsidRDefault="00BB0D42" w:rsidP="00B9768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42" w:rsidRDefault="00BB0D42" w:rsidP="00B9768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42" w:rsidRDefault="00BB0D42" w:rsidP="00B9768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42" w:rsidRDefault="00BB0D42" w:rsidP="00B9768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D42" w:rsidTr="00B9768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D42" w:rsidRDefault="00BB0D42" w:rsidP="00B97682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D42" w:rsidRPr="009C0DFA" w:rsidRDefault="00BB0D42" w:rsidP="00B97682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42" w:rsidRDefault="00BB0D42" w:rsidP="00B9768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42" w:rsidRDefault="00BB0D42" w:rsidP="00B9768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42" w:rsidRDefault="00BB0D42" w:rsidP="00B9768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42" w:rsidRDefault="00BB0D42" w:rsidP="00B9768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B0D42" w:rsidTr="00B9768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D42" w:rsidRDefault="00BB0D42" w:rsidP="00B976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D42" w:rsidRDefault="00BB0D42" w:rsidP="00B97682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 (3,9 недели)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D42" w:rsidRDefault="00BB0D42" w:rsidP="00B9768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D42" w:rsidRDefault="00BB0D42" w:rsidP="00B9768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D42" w:rsidRDefault="00BB0D42" w:rsidP="00B9768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42" w:rsidRDefault="00BB0D42" w:rsidP="00B97682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</w:tr>
    </w:tbl>
    <w:p w:rsidR="00BB0D42" w:rsidRDefault="00BB0D42" w:rsidP="00BB0D42">
      <w:pPr>
        <w:ind w:left="284"/>
        <w:rPr>
          <w:rFonts w:ascii="Times New Roman" w:hAnsi="Times New Roman" w:cs="Times New Roman"/>
        </w:rPr>
      </w:pPr>
    </w:p>
    <w:p w:rsidR="00A177DE" w:rsidRPr="0064660F" w:rsidRDefault="00A177DE" w:rsidP="00A177DE">
      <w:pPr>
        <w:pStyle w:val="a7"/>
        <w:numPr>
          <w:ilvl w:val="1"/>
          <w:numId w:val="12"/>
        </w:numPr>
        <w:spacing w:after="27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466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ПРОГРАММА </w:t>
      </w:r>
      <w:r w:rsidRPr="0064660F">
        <w:rPr>
          <w:rFonts w:ascii="Times New Roman" w:hAnsi="Times New Roman" w:cs="Times New Roman"/>
          <w:b/>
          <w:sz w:val="24"/>
          <w:szCs w:val="24"/>
        </w:rPr>
        <w:t>ТЕОРЕТИЧЕСКИХ ЗАНЯТИЙ</w:t>
      </w:r>
    </w:p>
    <w:p w:rsidR="00A177DE" w:rsidRDefault="00A177DE" w:rsidP="00A177DE">
      <w:pPr>
        <w:spacing w:after="270"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Базовый цикл</w:t>
      </w:r>
    </w:p>
    <w:p w:rsidR="00A177DE" w:rsidRDefault="00A177DE" w:rsidP="00A177DE">
      <w:pPr>
        <w:spacing w:after="270" w:line="240" w:lineRule="auto"/>
        <w:ind w:firstLine="425"/>
        <w:contextualSpacing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1.1.1. </w:t>
      </w:r>
      <w:r w:rsidRPr="00A022C4">
        <w:rPr>
          <w:rFonts w:ascii="Times New Roman CYR" w:hAnsi="Times New Roman CYR" w:cs="Times New Roman CYR"/>
          <w:b/>
          <w:sz w:val="24"/>
          <w:szCs w:val="24"/>
        </w:rPr>
        <w:t>Вводное занятие</w:t>
      </w:r>
    </w:p>
    <w:p w:rsidR="00A177DE" w:rsidRDefault="00A177DE" w:rsidP="00A177DE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Учебные задачи и структура предмета.</w:t>
      </w:r>
    </w:p>
    <w:p w:rsidR="00A177DE" w:rsidRDefault="00A177DE" w:rsidP="00A177DE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Значение профессии и перспективы ее развития.</w:t>
      </w:r>
    </w:p>
    <w:p w:rsidR="00A177DE" w:rsidRDefault="00A177DE" w:rsidP="00A177DE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</w:t>
      </w:r>
      <w:r w:rsidRPr="00FE2E8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ление с квалификационной характеристикой и программой теоретического обучения профессии.  Организация рабочего места</w:t>
      </w:r>
    </w:p>
    <w:p w:rsidR="00A177DE" w:rsidRDefault="00A177DE" w:rsidP="00A177DE">
      <w:pPr>
        <w:spacing w:after="270" w:line="240" w:lineRule="auto"/>
        <w:ind w:firstLine="284"/>
        <w:contextualSpacing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A177DE" w:rsidRDefault="00A177DE" w:rsidP="00A177DE">
      <w:pPr>
        <w:spacing w:after="270" w:line="240" w:lineRule="auto"/>
        <w:ind w:firstLine="425"/>
        <w:contextualSpacing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1.1.2. </w:t>
      </w:r>
      <w:r w:rsidRPr="00A022C4">
        <w:rPr>
          <w:rFonts w:ascii="Times New Roman CYR" w:hAnsi="Times New Roman CYR" w:cs="Times New Roman CYR"/>
          <w:b/>
          <w:sz w:val="24"/>
          <w:szCs w:val="24"/>
        </w:rPr>
        <w:t>Техника безопасности, производственная санитария и про-тивопожарные мероприятия</w:t>
      </w:r>
    </w:p>
    <w:p w:rsidR="00A177DE" w:rsidRDefault="00A177DE" w:rsidP="00A177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Мероприятия по технике безопасности на территории и в цехах предприятия. Разбор заводской и цеховой инструкций по технике безопасности. Правила поведения на территории и в цехах предприятия, порядок допуска к ремонтным работам. Меры безопас</w:t>
      </w:r>
      <w:r w:rsidRPr="00FE2E8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ности при работе в цехах.</w:t>
      </w:r>
    </w:p>
    <w:p w:rsidR="00A177DE" w:rsidRDefault="00A177DE" w:rsidP="00A177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Производственная санитария и гигиена труда. Задачи производственной санитарии. Профессиональные заболевания и их ос</w:t>
      </w:r>
      <w:r w:rsidRPr="00FE2E8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новные причины. Профилактика  профессиональных заболеваний.</w:t>
      </w:r>
    </w:p>
    <w:p w:rsidR="00A177DE" w:rsidRDefault="00A177DE" w:rsidP="00A177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Основные профилактические и защитные мероприятия. Личная гигиена. Самопомощь и первая помощь при несчастных случаях. </w:t>
      </w:r>
    </w:p>
    <w:p w:rsidR="00A177DE" w:rsidRDefault="00A177DE" w:rsidP="00A177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Противопожарные мероприятия. Пожарные посты, пожарная охрана, противопожарные при</w:t>
      </w:r>
      <w:r w:rsidRPr="00FE2E8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способления, приборы и сигнализация. Химические огнетушительные средства и правила их применения. Правила поведения в огне</w:t>
      </w:r>
      <w:r w:rsidRPr="00FE2E8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опасных местах и во время пожара.</w:t>
      </w:r>
    </w:p>
    <w:p w:rsidR="00A177DE" w:rsidRPr="00A022C4" w:rsidRDefault="00A177DE" w:rsidP="00A177DE">
      <w:pPr>
        <w:spacing w:after="270" w:line="240" w:lineRule="auto"/>
        <w:ind w:firstLine="284"/>
        <w:contextualSpacing/>
        <w:jc w:val="center"/>
        <w:rPr>
          <w:rFonts w:ascii="Times New Roman CYR" w:hAnsi="Times New Roman CYR" w:cs="Times New Roman CYR"/>
          <w:b/>
          <w:color w:val="FF0000"/>
          <w:sz w:val="24"/>
          <w:szCs w:val="24"/>
        </w:rPr>
      </w:pPr>
    </w:p>
    <w:p w:rsidR="00A177DE" w:rsidRPr="00346E38" w:rsidRDefault="00A177DE" w:rsidP="00A177DE">
      <w:pPr>
        <w:spacing w:after="270" w:line="240" w:lineRule="auto"/>
        <w:ind w:firstLine="425"/>
        <w:contextualSpacing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346E38">
        <w:rPr>
          <w:rFonts w:ascii="Times New Roman" w:hAnsi="Times New Roman" w:cs="Times New Roman"/>
          <w:b/>
          <w:sz w:val="24"/>
          <w:szCs w:val="24"/>
        </w:rPr>
        <w:t>Тема 1.1.3.</w:t>
      </w:r>
      <w:r w:rsidRPr="00346E38">
        <w:rPr>
          <w:rFonts w:ascii="Times New Roman" w:eastAsia="Times New Roman" w:hAnsi="Times New Roman" w:cs="Times New Roman"/>
          <w:b/>
          <w:sz w:val="24"/>
          <w:szCs w:val="24"/>
        </w:rPr>
        <w:t xml:space="preserve"> Основы советского трудового законодательства</w:t>
      </w:r>
    </w:p>
    <w:p w:rsidR="00A177DE" w:rsidRDefault="00A177DE" w:rsidP="00A177DE">
      <w:pPr>
        <w:shd w:val="clear" w:color="auto" w:fill="FFFFFF"/>
        <w:spacing w:line="211" w:lineRule="exact"/>
        <w:ind w:left="-95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46E38">
        <w:rPr>
          <w:rFonts w:ascii="Times New Roman" w:hAnsi="Times New Roman" w:cs="Times New Roman"/>
          <w:sz w:val="24"/>
          <w:szCs w:val="24"/>
        </w:rPr>
        <w:t xml:space="preserve"> </w:t>
      </w:r>
      <w:r w:rsidR="00A817DD">
        <w:rPr>
          <w:rFonts w:ascii="Times New Roman" w:hAnsi="Times New Roman" w:cs="Times New Roman"/>
          <w:sz w:val="24"/>
          <w:szCs w:val="24"/>
        </w:rPr>
        <w:t xml:space="preserve">    </w:t>
      </w:r>
      <w:r w:rsidRPr="00346E38">
        <w:rPr>
          <w:rFonts w:ascii="Times New Roman" w:hAnsi="Times New Roman" w:cs="Times New Roman"/>
          <w:sz w:val="24"/>
          <w:szCs w:val="24"/>
        </w:rPr>
        <w:t>Основные сведения из трудового законодательства.</w:t>
      </w:r>
      <w:r w:rsidRPr="003B1BF2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r w:rsidRPr="003B1B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Статья 8 Трудового кодекса Российской Федерации и документы локальные нормативные акты работодателя, содержащие нормы трудового права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A177DE" w:rsidRPr="003B1BF2" w:rsidRDefault="00A177DE" w:rsidP="00A177DE">
      <w:pPr>
        <w:autoSpaceDE w:val="0"/>
        <w:autoSpaceDN w:val="0"/>
        <w:adjustRightInd w:val="0"/>
        <w:spacing w:after="0" w:line="240" w:lineRule="auto"/>
        <w:ind w:hanging="25"/>
        <w:contextualSpacing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3B1BF2">
        <w:rPr>
          <w:rFonts w:ascii="Times New Roman" w:hAnsi="Times New Roman" w:cs="Times New Roman"/>
          <w:b/>
          <w:sz w:val="24"/>
          <w:szCs w:val="24"/>
        </w:rPr>
        <w:t xml:space="preserve">Тема 1.1.4. </w:t>
      </w:r>
      <w:r w:rsidRPr="003B1BF2">
        <w:rPr>
          <w:rFonts w:ascii="Times New Roman" w:eastAsia="Times New Roman" w:hAnsi="Times New Roman" w:cs="Times New Roman"/>
          <w:b/>
          <w:sz w:val="24"/>
          <w:szCs w:val="24"/>
        </w:rPr>
        <w:t>Экономические вопросы</w:t>
      </w:r>
    </w:p>
    <w:p w:rsidR="00A177DE" w:rsidRPr="00346E38" w:rsidRDefault="00A177DE" w:rsidP="00A177DE">
      <w:pPr>
        <w:autoSpaceDE w:val="0"/>
        <w:autoSpaceDN w:val="0"/>
        <w:adjustRightInd w:val="0"/>
        <w:spacing w:after="0" w:line="240" w:lineRule="auto"/>
        <w:ind w:hanging="2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 w:rsidR="00A817DD"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Pr="00346E38">
        <w:rPr>
          <w:rFonts w:ascii="Times New Roman CYR" w:hAnsi="Times New Roman CYR" w:cs="Times New Roman CYR"/>
          <w:sz w:val="24"/>
          <w:szCs w:val="24"/>
        </w:rPr>
        <w:t>Организация производства. Организация труда</w:t>
      </w:r>
      <w:r w:rsidR="00A817DD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346E38">
        <w:rPr>
          <w:rFonts w:ascii="Times New Roman CYR" w:hAnsi="Times New Roman CYR" w:cs="Times New Roman CYR"/>
          <w:sz w:val="24"/>
          <w:szCs w:val="24"/>
        </w:rPr>
        <w:t xml:space="preserve">Понятие о производительности труда и факторах, ее определяющих. Пути повышения производительности труда.  </w:t>
      </w:r>
    </w:p>
    <w:p w:rsidR="00A817DD" w:rsidRDefault="00A177DE" w:rsidP="00A177DE">
      <w:pPr>
        <w:autoSpaceDE w:val="0"/>
        <w:autoSpaceDN w:val="0"/>
        <w:adjustRightInd w:val="0"/>
        <w:spacing w:after="0" w:line="240" w:lineRule="auto"/>
        <w:ind w:hanging="2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346E38">
        <w:rPr>
          <w:rFonts w:ascii="Times New Roman CYR" w:hAnsi="Times New Roman CYR" w:cs="Times New Roman CYR"/>
          <w:sz w:val="24"/>
          <w:szCs w:val="24"/>
        </w:rPr>
        <w:t xml:space="preserve">Техническое нормирование. Понятие о технических нормах и нормах времени для заточников. </w:t>
      </w:r>
    </w:p>
    <w:p w:rsidR="00A817DD" w:rsidRDefault="00A177DE" w:rsidP="00A177DE">
      <w:pPr>
        <w:autoSpaceDE w:val="0"/>
        <w:autoSpaceDN w:val="0"/>
        <w:adjustRightInd w:val="0"/>
        <w:spacing w:after="0" w:line="240" w:lineRule="auto"/>
        <w:ind w:hanging="2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346E38">
        <w:rPr>
          <w:rFonts w:ascii="Times New Roman CYR" w:hAnsi="Times New Roman CYR" w:cs="Times New Roman CYR"/>
          <w:sz w:val="24"/>
          <w:szCs w:val="24"/>
        </w:rPr>
        <w:t xml:space="preserve">Заработная плата. Система оплаты труда. Понятие о планировании, хозрасчете и рентабельности производства. </w:t>
      </w:r>
    </w:p>
    <w:p w:rsidR="00A177DE" w:rsidRPr="00346E38" w:rsidRDefault="00A177DE" w:rsidP="00A177DE">
      <w:pPr>
        <w:autoSpaceDE w:val="0"/>
        <w:autoSpaceDN w:val="0"/>
        <w:adjustRightInd w:val="0"/>
        <w:spacing w:after="0" w:line="240" w:lineRule="auto"/>
        <w:ind w:hanging="2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346E38">
        <w:rPr>
          <w:rFonts w:ascii="Times New Roman CYR" w:hAnsi="Times New Roman CYR" w:cs="Times New Roman CYR"/>
          <w:sz w:val="24"/>
          <w:szCs w:val="24"/>
        </w:rPr>
        <w:t xml:space="preserve">Себестоимость продукции. </w:t>
      </w:r>
    </w:p>
    <w:p w:rsidR="00A177DE" w:rsidRDefault="00A177DE" w:rsidP="00A177DE">
      <w:pPr>
        <w:spacing w:after="270" w:line="240" w:lineRule="auto"/>
        <w:ind w:firstLine="284"/>
        <w:contextualSpacing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346E38">
        <w:rPr>
          <w:rFonts w:ascii="Times New Roman CYR" w:hAnsi="Times New Roman CYR" w:cs="Times New Roman CYR"/>
          <w:sz w:val="24"/>
          <w:szCs w:val="24"/>
        </w:rPr>
        <w:t>Понятие о хозрасчете предприятия, цеха. Понятие о рентабельности предприятия, мероприятия по повышению рентабельности</w:t>
      </w:r>
      <w:r w:rsidRPr="00F7185F">
        <w:rPr>
          <w:rFonts w:ascii="Times New Roman CYR" w:hAnsi="Times New Roman CYR" w:cs="Times New Roman CYR"/>
          <w:sz w:val="20"/>
          <w:szCs w:val="20"/>
        </w:rPr>
        <w:t>.</w:t>
      </w:r>
    </w:p>
    <w:p w:rsidR="00A177DE" w:rsidRDefault="00A177DE" w:rsidP="00A177DE">
      <w:pPr>
        <w:spacing w:after="270" w:line="240" w:lineRule="auto"/>
        <w:ind w:firstLine="425"/>
        <w:contextualSpacing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A177DE" w:rsidRPr="003B1BF2" w:rsidRDefault="00A177DE" w:rsidP="00A177DE">
      <w:pPr>
        <w:spacing w:after="270" w:line="240" w:lineRule="auto"/>
        <w:ind w:firstLine="425"/>
        <w:contextualSpacing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3B1BF2">
        <w:rPr>
          <w:rFonts w:ascii="Times New Roman" w:hAnsi="Times New Roman" w:cs="Times New Roman"/>
          <w:b/>
          <w:sz w:val="24"/>
          <w:szCs w:val="24"/>
        </w:rPr>
        <w:t>Тема 1.1.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B1B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B1BF2">
        <w:rPr>
          <w:rFonts w:ascii="Times New Roman" w:eastAsia="Times New Roman" w:hAnsi="Times New Roman" w:cs="Times New Roman"/>
          <w:b/>
          <w:sz w:val="24"/>
          <w:szCs w:val="24"/>
        </w:rPr>
        <w:t>Электротехника с основами промышленной электроники</w:t>
      </w:r>
    </w:p>
    <w:p w:rsidR="00A177DE" w:rsidRDefault="00A177DE" w:rsidP="00A177DE">
      <w:pPr>
        <w:autoSpaceDE w:val="0"/>
        <w:autoSpaceDN w:val="0"/>
        <w:adjustRightInd w:val="0"/>
        <w:spacing w:after="0" w:line="240" w:lineRule="auto"/>
        <w:ind w:right="-45" w:firstLine="2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сведения об электрическом токе: единицы измерения тока; амперметр; напряжение и единицы его измерения; вольт</w:t>
      </w:r>
      <w:r w:rsidRPr="00FE2E8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метр; сопротивление и проводимость проводников; единицы из</w:t>
      </w:r>
      <w:r w:rsidRPr="00FE2E8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 xml:space="preserve">мерения, омметр; работа и мощность тока; счетчик и ваттметр.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Последовательное, параллельное и смешанное соединения сопро</w:t>
      </w:r>
      <w:r w:rsidRPr="00FE2E8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тивлений и источников тока.</w:t>
      </w:r>
    </w:p>
    <w:p w:rsidR="00A177DE" w:rsidRDefault="00A177DE" w:rsidP="00A177DE">
      <w:pPr>
        <w:autoSpaceDE w:val="0"/>
        <w:autoSpaceDN w:val="0"/>
        <w:adjustRightInd w:val="0"/>
        <w:spacing w:after="0" w:line="240" w:lineRule="auto"/>
        <w:ind w:right="-45" w:firstLine="2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Рациональное использование электрической энергии в народ</w:t>
      </w:r>
      <w:r w:rsidRPr="00FE2E8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ном хозяйстве.</w:t>
      </w:r>
    </w:p>
    <w:p w:rsidR="00A177DE" w:rsidRDefault="00A177DE" w:rsidP="00A177DE">
      <w:pPr>
        <w:autoSpaceDE w:val="0"/>
        <w:autoSpaceDN w:val="0"/>
        <w:adjustRightInd w:val="0"/>
        <w:spacing w:after="0" w:line="240" w:lineRule="auto"/>
        <w:ind w:right="-45" w:firstLine="2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Электротехнические материалы. Назначение и характеристика изоляционных и проводниковых материалов.</w:t>
      </w:r>
    </w:p>
    <w:p w:rsidR="00A817DD" w:rsidRDefault="00A817DD" w:rsidP="00A177DE">
      <w:pPr>
        <w:autoSpaceDE w:val="0"/>
        <w:autoSpaceDN w:val="0"/>
        <w:adjustRightInd w:val="0"/>
        <w:spacing w:after="0" w:line="240" w:lineRule="auto"/>
        <w:ind w:right="-45" w:firstLine="2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Электронные схемы, микросхемы, их применение в современном мире</w:t>
      </w:r>
    </w:p>
    <w:p w:rsidR="00A177DE" w:rsidRDefault="00A177DE" w:rsidP="00A177DE">
      <w:pPr>
        <w:spacing w:after="270" w:line="240" w:lineRule="auto"/>
        <w:ind w:firstLine="425"/>
        <w:contextualSpacing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A177DE" w:rsidRDefault="00A177DE" w:rsidP="00A177DE">
      <w:pPr>
        <w:spacing w:after="270" w:line="240" w:lineRule="auto"/>
        <w:ind w:firstLine="425"/>
        <w:contextualSpacing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3B1BF2">
        <w:rPr>
          <w:rFonts w:ascii="Times New Roman" w:hAnsi="Times New Roman" w:cs="Times New Roman"/>
          <w:b/>
          <w:sz w:val="24"/>
          <w:szCs w:val="24"/>
        </w:rPr>
        <w:t>Тема 1.1.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B1BF2">
        <w:rPr>
          <w:rFonts w:ascii="Times New Roman" w:hAnsi="Times New Roman" w:cs="Times New Roman"/>
          <w:b/>
          <w:sz w:val="24"/>
          <w:szCs w:val="24"/>
        </w:rPr>
        <w:t>.</w:t>
      </w:r>
      <w:r w:rsidRPr="003A47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8D">
        <w:rPr>
          <w:rFonts w:ascii="Times New Roman" w:eastAsia="Times New Roman" w:hAnsi="Times New Roman" w:cs="Times New Roman"/>
          <w:b/>
          <w:sz w:val="24"/>
          <w:szCs w:val="24"/>
        </w:rPr>
        <w:t>Материаловедение</w:t>
      </w:r>
    </w:p>
    <w:p w:rsidR="00A177DE" w:rsidRPr="003A478D" w:rsidRDefault="00A177DE" w:rsidP="00A177DE">
      <w:pPr>
        <w:autoSpaceDE w:val="0"/>
        <w:autoSpaceDN w:val="0"/>
        <w:adjustRightInd w:val="0"/>
        <w:spacing w:line="240" w:lineRule="auto"/>
        <w:ind w:firstLine="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78D">
        <w:rPr>
          <w:rFonts w:ascii="Times New Roman" w:hAnsi="Times New Roman" w:cs="Times New Roman"/>
          <w:sz w:val="24"/>
          <w:szCs w:val="24"/>
        </w:rPr>
        <w:t xml:space="preserve">     </w:t>
      </w:r>
      <w:r w:rsidRPr="003A478D">
        <w:rPr>
          <w:rFonts w:ascii="Times New Roman" w:hAnsi="Times New Roman" w:cs="Times New Roman"/>
          <w:sz w:val="24"/>
          <w:szCs w:val="24"/>
          <w:u w:val="single"/>
        </w:rPr>
        <w:t>Основные сведения о металлах.</w:t>
      </w:r>
      <w:r w:rsidRPr="003A478D">
        <w:rPr>
          <w:rFonts w:ascii="Times New Roman" w:hAnsi="Times New Roman" w:cs="Times New Roman"/>
          <w:sz w:val="24"/>
          <w:szCs w:val="24"/>
        </w:rPr>
        <w:t xml:space="preserve"> Значение металлов для народного хозяйства. Черные и цветные металлы. Основные физические, химические и механические свойства металлов. Понятие об испытании металлов от их структуры.</w:t>
      </w:r>
    </w:p>
    <w:p w:rsidR="00A177DE" w:rsidRPr="003A478D" w:rsidRDefault="00A177DE" w:rsidP="00A177DE">
      <w:pPr>
        <w:autoSpaceDE w:val="0"/>
        <w:autoSpaceDN w:val="0"/>
        <w:adjustRightInd w:val="0"/>
        <w:spacing w:line="240" w:lineRule="auto"/>
        <w:ind w:firstLine="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78D">
        <w:rPr>
          <w:rFonts w:ascii="Times New Roman" w:hAnsi="Times New Roman" w:cs="Times New Roman"/>
          <w:sz w:val="24"/>
          <w:szCs w:val="24"/>
          <w:u w:val="single"/>
        </w:rPr>
        <w:t>Чугуны.</w:t>
      </w:r>
      <w:r w:rsidRPr="003A478D">
        <w:rPr>
          <w:rFonts w:ascii="Times New Roman" w:hAnsi="Times New Roman" w:cs="Times New Roman"/>
          <w:sz w:val="24"/>
          <w:szCs w:val="24"/>
        </w:rPr>
        <w:t xml:space="preserve"> Основные сведения о производстве чугуна. </w:t>
      </w:r>
      <w:r w:rsidRPr="003A478D">
        <w:rPr>
          <w:rFonts w:ascii="Times New Roman" w:hAnsi="Times New Roman" w:cs="Times New Roman"/>
          <w:sz w:val="24"/>
          <w:szCs w:val="24"/>
          <w:u w:val="single"/>
        </w:rPr>
        <w:t>Стали.</w:t>
      </w:r>
      <w:r w:rsidRPr="003A478D">
        <w:rPr>
          <w:rFonts w:ascii="Times New Roman" w:hAnsi="Times New Roman" w:cs="Times New Roman"/>
          <w:sz w:val="24"/>
          <w:szCs w:val="24"/>
        </w:rPr>
        <w:t xml:space="preserve"> Основные сведения о способах производства стали.</w:t>
      </w:r>
    </w:p>
    <w:p w:rsidR="00A817DD" w:rsidRDefault="00A177DE" w:rsidP="00A177DE">
      <w:pPr>
        <w:autoSpaceDE w:val="0"/>
        <w:autoSpaceDN w:val="0"/>
        <w:adjustRightInd w:val="0"/>
        <w:spacing w:line="240" w:lineRule="auto"/>
        <w:ind w:firstLine="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78D">
        <w:rPr>
          <w:rFonts w:ascii="Times New Roman" w:hAnsi="Times New Roman" w:cs="Times New Roman"/>
          <w:sz w:val="24"/>
          <w:szCs w:val="24"/>
        </w:rPr>
        <w:t xml:space="preserve">Углеродистые стали: их химический состав, механические и технологические свойства и применение. Маркировка углеродистых сталей. Легированные стали. </w:t>
      </w:r>
    </w:p>
    <w:p w:rsidR="00A177DE" w:rsidRPr="003A478D" w:rsidRDefault="00A177DE" w:rsidP="00A177DE">
      <w:pPr>
        <w:autoSpaceDE w:val="0"/>
        <w:autoSpaceDN w:val="0"/>
        <w:adjustRightInd w:val="0"/>
        <w:spacing w:line="240" w:lineRule="auto"/>
        <w:ind w:firstLine="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78D">
        <w:rPr>
          <w:rFonts w:ascii="Times New Roman" w:hAnsi="Times New Roman" w:cs="Times New Roman"/>
          <w:sz w:val="24"/>
          <w:szCs w:val="24"/>
        </w:rPr>
        <w:t>Быстрорежущие стали. Стали с особыми свойствами: жаропрочные, нержавеющие и др.</w:t>
      </w:r>
    </w:p>
    <w:p w:rsidR="00A177DE" w:rsidRPr="003A478D" w:rsidRDefault="00A177DE" w:rsidP="00A177DE">
      <w:pPr>
        <w:autoSpaceDE w:val="0"/>
        <w:autoSpaceDN w:val="0"/>
        <w:adjustRightInd w:val="0"/>
        <w:spacing w:line="240" w:lineRule="auto"/>
        <w:ind w:firstLine="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78D">
        <w:rPr>
          <w:rFonts w:ascii="Times New Roman" w:hAnsi="Times New Roman" w:cs="Times New Roman"/>
          <w:sz w:val="24"/>
          <w:szCs w:val="24"/>
        </w:rPr>
        <w:t>Маркировка легированных сталей.</w:t>
      </w:r>
    </w:p>
    <w:p w:rsidR="00A817DD" w:rsidRDefault="00A177DE" w:rsidP="00A177DE">
      <w:pPr>
        <w:spacing w:after="27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78D">
        <w:rPr>
          <w:rFonts w:ascii="Times New Roman" w:hAnsi="Times New Roman" w:cs="Times New Roman"/>
          <w:sz w:val="24"/>
          <w:szCs w:val="24"/>
          <w:u w:val="single"/>
        </w:rPr>
        <w:t>Твердые сплавы.</w:t>
      </w:r>
      <w:r w:rsidRPr="003A478D">
        <w:rPr>
          <w:rFonts w:ascii="Times New Roman" w:hAnsi="Times New Roman" w:cs="Times New Roman"/>
          <w:sz w:val="24"/>
          <w:szCs w:val="24"/>
        </w:rPr>
        <w:t xml:space="preserve"> Значение твердых сплавов в современной обработке металлов. Виды твердых сплавов и их свойства. </w:t>
      </w:r>
    </w:p>
    <w:p w:rsidR="00A817DD" w:rsidRDefault="00A177DE" w:rsidP="00A177DE">
      <w:pPr>
        <w:spacing w:after="270" w:line="240" w:lineRule="auto"/>
        <w:ind w:firstLine="42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3A478D">
        <w:rPr>
          <w:rFonts w:ascii="Times New Roman CYR" w:hAnsi="Times New Roman CYR" w:cs="Times New Roman CYR"/>
          <w:sz w:val="24"/>
          <w:szCs w:val="24"/>
          <w:u w:val="single"/>
        </w:rPr>
        <w:t>Цветные металлы и их сплавы.</w:t>
      </w:r>
      <w:r w:rsidRPr="003A478D">
        <w:rPr>
          <w:rFonts w:ascii="Times New Roman CYR" w:hAnsi="Times New Roman CYR" w:cs="Times New Roman CYR"/>
          <w:sz w:val="24"/>
          <w:szCs w:val="24"/>
        </w:rPr>
        <w:t xml:space="preserve"> Цветные металлы: медь, олово, свинец, цинк, алюминий; их основные свойства и применение. Медь и ее сплавы (бронза, латунь), алюминий и его сплавы; их химический состав, механические и технологические свойства.</w:t>
      </w:r>
    </w:p>
    <w:p w:rsidR="00A817DD" w:rsidRDefault="00A177DE" w:rsidP="00A177DE">
      <w:pPr>
        <w:spacing w:after="270" w:line="240" w:lineRule="auto"/>
        <w:ind w:firstLine="42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3A478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A478D">
        <w:rPr>
          <w:rFonts w:ascii="Times New Roman CYR" w:hAnsi="Times New Roman CYR" w:cs="Times New Roman CYR"/>
          <w:sz w:val="24"/>
          <w:szCs w:val="24"/>
          <w:u w:val="single"/>
        </w:rPr>
        <w:t>Коррозия металлов</w:t>
      </w:r>
      <w:r w:rsidRPr="003A478D">
        <w:rPr>
          <w:rFonts w:ascii="Times New Roman CYR" w:hAnsi="Times New Roman CYR" w:cs="Times New Roman CYR"/>
          <w:sz w:val="24"/>
          <w:szCs w:val="24"/>
        </w:rPr>
        <w:t>, ее сущность. Химическая и электрохимическая коррозия. Потери от коррозии. Способы защиты металлов от коррозии.</w:t>
      </w:r>
    </w:p>
    <w:p w:rsidR="00A177DE" w:rsidRPr="003A478D" w:rsidRDefault="00A177DE" w:rsidP="00A177DE">
      <w:pPr>
        <w:spacing w:after="270" w:line="240" w:lineRule="auto"/>
        <w:ind w:firstLine="425"/>
        <w:contextualSpacing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3A478D">
        <w:rPr>
          <w:rFonts w:ascii="Times New Roman CYR" w:hAnsi="Times New Roman CYR" w:cs="Times New Roman CYR"/>
          <w:sz w:val="24"/>
          <w:szCs w:val="24"/>
          <w:u w:val="single"/>
        </w:rPr>
        <w:t>Неметаллические материалы.</w:t>
      </w:r>
      <w:r w:rsidRPr="003A478D">
        <w:rPr>
          <w:rFonts w:ascii="Times New Roman CYR" w:hAnsi="Times New Roman CYR" w:cs="Times New Roman CYR"/>
          <w:sz w:val="24"/>
          <w:szCs w:val="24"/>
        </w:rPr>
        <w:t xml:space="preserve"> Пластмассы и их свойства. Применение пластмасс в машиностроении. Абразивные материалы. Естественные и искусственные абразивы.</w:t>
      </w:r>
    </w:p>
    <w:p w:rsidR="00A177DE" w:rsidRDefault="00A177DE" w:rsidP="00A177DE">
      <w:pPr>
        <w:spacing w:after="270" w:line="240" w:lineRule="auto"/>
        <w:ind w:firstLine="425"/>
        <w:contextualSpacing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A177DE" w:rsidRDefault="00A177DE" w:rsidP="00A177DE">
      <w:pPr>
        <w:spacing w:after="270" w:line="240" w:lineRule="auto"/>
        <w:ind w:firstLine="425"/>
        <w:contextualSpacing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3B1BF2">
        <w:rPr>
          <w:rFonts w:ascii="Times New Roman" w:hAnsi="Times New Roman" w:cs="Times New Roman"/>
          <w:b/>
          <w:sz w:val="24"/>
          <w:szCs w:val="24"/>
        </w:rPr>
        <w:t>Тема 1.1.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B1BF2">
        <w:rPr>
          <w:rFonts w:ascii="Times New Roman" w:hAnsi="Times New Roman" w:cs="Times New Roman"/>
          <w:b/>
          <w:sz w:val="24"/>
          <w:szCs w:val="24"/>
        </w:rPr>
        <w:t>.</w:t>
      </w:r>
      <w:r w:rsidRPr="003A47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8D">
        <w:rPr>
          <w:rFonts w:ascii="Times New Roman" w:eastAsia="Times New Roman" w:hAnsi="Times New Roman" w:cs="Times New Roman"/>
          <w:b/>
          <w:sz w:val="24"/>
          <w:szCs w:val="24"/>
        </w:rPr>
        <w:t>Чтение чертежей</w:t>
      </w:r>
    </w:p>
    <w:p w:rsidR="00A177DE" w:rsidRPr="003A478D" w:rsidRDefault="00A177DE" w:rsidP="00A177DE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78D">
        <w:rPr>
          <w:rFonts w:ascii="Times New Roman" w:hAnsi="Times New Roman" w:cs="Times New Roman"/>
          <w:sz w:val="24"/>
          <w:szCs w:val="24"/>
          <w:u w:val="single"/>
        </w:rPr>
        <w:t>Чертежи и эскизы деталей.</w:t>
      </w:r>
      <w:r w:rsidRPr="003A478D">
        <w:rPr>
          <w:rFonts w:ascii="Times New Roman" w:hAnsi="Times New Roman" w:cs="Times New Roman"/>
          <w:sz w:val="24"/>
          <w:szCs w:val="24"/>
        </w:rPr>
        <w:t xml:space="preserve"> Чертеж детали и его назначение. Расположение проекций на чертеже. Масштабы. Линии чертежа. Нанесение размеров и предельных отклонений. Обозначения и надписи на чертежах. Оформление чертежей. Последовательность в чтении чертежей. Упражнения в чтении простых рабочих чертежей. Чтение сложных кинематических схем и схем гидрооборудования. Классификация рабочих чертежей по видам производств, ремонтные чертежи опытных образцов и др.</w:t>
      </w:r>
    </w:p>
    <w:p w:rsidR="00A177DE" w:rsidRPr="003A478D" w:rsidRDefault="00A177DE" w:rsidP="00A177DE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7DD">
        <w:rPr>
          <w:rFonts w:ascii="Times New Roman" w:hAnsi="Times New Roman" w:cs="Times New Roman"/>
          <w:sz w:val="24"/>
          <w:szCs w:val="24"/>
          <w:u w:val="single"/>
        </w:rPr>
        <w:t>Понятие об эскизе,</w:t>
      </w:r>
      <w:r w:rsidRPr="003A478D">
        <w:rPr>
          <w:rFonts w:ascii="Times New Roman" w:hAnsi="Times New Roman" w:cs="Times New Roman"/>
          <w:sz w:val="24"/>
          <w:szCs w:val="24"/>
        </w:rPr>
        <w:t xml:space="preserve"> отличие его от рабочего чертежа. Последовательность работы при выполнении эскизов с натуры. Обмер деталей. Упражнения в выполнении эскизов с натуры.</w:t>
      </w:r>
    </w:p>
    <w:p w:rsidR="00A177DE" w:rsidRPr="003A478D" w:rsidRDefault="00A177DE" w:rsidP="00A177DE">
      <w:pPr>
        <w:spacing w:after="270" w:line="240" w:lineRule="auto"/>
        <w:ind w:firstLine="284"/>
        <w:contextualSpacing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3A478D">
        <w:rPr>
          <w:rFonts w:ascii="Times New Roman" w:hAnsi="Times New Roman" w:cs="Times New Roman"/>
          <w:sz w:val="24"/>
          <w:szCs w:val="24"/>
          <w:u w:val="single"/>
        </w:rPr>
        <w:t>Сборочные чертежи</w:t>
      </w:r>
      <w:r w:rsidRPr="003A478D">
        <w:rPr>
          <w:rFonts w:ascii="Times New Roman" w:hAnsi="Times New Roman" w:cs="Times New Roman"/>
          <w:sz w:val="24"/>
          <w:szCs w:val="24"/>
        </w:rPr>
        <w:t xml:space="preserve"> и их назначение. Спецификация. Нанесение размеров и обозначение посадок. Разрезы на сборочных чертежах. Изображение и условное обозначение сварных швов, заклепочных соединений и др. Условные обозначения ходов в многоинструментальных наладках крайнего или сдвинутого положения механизмов и т.д.</w:t>
      </w:r>
    </w:p>
    <w:p w:rsidR="00A177DE" w:rsidRPr="003A478D" w:rsidRDefault="00A177DE" w:rsidP="00A177DE">
      <w:pPr>
        <w:spacing w:after="270" w:line="240" w:lineRule="auto"/>
        <w:ind w:firstLine="425"/>
        <w:contextualSpacing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A177DE" w:rsidRDefault="00A177DE" w:rsidP="00A177DE">
      <w:pPr>
        <w:spacing w:after="27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1BF2">
        <w:rPr>
          <w:rFonts w:ascii="Times New Roman" w:hAnsi="Times New Roman" w:cs="Times New Roman"/>
          <w:b/>
          <w:sz w:val="24"/>
          <w:szCs w:val="24"/>
        </w:rPr>
        <w:t>Тема 1.1.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B1BF2">
        <w:rPr>
          <w:rFonts w:ascii="Times New Roman" w:hAnsi="Times New Roman" w:cs="Times New Roman"/>
          <w:b/>
          <w:sz w:val="24"/>
          <w:szCs w:val="24"/>
        </w:rPr>
        <w:t>.</w:t>
      </w:r>
      <w:r w:rsidRPr="003A47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78D">
        <w:rPr>
          <w:rFonts w:ascii="Times New Roman" w:eastAsia="Times New Roman" w:hAnsi="Times New Roman" w:cs="Times New Roman"/>
          <w:b/>
          <w:sz w:val="24"/>
          <w:szCs w:val="24"/>
        </w:rPr>
        <w:t>Допуски и технические измерения</w:t>
      </w:r>
    </w:p>
    <w:p w:rsidR="00A177DE" w:rsidRDefault="00A177DE" w:rsidP="00A177DE">
      <w:pPr>
        <w:spacing w:after="270" w:line="240" w:lineRule="auto"/>
        <w:ind w:firstLine="425"/>
        <w:contextualSpacing/>
        <w:jc w:val="both"/>
        <w:rPr>
          <w:color w:val="000000"/>
        </w:rPr>
      </w:pPr>
      <w:r w:rsidRPr="003A478D">
        <w:rPr>
          <w:rFonts w:ascii="Times New Roman" w:hAnsi="Times New Roman" w:cs="Times New Roman"/>
          <w:color w:val="000000"/>
          <w:spacing w:val="4"/>
          <w:sz w:val="24"/>
          <w:szCs w:val="24"/>
        </w:rPr>
        <w:t>Понятие  о взаимозаменяемости деталей. Стандартизация и нормализациия деталей. Свободные и сопрягаемые детали. Точность обработки. Номинальные, действительные и предельные размеры. Допуск, его назначение и определение. Допуски на линейные и угловые размеры. Пользование таблицами ГОСТ. Типы и размеры калибров. Понятие о допусках на калибры Шероховатость поверхностей. Классы чистоты поверхностей</w:t>
      </w:r>
      <w:r w:rsidRPr="00A136CF">
        <w:rPr>
          <w:color w:val="000000"/>
        </w:rPr>
        <w:t xml:space="preserve"> </w:t>
      </w:r>
    </w:p>
    <w:p w:rsidR="00A177DE" w:rsidRDefault="00A177DE" w:rsidP="00A177DE">
      <w:pPr>
        <w:spacing w:after="270" w:line="240" w:lineRule="auto"/>
        <w:ind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6CF">
        <w:rPr>
          <w:rFonts w:ascii="Times New Roman" w:hAnsi="Times New Roman" w:cs="Times New Roman"/>
          <w:color w:val="000000"/>
          <w:sz w:val="24"/>
          <w:szCs w:val="24"/>
        </w:rPr>
        <w:t>Основные понятия об измерениях. Средства измерений. Метрологические характеристики средств измерений Погрешности средств измерения Метрологическое обеспечение технических измерений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77DE" w:rsidRDefault="00A177DE" w:rsidP="00A177DE">
      <w:pPr>
        <w:spacing w:after="270" w:line="240" w:lineRule="auto"/>
        <w:ind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77DE" w:rsidRDefault="00A177DE" w:rsidP="00A177DE">
      <w:pPr>
        <w:spacing w:after="270" w:line="240" w:lineRule="auto"/>
        <w:ind w:firstLine="425"/>
        <w:contextualSpacing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lastRenderedPageBreak/>
        <w:t>Специальный цикл</w:t>
      </w:r>
    </w:p>
    <w:p w:rsidR="00A177DE" w:rsidRDefault="00A177DE" w:rsidP="00A177DE">
      <w:pPr>
        <w:spacing w:after="270" w:line="240" w:lineRule="auto"/>
        <w:ind w:firstLine="42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177DE" w:rsidRDefault="00A177DE" w:rsidP="00A177DE">
      <w:pPr>
        <w:spacing w:after="270" w:line="240" w:lineRule="auto"/>
        <w:ind w:firstLine="425"/>
        <w:contextualSpacing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A136CF">
        <w:rPr>
          <w:rFonts w:ascii="Times New Roman" w:hAnsi="Times New Roman" w:cs="Times New Roman"/>
          <w:b/>
          <w:sz w:val="24"/>
          <w:szCs w:val="24"/>
        </w:rPr>
        <w:t>Тема 1.2.1.</w:t>
      </w:r>
      <w:r w:rsidRPr="00A136C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136CF">
        <w:rPr>
          <w:rFonts w:ascii="Times New Roman CYR" w:hAnsi="Times New Roman CYR" w:cs="Times New Roman CYR"/>
          <w:b/>
          <w:sz w:val="24"/>
          <w:szCs w:val="24"/>
        </w:rPr>
        <w:t>Особенности газообразного топлива. Физико-химические свойства природного газа</w:t>
      </w:r>
    </w:p>
    <w:p w:rsidR="00A177DE" w:rsidRDefault="00A177DE" w:rsidP="00A177DE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История развития газоснабжения. Основные газовые месторождения. Преимущества и недостатки газового топлива. Сведения из физики  и химии. Основные газовые законы. Объём, давление, температура. Понятие об идеальном и реальном газе. Измерение объёма газа и привидение его к нормальным условиям. Плотность и теплота сгорания. Единицы измерения параметров газа. Свойства природного газа: его состав, цвет, запах, влажность, удельный вес, теплота сгорания, температура воспламенения, действие на организм человека, пределы взрываемости.</w:t>
      </w:r>
    </w:p>
    <w:p w:rsidR="00A177DE" w:rsidRDefault="00A177DE" w:rsidP="00A177DE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177DE" w:rsidRPr="00A136CF" w:rsidRDefault="00A177DE" w:rsidP="00A177DE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136CF">
        <w:rPr>
          <w:rFonts w:ascii="Times New Roman" w:hAnsi="Times New Roman" w:cs="Times New Roman"/>
          <w:b/>
          <w:sz w:val="24"/>
          <w:szCs w:val="24"/>
        </w:rPr>
        <w:t>Тема 1.2.</w:t>
      </w:r>
      <w:r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Pr="00A136CF">
        <w:rPr>
          <w:rFonts w:ascii="Times New Roman CYR" w:hAnsi="Times New Roman CYR" w:cs="Times New Roman CYR"/>
          <w:b/>
          <w:sz w:val="24"/>
          <w:szCs w:val="24"/>
        </w:rPr>
        <w:t>Общие сведения о газовых сетях и</w:t>
      </w:r>
      <w:r w:rsidRPr="00A136CF">
        <w:rPr>
          <w:rFonts w:ascii="Helvetica" w:hAnsi="Helvetica" w:cs="Helvetica"/>
          <w:b/>
          <w:color w:val="333333"/>
          <w:sz w:val="23"/>
          <w:szCs w:val="23"/>
          <w:shd w:val="clear" w:color="auto" w:fill="FFFFFF"/>
        </w:rPr>
        <w:t xml:space="preserve"> </w:t>
      </w:r>
      <w:r w:rsidRPr="00A136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газоснабжении. Классификация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подземных </w:t>
      </w:r>
      <w:r w:rsidRPr="00A136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газопроводов</w:t>
      </w:r>
    </w:p>
    <w:p w:rsidR="00A177DE" w:rsidRDefault="00A177DE" w:rsidP="00A177DE">
      <w:pPr>
        <w:spacing w:after="270" w:line="240" w:lineRule="auto"/>
        <w:ind w:firstLine="425"/>
        <w:contextualSpacing/>
        <w:jc w:val="both"/>
        <w:rPr>
          <w:rFonts w:ascii="KazimirText" w:hAnsi="KazimirText"/>
          <w:color w:val="000C24"/>
          <w:sz w:val="26"/>
          <w:szCs w:val="26"/>
        </w:rPr>
      </w:pPr>
      <w:r w:rsidRPr="00A136CF">
        <w:rPr>
          <w:rFonts w:ascii="Times New Roman" w:eastAsia="Times New Roman" w:hAnsi="Times New Roman" w:cs="Times New Roman"/>
          <w:color w:val="333333"/>
          <w:sz w:val="24"/>
          <w:szCs w:val="24"/>
        </w:rPr>
        <w:t>Наружные газопроводы -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136CF">
        <w:rPr>
          <w:rFonts w:ascii="Times New Roman" w:eastAsia="Times New Roman" w:hAnsi="Times New Roman" w:cs="Times New Roman"/>
          <w:color w:val="333333"/>
          <w:sz w:val="24"/>
          <w:szCs w:val="24"/>
        </w:rPr>
        <w:t>подземные и надземные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Классификация подземных газопроводов.   </w:t>
      </w:r>
      <w:r w:rsidRPr="004B3204">
        <w:rPr>
          <w:rFonts w:ascii="KazimirText" w:hAnsi="KazimirText"/>
          <w:bCs/>
          <w:color w:val="000C24"/>
        </w:rPr>
        <w:t>Распределительные</w:t>
      </w:r>
      <w:r w:rsidRPr="004B3204">
        <w:rPr>
          <w:rFonts w:ascii="KazimirText" w:hAnsi="KazimirText"/>
          <w:color w:val="000C24"/>
        </w:rPr>
        <w:t xml:space="preserve"> газопроводы высокого и среднего давлений. </w:t>
      </w:r>
      <w:r w:rsidRPr="004B3204">
        <w:rPr>
          <w:rFonts w:ascii="KazimirText" w:hAnsi="KazimirText"/>
          <w:bCs/>
          <w:color w:val="000C24"/>
        </w:rPr>
        <w:t>Вводной газопровод.</w:t>
      </w:r>
      <w:r>
        <w:rPr>
          <w:rFonts w:ascii="KazimirText" w:hAnsi="KazimirText"/>
          <w:bCs/>
          <w:color w:val="000C24"/>
        </w:rPr>
        <w:t xml:space="preserve"> </w:t>
      </w:r>
      <w:r w:rsidRPr="004B3204">
        <w:rPr>
          <w:rFonts w:ascii="KazimirText" w:hAnsi="KazimirText"/>
          <w:bCs/>
          <w:color w:val="000C24"/>
        </w:rPr>
        <w:t xml:space="preserve">Межпоселковый газопровод. </w:t>
      </w:r>
      <w:r>
        <w:rPr>
          <w:rFonts w:ascii="KazimirText" w:hAnsi="KazimirText"/>
          <w:bCs/>
          <w:color w:val="000C24"/>
        </w:rPr>
        <w:t xml:space="preserve"> </w:t>
      </w:r>
      <w:r w:rsidRPr="004B3204">
        <w:rPr>
          <w:rFonts w:ascii="KazimirText" w:hAnsi="KazimirText"/>
          <w:bCs/>
          <w:color w:val="000C24"/>
        </w:rPr>
        <w:t>Внутренний</w:t>
      </w:r>
      <w:r w:rsidRPr="004B3204">
        <w:rPr>
          <w:rFonts w:ascii="KazimirText" w:hAnsi="KazimirText"/>
          <w:color w:val="000C24"/>
        </w:rPr>
        <w:t> газопровод.</w:t>
      </w:r>
      <w:r>
        <w:rPr>
          <w:rFonts w:ascii="KazimirText" w:hAnsi="KazimirText"/>
          <w:color w:val="000C24"/>
          <w:sz w:val="26"/>
          <w:szCs w:val="26"/>
        </w:rPr>
        <w:t xml:space="preserve"> </w:t>
      </w:r>
    </w:p>
    <w:p w:rsidR="00A177DE" w:rsidRDefault="00A177DE" w:rsidP="00A177DE">
      <w:pPr>
        <w:spacing w:after="270" w:line="240" w:lineRule="auto"/>
        <w:ind w:firstLine="42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Схемы и трассы наружн</w:t>
      </w:r>
      <w:r w:rsidR="00423809">
        <w:rPr>
          <w:rFonts w:ascii="Times New Roman CYR" w:hAnsi="Times New Roman CYR" w:cs="Times New Roman CYR"/>
          <w:sz w:val="24"/>
          <w:szCs w:val="24"/>
        </w:rPr>
        <w:t>ы</w:t>
      </w:r>
      <w:r>
        <w:rPr>
          <w:rFonts w:ascii="Times New Roman CYR" w:hAnsi="Times New Roman CYR" w:cs="Times New Roman CYR"/>
          <w:sz w:val="24"/>
          <w:szCs w:val="24"/>
        </w:rPr>
        <w:t xml:space="preserve">х газопроводов </w:t>
      </w:r>
      <w:r w:rsidRPr="008B17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среднего и высокого давлений </w:t>
      </w:r>
      <w:r>
        <w:rPr>
          <w:rFonts w:ascii="Times New Roman CYR" w:hAnsi="Times New Roman CYR" w:cs="Times New Roman CYR"/>
          <w:sz w:val="24"/>
          <w:szCs w:val="24"/>
        </w:rPr>
        <w:t>и места установки на них запорной, регулирующей и предохранительной арматуры.</w:t>
      </w:r>
      <w:r w:rsidRPr="004B3204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Сроки обхода</w:t>
      </w:r>
      <w:r w:rsidRPr="004B3204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газопроводов.</w:t>
      </w:r>
    </w:p>
    <w:p w:rsidR="00A177DE" w:rsidRDefault="00A177DE" w:rsidP="00A177DE">
      <w:pPr>
        <w:spacing w:after="270" w:line="240" w:lineRule="auto"/>
        <w:ind w:firstLine="42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Техническое обслуживание наружн</w:t>
      </w:r>
      <w:r w:rsidR="00423809">
        <w:rPr>
          <w:rFonts w:ascii="Times New Roman CYR" w:hAnsi="Times New Roman CYR" w:cs="Times New Roman CYR"/>
          <w:sz w:val="24"/>
          <w:szCs w:val="24"/>
        </w:rPr>
        <w:t>ы</w:t>
      </w:r>
      <w:r>
        <w:rPr>
          <w:rFonts w:ascii="Times New Roman CYR" w:hAnsi="Times New Roman CYR" w:cs="Times New Roman CYR"/>
          <w:sz w:val="24"/>
          <w:szCs w:val="24"/>
        </w:rPr>
        <w:t xml:space="preserve">х подземных газопроводов и объем работ, выполняемый при этом. Газорегуляторный пункт. Схема ГРП. Нормы оснащенности противопожарными средствами помещения ГРП. </w:t>
      </w:r>
      <w:r w:rsidRPr="00D05D2D">
        <w:rPr>
          <w:rFonts w:ascii="Times New Roman" w:eastAsia="Times New Roman" w:hAnsi="Times New Roman" w:cs="Times New Roman"/>
          <w:color w:val="333333"/>
          <w:sz w:val="24"/>
          <w:szCs w:val="24"/>
        </w:rPr>
        <w:t>Защита подземных газопроводов: активная, пассивная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A177DE" w:rsidRDefault="00A177DE" w:rsidP="00A177DE">
      <w:pPr>
        <w:spacing w:after="27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177DE" w:rsidRPr="00860316" w:rsidRDefault="00A177DE" w:rsidP="00A177DE">
      <w:pPr>
        <w:spacing w:after="27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 xml:space="preserve">Тема </w:t>
      </w:r>
      <w:r w:rsidRPr="00860316">
        <w:rPr>
          <w:rFonts w:ascii="Times New Roman CYR" w:hAnsi="Times New Roman CYR" w:cs="Times New Roman CYR"/>
          <w:b/>
          <w:sz w:val="24"/>
          <w:szCs w:val="24"/>
        </w:rPr>
        <w:t>1.2.3. Контрольно-измерительные приборы и автоматика безопасности</w:t>
      </w:r>
    </w:p>
    <w:p w:rsidR="00A177DE" w:rsidRDefault="00A177DE" w:rsidP="00A177D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Приборный метод определения утечки газа, электроизмерения  на газопроводе.</w:t>
      </w:r>
    </w:p>
    <w:p w:rsidR="00A177DE" w:rsidRDefault="00A177DE" w:rsidP="00A177D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Контрольно-измерительные приборы газифицированных предприятий. Приборы для измерения температуры, давления, расхода, состава газа. Приборы измерения и контроля других сред.</w:t>
      </w:r>
    </w:p>
    <w:p w:rsidR="00A177DE" w:rsidRDefault="00A177DE" w:rsidP="00A17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Автоматика безопасности и её работа. Звуковая и световая сигнализация. Блоки управления, датчики и исполнительные механизмы автоматики.</w:t>
      </w:r>
    </w:p>
    <w:p w:rsidR="00A177DE" w:rsidRDefault="00A177DE" w:rsidP="00A177DE">
      <w:pPr>
        <w:spacing w:after="27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177DE" w:rsidRPr="00860316" w:rsidRDefault="00A177DE" w:rsidP="00A177DE">
      <w:pPr>
        <w:spacing w:after="27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Тема </w:t>
      </w:r>
      <w:r w:rsidRPr="0086031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1.2.4. Строительно-монтажные и сварочные работы на подземных газопроводах </w:t>
      </w:r>
    </w:p>
    <w:p w:rsidR="00A177DE" w:rsidRPr="00906D2B" w:rsidRDefault="00A177DE" w:rsidP="00A177DE">
      <w:pPr>
        <w:spacing w:after="27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D2B">
        <w:rPr>
          <w:rFonts w:ascii="Times New Roman" w:eastAsia="Times New Roman" w:hAnsi="Times New Roman" w:cs="Times New Roman"/>
          <w:sz w:val="24"/>
          <w:szCs w:val="24"/>
        </w:rPr>
        <w:t>Календарное планирование, указания по ОТ и ТБ для стройгенплана. Земляные работы</w:t>
      </w:r>
      <w:r w:rsidR="00A817DD">
        <w:rPr>
          <w:rFonts w:ascii="Times New Roman" w:eastAsia="Times New Roman" w:hAnsi="Times New Roman" w:cs="Times New Roman"/>
          <w:sz w:val="24"/>
          <w:szCs w:val="24"/>
        </w:rPr>
        <w:t>, их виды.</w:t>
      </w:r>
      <w:r w:rsidRPr="00906D2B">
        <w:rPr>
          <w:rFonts w:ascii="Times New Roman" w:eastAsia="Times New Roman" w:hAnsi="Times New Roman" w:cs="Times New Roman"/>
          <w:sz w:val="24"/>
          <w:szCs w:val="24"/>
        </w:rPr>
        <w:t xml:space="preserve"> Указания по производству строительно-монтажных работ, мероприятия по ОТ и ТБ при этом.</w:t>
      </w:r>
    </w:p>
    <w:p w:rsidR="00A177DE" w:rsidRDefault="00A177DE" w:rsidP="00A177DE">
      <w:pPr>
        <w:spacing w:line="240" w:lineRule="auto"/>
        <w:ind w:right="-28"/>
        <w:contextualSpacing/>
        <w:jc w:val="both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 w:rsidRPr="00906D2B">
        <w:rPr>
          <w:rFonts w:ascii="Times New Roman" w:hAnsi="Times New Roman" w:cs="Times New Roman"/>
          <w:sz w:val="24"/>
          <w:szCs w:val="24"/>
        </w:rPr>
        <w:t xml:space="preserve">       СНиП 3.05.02-88* Газоснабжение, СНиП от 17 марта *1988г., РД 01-001-06 Свар-ка стальных газопроводов.</w:t>
      </w:r>
      <w:r w:rsidRPr="00906D2B">
        <w:t xml:space="preserve"> Д</w:t>
      </w:r>
      <w:r w:rsidRPr="00906D2B">
        <w:rPr>
          <w:rFonts w:ascii="Times New Roman" w:hAnsi="Times New Roman" w:cs="Times New Roman"/>
          <w:sz w:val="24"/>
          <w:szCs w:val="24"/>
          <w:shd w:val="clear" w:color="auto" w:fill="FFFFFF"/>
        </w:rPr>
        <w:t>уговая и газовая сварка. Стыковая контактная сварка оплавлением. Пайка газопроводов. Контроль качества этих работ в соответствии с требованиями ВСН 006 и ВБН А.3.1-36-3</w:t>
      </w:r>
      <w:r w:rsidRPr="00906D2B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.</w:t>
      </w:r>
    </w:p>
    <w:p w:rsidR="00A177DE" w:rsidRPr="00906D2B" w:rsidRDefault="00A177DE" w:rsidP="00A177DE">
      <w:pPr>
        <w:spacing w:line="240" w:lineRule="auto"/>
        <w:ind w:right="-2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D2B">
        <w:rPr>
          <w:rFonts w:ascii="Times New Roman" w:hAnsi="Times New Roman" w:cs="Times New Roman"/>
          <w:sz w:val="24"/>
          <w:szCs w:val="24"/>
          <w:shd w:val="clear" w:color="auto" w:fill="FFFFFF"/>
        </w:rPr>
        <w:t>Охрана труда и пожарная безопасность при сварочных работах.</w:t>
      </w:r>
    </w:p>
    <w:p w:rsidR="00A177DE" w:rsidRPr="00906D2B" w:rsidRDefault="00A177DE" w:rsidP="00A177DE">
      <w:pPr>
        <w:spacing w:after="27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D2B">
        <w:rPr>
          <w:rFonts w:ascii="Times New Roman" w:eastAsia="Times New Roman" w:hAnsi="Times New Roman" w:cs="Times New Roman"/>
          <w:i/>
          <w:sz w:val="24"/>
          <w:szCs w:val="24"/>
        </w:rPr>
        <w:t>Практические занятия:</w:t>
      </w:r>
      <w:r w:rsidRPr="00906D2B">
        <w:rPr>
          <w:rFonts w:ascii="Times New Roman" w:eastAsia="Times New Roman" w:hAnsi="Times New Roman" w:cs="Times New Roman"/>
          <w:sz w:val="24"/>
          <w:szCs w:val="24"/>
        </w:rPr>
        <w:t xml:space="preserve"> изучение проектно-сметной документации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земляные и строительно-монтажные работы.</w:t>
      </w:r>
    </w:p>
    <w:p w:rsidR="00A177DE" w:rsidRDefault="00A177DE" w:rsidP="00A177DE">
      <w:pPr>
        <w:spacing w:after="27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177DE" w:rsidRPr="00906D2B" w:rsidRDefault="00A177DE" w:rsidP="00A177DE">
      <w:pPr>
        <w:spacing w:after="27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 w:rsidRPr="00906D2B">
        <w:rPr>
          <w:rFonts w:ascii="Times New Roman" w:eastAsia="Times New Roman" w:hAnsi="Times New Roman" w:cs="Times New Roman"/>
          <w:b/>
          <w:sz w:val="24"/>
          <w:szCs w:val="24"/>
        </w:rPr>
        <w:t>1.2.5. Эксплуатация газопроводов и оборудования, установленного на нем</w:t>
      </w:r>
    </w:p>
    <w:p w:rsidR="00A177DE" w:rsidRDefault="00A177DE" w:rsidP="00A177D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4"/>
          <w:szCs w:val="24"/>
        </w:rPr>
      </w:pPr>
      <w:r>
        <w:rPr>
          <w:rFonts w:ascii="inherit" w:eastAsia="Times New Roman" w:hAnsi="inherit" w:cs="Arial"/>
          <w:sz w:val="24"/>
          <w:szCs w:val="24"/>
        </w:rPr>
        <w:t xml:space="preserve">       В</w:t>
      </w:r>
      <w:r w:rsidRPr="00906D2B">
        <w:rPr>
          <w:rFonts w:ascii="inherit" w:eastAsia="Times New Roman" w:hAnsi="inherit" w:cs="Arial"/>
          <w:sz w:val="24"/>
          <w:szCs w:val="24"/>
        </w:rPr>
        <w:t>вод в эксплуатацию газопроводов и газового оборудования; пусконаладочные работы</w:t>
      </w:r>
      <w:r>
        <w:rPr>
          <w:rFonts w:ascii="inherit" w:eastAsia="Times New Roman" w:hAnsi="inherit" w:cs="Arial"/>
          <w:sz w:val="24"/>
          <w:szCs w:val="24"/>
        </w:rPr>
        <w:t>. Т</w:t>
      </w:r>
      <w:r w:rsidRPr="00906D2B">
        <w:rPr>
          <w:rFonts w:ascii="inherit" w:eastAsia="Times New Roman" w:hAnsi="inherit" w:cs="Arial"/>
          <w:sz w:val="24"/>
          <w:szCs w:val="24"/>
        </w:rPr>
        <w:t>ехническое обслуживание</w:t>
      </w:r>
      <w:r>
        <w:rPr>
          <w:rFonts w:ascii="inherit" w:eastAsia="Times New Roman" w:hAnsi="inherit" w:cs="Arial"/>
          <w:sz w:val="24"/>
          <w:szCs w:val="24"/>
        </w:rPr>
        <w:t>. Т</w:t>
      </w:r>
      <w:r w:rsidRPr="00906D2B">
        <w:rPr>
          <w:rFonts w:ascii="inherit" w:eastAsia="Times New Roman" w:hAnsi="inherit" w:cs="Arial"/>
          <w:sz w:val="24"/>
          <w:szCs w:val="24"/>
        </w:rPr>
        <w:t>екущий и капитальный ремонт</w:t>
      </w:r>
      <w:r>
        <w:rPr>
          <w:rFonts w:ascii="inherit" w:eastAsia="Times New Roman" w:hAnsi="inherit" w:cs="Arial"/>
          <w:sz w:val="24"/>
          <w:szCs w:val="24"/>
        </w:rPr>
        <w:t>. Р</w:t>
      </w:r>
      <w:r w:rsidRPr="00906D2B">
        <w:rPr>
          <w:rFonts w:ascii="inherit" w:eastAsia="Times New Roman" w:hAnsi="inherit" w:cs="Arial"/>
          <w:sz w:val="24"/>
          <w:szCs w:val="24"/>
        </w:rPr>
        <w:t>еконструкция подземных газопроводов</w:t>
      </w:r>
      <w:r>
        <w:rPr>
          <w:rFonts w:ascii="inherit" w:eastAsia="Times New Roman" w:hAnsi="inherit" w:cs="Arial"/>
          <w:sz w:val="24"/>
          <w:szCs w:val="24"/>
        </w:rPr>
        <w:t>. А</w:t>
      </w:r>
      <w:r w:rsidRPr="00906D2B">
        <w:rPr>
          <w:rFonts w:ascii="inherit" w:eastAsia="Times New Roman" w:hAnsi="inherit" w:cs="Arial"/>
          <w:sz w:val="24"/>
          <w:szCs w:val="24"/>
        </w:rPr>
        <w:t>варийное обслуживание</w:t>
      </w:r>
      <w:r>
        <w:rPr>
          <w:rFonts w:ascii="inherit" w:eastAsia="Times New Roman" w:hAnsi="inherit" w:cs="Arial"/>
          <w:sz w:val="24"/>
          <w:szCs w:val="24"/>
        </w:rPr>
        <w:t>. А</w:t>
      </w:r>
      <w:r w:rsidRPr="00906D2B">
        <w:rPr>
          <w:rFonts w:ascii="inherit" w:eastAsia="Times New Roman" w:hAnsi="inherit" w:cs="Arial"/>
          <w:sz w:val="24"/>
          <w:szCs w:val="24"/>
        </w:rPr>
        <w:t>варийно-восстановительные работы</w:t>
      </w:r>
      <w:r>
        <w:rPr>
          <w:rFonts w:ascii="inherit" w:eastAsia="Times New Roman" w:hAnsi="inherit" w:cs="Arial"/>
          <w:sz w:val="24"/>
          <w:szCs w:val="24"/>
        </w:rPr>
        <w:t>. В</w:t>
      </w:r>
      <w:r w:rsidRPr="00906D2B">
        <w:rPr>
          <w:rFonts w:ascii="inherit" w:eastAsia="Times New Roman" w:hAnsi="inherit" w:cs="Arial"/>
          <w:sz w:val="24"/>
          <w:szCs w:val="24"/>
        </w:rPr>
        <w:t>ключение и отключение газоиспользующего оборудования, работающего сезонно</w:t>
      </w:r>
      <w:r>
        <w:rPr>
          <w:rFonts w:ascii="inherit" w:eastAsia="Times New Roman" w:hAnsi="inherit" w:cs="Arial"/>
          <w:sz w:val="24"/>
          <w:szCs w:val="24"/>
        </w:rPr>
        <w:t>. Т</w:t>
      </w:r>
      <w:r w:rsidRPr="00906D2B">
        <w:rPr>
          <w:rFonts w:ascii="inherit" w:eastAsia="Times New Roman" w:hAnsi="inherit" w:cs="Arial"/>
          <w:sz w:val="24"/>
          <w:szCs w:val="24"/>
        </w:rPr>
        <w:t>ехническое диагностирование</w:t>
      </w:r>
      <w:r>
        <w:rPr>
          <w:rFonts w:ascii="inherit" w:eastAsia="Times New Roman" w:hAnsi="inherit" w:cs="Arial"/>
          <w:sz w:val="24"/>
          <w:szCs w:val="24"/>
        </w:rPr>
        <w:t>. В</w:t>
      </w:r>
      <w:r w:rsidRPr="00906D2B">
        <w:rPr>
          <w:rFonts w:ascii="inherit" w:eastAsia="Times New Roman" w:hAnsi="inherit" w:cs="Arial"/>
          <w:sz w:val="24"/>
          <w:szCs w:val="24"/>
        </w:rPr>
        <w:t>едение эксплуатационной технической документации</w:t>
      </w:r>
      <w:r>
        <w:rPr>
          <w:rFonts w:ascii="inherit" w:eastAsia="Times New Roman" w:hAnsi="inherit" w:cs="Arial"/>
          <w:sz w:val="24"/>
          <w:szCs w:val="24"/>
        </w:rPr>
        <w:t>.</w:t>
      </w:r>
    </w:p>
    <w:p w:rsidR="00A177DE" w:rsidRDefault="00A177DE" w:rsidP="00A177D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4"/>
          <w:szCs w:val="24"/>
        </w:rPr>
      </w:pPr>
    </w:p>
    <w:p w:rsidR="00A177DE" w:rsidRPr="001F507B" w:rsidRDefault="00A177DE" w:rsidP="00A177D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Тема </w:t>
      </w:r>
      <w:r w:rsidRPr="00676B91">
        <w:rPr>
          <w:rFonts w:ascii="Times New Roman" w:eastAsia="Times New Roman" w:hAnsi="Times New Roman" w:cs="Times New Roman"/>
          <w:b/>
          <w:sz w:val="24"/>
          <w:szCs w:val="24"/>
        </w:rPr>
        <w:t>1.2.6.</w:t>
      </w:r>
      <w:r w:rsidRPr="001F50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507B">
        <w:rPr>
          <w:rFonts w:ascii="Times New Roman" w:eastAsia="Times New Roman" w:hAnsi="Times New Roman" w:cs="Times New Roman"/>
          <w:b/>
          <w:sz w:val="24"/>
          <w:szCs w:val="24"/>
        </w:rPr>
        <w:t>Пневматические испытания газопроводов после монтажа. Контрольная опрессовка газопровода и оборудования</w:t>
      </w:r>
    </w:p>
    <w:p w:rsidR="00A177DE" w:rsidRPr="001F507B" w:rsidRDefault="00A177DE" w:rsidP="00A177DE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1F507B"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    В</w:t>
      </w:r>
      <w:r w:rsidRPr="001F507B">
        <w:rPr>
          <w:rFonts w:ascii="Times New Roman" w:eastAsia="Times New Roman" w:hAnsi="Times New Roman" w:cs="Times New Roman"/>
          <w:color w:val="000000"/>
          <w:sz w:val="24"/>
          <w:szCs w:val="24"/>
        </w:rPr>
        <w:t>изуальн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1F5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осмотр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смонированных газопроводов. И</w:t>
      </w:r>
      <w:r w:rsidRPr="001F507B">
        <w:rPr>
          <w:rFonts w:ascii="Times New Roman" w:eastAsia="Times New Roman" w:hAnsi="Times New Roman" w:cs="Times New Roman"/>
          <w:color w:val="000000"/>
          <w:sz w:val="24"/>
          <w:szCs w:val="24"/>
        </w:rPr>
        <w:t>спытанию на прочность и плотность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 w:rsidRPr="001F507B">
        <w:rPr>
          <w:rFonts w:ascii="Times New Roman" w:eastAsia="Times New Roman" w:hAnsi="Times New Roman" w:cs="Times New Roman"/>
          <w:color w:val="000000"/>
          <w:sz w:val="24"/>
          <w:szCs w:val="24"/>
        </w:rPr>
        <w:t>ополнительн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1F5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испытани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F5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герметичность.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177DE" w:rsidRDefault="00A177DE" w:rsidP="00A177DE">
      <w:pPr>
        <w:shd w:val="clear" w:color="auto" w:fill="FFFFFF"/>
        <w:spacing w:after="0" w:line="240" w:lineRule="auto"/>
        <w:ind w:firstLine="142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1F507B">
        <w:rPr>
          <w:rFonts w:ascii="Times New Roman" w:eastAsia="Times New Roman" w:hAnsi="Times New Roman" w:cs="Times New Roman"/>
          <w:color w:val="313131"/>
          <w:sz w:val="24"/>
          <w:szCs w:val="24"/>
        </w:rPr>
        <w:t> </w:t>
      </w:r>
      <w:r w:rsidRPr="001F507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Гидравлические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и пневматические</w:t>
      </w:r>
      <w:r w:rsidRPr="001F507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испытания трубопроводов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, таблицы допустимых давлений для различных диаметров и материалов труб.</w:t>
      </w:r>
    </w:p>
    <w:p w:rsidR="00A177DE" w:rsidRDefault="00A177DE" w:rsidP="00A177DE">
      <w:pPr>
        <w:shd w:val="clear" w:color="auto" w:fill="FFFFFF"/>
        <w:spacing w:after="0" w:line="240" w:lineRule="auto"/>
        <w:jc w:val="both"/>
        <w:textAlignment w:val="baseline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676B9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Испытания трубопроводов на герметичность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, технология проведения.</w:t>
      </w:r>
    </w:p>
    <w:p w:rsidR="00A177DE" w:rsidRPr="00676B91" w:rsidRDefault="00A177DE" w:rsidP="00A17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7DE" w:rsidRPr="00676B91" w:rsidRDefault="00A177DE" w:rsidP="00A177D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 xml:space="preserve">Тема </w:t>
      </w:r>
      <w:r w:rsidRPr="00676B91">
        <w:rPr>
          <w:rFonts w:ascii="Times New Roman CYR" w:hAnsi="Times New Roman CYR" w:cs="Times New Roman CYR"/>
          <w:b/>
          <w:sz w:val="24"/>
          <w:szCs w:val="24"/>
        </w:rPr>
        <w:t>1.2.7. Газоопасные работы</w:t>
      </w:r>
    </w:p>
    <w:p w:rsidR="00A177DE" w:rsidRDefault="00A177DE" w:rsidP="00A177DE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Наряды на газоопасные работы. Газоопасные работы, выполняемые без наряда-допуска. Газоопасные работы, выполняемые по наряду-допуску и специальному плану. Допуск персонала для выполнения газоопасных работ. Средства индивидуальной защиты при производстве газоопасных работ, нормы и сроки их исполнения.</w:t>
      </w:r>
    </w:p>
    <w:p w:rsidR="00A177DE" w:rsidRDefault="00A177DE" w:rsidP="00A177DE">
      <w:pPr>
        <w:spacing w:after="270" w:line="240" w:lineRule="auto"/>
        <w:ind w:left="-142" w:firstLine="425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70C40">
        <w:rPr>
          <w:rFonts w:ascii="Times New Roman CYR" w:hAnsi="Times New Roman CYR" w:cs="Times New Roman CYR"/>
          <w:i/>
          <w:sz w:val="24"/>
          <w:szCs w:val="24"/>
        </w:rPr>
        <w:t>Практиче</w:t>
      </w:r>
      <w:r w:rsidR="00423809">
        <w:rPr>
          <w:rFonts w:ascii="Times New Roman CYR" w:hAnsi="Times New Roman CYR" w:cs="Times New Roman CYR"/>
          <w:i/>
          <w:sz w:val="24"/>
          <w:szCs w:val="24"/>
        </w:rPr>
        <w:t>с</w:t>
      </w:r>
      <w:r w:rsidRPr="00E70C40">
        <w:rPr>
          <w:rFonts w:ascii="Times New Roman CYR" w:hAnsi="Times New Roman CYR" w:cs="Times New Roman CYR"/>
          <w:i/>
          <w:sz w:val="24"/>
          <w:szCs w:val="24"/>
        </w:rPr>
        <w:t>кие занятия</w:t>
      </w:r>
      <w:r>
        <w:rPr>
          <w:rFonts w:ascii="Times New Roman CYR" w:hAnsi="Times New Roman CYR" w:cs="Times New Roman CYR"/>
          <w:i/>
          <w:sz w:val="24"/>
          <w:szCs w:val="24"/>
        </w:rPr>
        <w:t xml:space="preserve">: </w:t>
      </w:r>
      <w:r>
        <w:rPr>
          <w:rFonts w:ascii="Times New Roman CYR" w:hAnsi="Times New Roman CYR" w:cs="Times New Roman CYR"/>
          <w:sz w:val="24"/>
          <w:szCs w:val="24"/>
        </w:rPr>
        <w:t>средства индивидуальной защиты. Изучение конструкции фильтрующего и шлангового противогазов.</w:t>
      </w:r>
    </w:p>
    <w:p w:rsidR="00A177DE" w:rsidRDefault="00A177DE" w:rsidP="00A177DE">
      <w:pPr>
        <w:spacing w:after="27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177DE" w:rsidRPr="00AD70D7" w:rsidRDefault="00A177DE" w:rsidP="00A177DE">
      <w:pPr>
        <w:spacing w:after="270" w:line="240" w:lineRule="auto"/>
        <w:ind w:firstLine="425"/>
        <w:contextualSpacing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 xml:space="preserve">Тема </w:t>
      </w:r>
      <w:r w:rsidRPr="00AD70D7">
        <w:rPr>
          <w:rFonts w:ascii="Times New Roman CYR" w:hAnsi="Times New Roman CYR" w:cs="Times New Roman CYR"/>
          <w:b/>
          <w:sz w:val="24"/>
          <w:szCs w:val="24"/>
        </w:rPr>
        <w:t>1.2.8. План локализации и ликвидации возможных аварий.</w:t>
      </w:r>
    </w:p>
    <w:p w:rsidR="00A177DE" w:rsidRDefault="00A177DE" w:rsidP="00A177DE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Оказание первой доврачебной помощи</w:t>
      </w:r>
    </w:p>
    <w:p w:rsidR="00A177DE" w:rsidRDefault="00A177DE" w:rsidP="00A177DE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Порядок составления, утверждения  и содержание  плана локализации и ликвидации возможных аварий. Действия персонала при утечках газа, взрывах и пожарах. Порядок проведения тренировочных занятий. </w:t>
      </w:r>
    </w:p>
    <w:p w:rsidR="00A177DE" w:rsidRDefault="00A177DE" w:rsidP="00A177DE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70C40">
        <w:rPr>
          <w:rFonts w:ascii="Times New Roman CYR" w:hAnsi="Times New Roman CYR" w:cs="Times New Roman CYR"/>
          <w:i/>
          <w:sz w:val="24"/>
          <w:szCs w:val="24"/>
        </w:rPr>
        <w:t>Практические занятия.</w:t>
      </w:r>
      <w:r>
        <w:rPr>
          <w:rFonts w:ascii="Times New Roman CYR" w:hAnsi="Times New Roman CYR" w:cs="Times New Roman CYR"/>
          <w:sz w:val="24"/>
          <w:szCs w:val="24"/>
        </w:rPr>
        <w:t xml:space="preserve"> Оказание доврачебной помощи при удушье природным газом, отравлении продуктами сгорания, ожогах, других травмах.</w:t>
      </w:r>
    </w:p>
    <w:p w:rsidR="00A177DE" w:rsidRDefault="00A177DE" w:rsidP="00A177DE">
      <w:pPr>
        <w:spacing w:after="270" w:line="240" w:lineRule="auto"/>
        <w:ind w:firstLine="42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177DE" w:rsidRPr="0064660F" w:rsidRDefault="00A177DE" w:rsidP="00A177DE">
      <w:pPr>
        <w:spacing w:after="270" w:line="240" w:lineRule="auto"/>
        <w:ind w:firstLine="425"/>
        <w:contextualSpacing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 xml:space="preserve">Тема </w:t>
      </w:r>
      <w:r w:rsidRPr="0064660F">
        <w:rPr>
          <w:rFonts w:ascii="Times New Roman CYR" w:hAnsi="Times New Roman CYR" w:cs="Times New Roman CYR"/>
          <w:b/>
          <w:sz w:val="24"/>
          <w:szCs w:val="24"/>
        </w:rPr>
        <w:t>1.2.9. Экологические мероприятия</w:t>
      </w:r>
    </w:p>
    <w:p w:rsidR="00A177DE" w:rsidRPr="0064660F" w:rsidRDefault="00B36CB5" w:rsidP="00A177D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="00A177DE" w:rsidRPr="0064660F">
        <w:rPr>
          <w:rFonts w:ascii="Times New Roman CYR" w:hAnsi="Times New Roman CYR" w:cs="Times New Roman CYR"/>
          <w:sz w:val="24"/>
          <w:szCs w:val="24"/>
        </w:rPr>
        <w:t>Связь между рациональным природопользованием и состоянием окружающей среды.</w:t>
      </w:r>
    </w:p>
    <w:p w:rsidR="00A177DE" w:rsidRPr="0064660F" w:rsidRDefault="00A177DE" w:rsidP="00A177D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64660F">
        <w:rPr>
          <w:rFonts w:ascii="Times New Roman CYR" w:hAnsi="Times New Roman CYR" w:cs="Times New Roman CYR"/>
          <w:sz w:val="24"/>
          <w:szCs w:val="24"/>
        </w:rPr>
        <w:t>Нормативы по удельному потреблению ресурсов на единицу продук</w:t>
      </w:r>
      <w:r w:rsidRPr="0064660F">
        <w:rPr>
          <w:sz w:val="24"/>
          <w:szCs w:val="24"/>
        </w:rPr>
        <w:softHyphen/>
      </w:r>
      <w:r w:rsidRPr="0064660F">
        <w:rPr>
          <w:rFonts w:ascii="Times New Roman CYR" w:hAnsi="Times New Roman CYR" w:cs="Times New Roman CYR"/>
          <w:sz w:val="24"/>
          <w:szCs w:val="24"/>
        </w:rPr>
        <w:t>ции.</w:t>
      </w:r>
    </w:p>
    <w:p w:rsidR="00A177DE" w:rsidRPr="0064660F" w:rsidRDefault="00A177DE" w:rsidP="00A177D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64660F">
        <w:rPr>
          <w:rFonts w:ascii="Times New Roman CYR" w:hAnsi="Times New Roman CYR" w:cs="Times New Roman CYR"/>
          <w:sz w:val="24"/>
          <w:szCs w:val="24"/>
        </w:rPr>
        <w:t>Ресурсосберегающие, энергосберегающие технологии. Оценка технологий и технических средств на экономическую прием</w:t>
      </w:r>
      <w:r w:rsidRPr="0064660F">
        <w:rPr>
          <w:sz w:val="24"/>
          <w:szCs w:val="24"/>
        </w:rPr>
        <w:softHyphen/>
      </w:r>
      <w:r w:rsidRPr="0064660F">
        <w:rPr>
          <w:rFonts w:ascii="Times New Roman CYR" w:hAnsi="Times New Roman CYR" w:cs="Times New Roman CYR"/>
          <w:sz w:val="24"/>
          <w:szCs w:val="24"/>
        </w:rPr>
        <w:t>лемость.</w:t>
      </w:r>
    </w:p>
    <w:p w:rsidR="00A177DE" w:rsidRPr="0064660F" w:rsidRDefault="00A177DE" w:rsidP="00A177DE">
      <w:pPr>
        <w:spacing w:after="270" w:line="240" w:lineRule="auto"/>
        <w:ind w:firstLine="42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64660F">
        <w:rPr>
          <w:rFonts w:ascii="Times New Roman CYR" w:hAnsi="Times New Roman CYR" w:cs="Times New Roman CYR"/>
          <w:bCs/>
          <w:sz w:val="24"/>
          <w:szCs w:val="24"/>
        </w:rPr>
        <w:t>Отходы   производства</w:t>
      </w:r>
      <w:r w:rsidRPr="0064660F">
        <w:rPr>
          <w:rFonts w:ascii="Times New Roman CYR" w:hAnsi="Times New Roman CYR" w:cs="Times New Roman CYR"/>
          <w:b/>
          <w:bCs/>
          <w:sz w:val="24"/>
          <w:szCs w:val="24"/>
        </w:rPr>
        <w:t xml:space="preserve">. </w:t>
      </w:r>
      <w:r w:rsidRPr="0064660F">
        <w:rPr>
          <w:rFonts w:ascii="Times New Roman CYR" w:hAnsi="Times New Roman CYR" w:cs="Times New Roman CYR"/>
          <w:sz w:val="24"/>
          <w:szCs w:val="24"/>
        </w:rPr>
        <w:t xml:space="preserve">  Безотходные  технологии.   Озеленение  про</w:t>
      </w:r>
      <w:r w:rsidRPr="0064660F">
        <w:rPr>
          <w:sz w:val="24"/>
          <w:szCs w:val="24"/>
        </w:rPr>
        <w:softHyphen/>
      </w:r>
      <w:r w:rsidRPr="0064660F">
        <w:rPr>
          <w:rFonts w:ascii="Times New Roman CYR" w:hAnsi="Times New Roman CYR" w:cs="Times New Roman CYR"/>
          <w:sz w:val="24"/>
          <w:szCs w:val="24"/>
        </w:rPr>
        <w:t>мышленной зоны с учетом рекомендаций промышленной ботаники</w:t>
      </w:r>
    </w:p>
    <w:p w:rsidR="00A177DE" w:rsidRPr="0064660F" w:rsidRDefault="00A177DE" w:rsidP="00A177DE">
      <w:pPr>
        <w:spacing w:after="270" w:line="240" w:lineRule="auto"/>
        <w:ind w:firstLine="42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177DE" w:rsidRPr="00B97682" w:rsidRDefault="00A177DE" w:rsidP="00B97682">
      <w:pPr>
        <w:spacing w:after="270"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60F">
        <w:rPr>
          <w:rFonts w:ascii="Times New Roman" w:hAnsi="Times New Roman" w:cs="Times New Roman"/>
          <w:b/>
          <w:sz w:val="24"/>
          <w:szCs w:val="24"/>
        </w:rPr>
        <w:t>Консультации</w:t>
      </w:r>
    </w:p>
    <w:p w:rsidR="00A177DE" w:rsidRPr="00DA2492" w:rsidRDefault="00A177DE" w:rsidP="00A177DE">
      <w:pPr>
        <w:pStyle w:val="a7"/>
        <w:numPr>
          <w:ilvl w:val="1"/>
          <w:numId w:val="12"/>
        </w:numPr>
        <w:spacing w:after="27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A0A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ПРОГРАММА ПРОФЕССИОНАЛЬНОГО ЦИКЛА</w:t>
      </w:r>
    </w:p>
    <w:p w:rsidR="00A177DE" w:rsidRPr="00DA2492" w:rsidRDefault="00A177DE" w:rsidP="00A17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DA2492">
        <w:rPr>
          <w:rFonts w:ascii="Times New Roman CYR" w:hAnsi="Times New Roman CYR" w:cs="Times New Roman CYR"/>
          <w:b/>
          <w:bCs/>
          <w:sz w:val="24"/>
          <w:szCs w:val="24"/>
        </w:rPr>
        <w:t>УЧЕБНЫЙ ПЛАН</w:t>
      </w:r>
    </w:p>
    <w:p w:rsidR="00A177DE" w:rsidRDefault="00A177DE" w:rsidP="00A177D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</w:t>
      </w:r>
      <w:r w:rsidRPr="00DA2492">
        <w:rPr>
          <w:rFonts w:ascii="Times New Roman CYR" w:hAnsi="Times New Roman CYR" w:cs="Times New Roman CYR"/>
          <w:b/>
          <w:bCs/>
          <w:sz w:val="24"/>
          <w:szCs w:val="24"/>
        </w:rPr>
        <w:t xml:space="preserve">рофессионального цикла </w:t>
      </w:r>
      <w:r w:rsidRPr="00DA2492">
        <w:rPr>
          <w:rFonts w:ascii="Times New Roman CYR" w:hAnsi="Times New Roman CYR" w:cs="Times New Roman CYR"/>
          <w:b/>
          <w:sz w:val="24"/>
          <w:szCs w:val="24"/>
        </w:rPr>
        <w:t xml:space="preserve">для подготовки слесарей по эксплуатации и ремонту 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подземных </w:t>
      </w:r>
      <w:r w:rsidRPr="00DA2492">
        <w:rPr>
          <w:rFonts w:ascii="Times New Roman CYR" w:hAnsi="Times New Roman CYR" w:cs="Times New Roman CYR"/>
          <w:b/>
          <w:sz w:val="24"/>
          <w:szCs w:val="24"/>
        </w:rPr>
        <w:t>газо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проводов </w:t>
      </w:r>
      <w:r w:rsidR="00B36CB5">
        <w:rPr>
          <w:rFonts w:ascii="Times New Roman CYR" w:hAnsi="Times New Roman CYR" w:cs="Times New Roman CYR"/>
          <w:b/>
          <w:sz w:val="24"/>
          <w:szCs w:val="24"/>
        </w:rPr>
        <w:t>4…5</w:t>
      </w:r>
      <w:r w:rsidRPr="00DA2492">
        <w:rPr>
          <w:rFonts w:ascii="Times New Roman CYR" w:hAnsi="Times New Roman CYR" w:cs="Times New Roman CYR"/>
          <w:b/>
          <w:sz w:val="24"/>
          <w:szCs w:val="24"/>
        </w:rPr>
        <w:t xml:space="preserve"> разряд</w:t>
      </w:r>
      <w:r w:rsidR="00B36CB5">
        <w:rPr>
          <w:rFonts w:ascii="Times New Roman CYR" w:hAnsi="Times New Roman CYR" w:cs="Times New Roman CYR"/>
          <w:b/>
          <w:sz w:val="24"/>
          <w:szCs w:val="24"/>
        </w:rPr>
        <w:t>ов</w:t>
      </w:r>
    </w:p>
    <w:p w:rsidR="00A177DE" w:rsidRPr="007C636C" w:rsidRDefault="00A177DE" w:rsidP="00A177DE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i/>
          <w:sz w:val="24"/>
          <w:szCs w:val="24"/>
        </w:rPr>
      </w:pPr>
      <w:r w:rsidRPr="007C636C">
        <w:rPr>
          <w:rFonts w:ascii="Times New Roman CYR" w:hAnsi="Times New Roman CYR" w:cs="Times New Roman CYR"/>
          <w:i/>
          <w:sz w:val="24"/>
          <w:szCs w:val="24"/>
        </w:rPr>
        <w:t xml:space="preserve">Таблица </w:t>
      </w:r>
      <w:r w:rsidR="006E24C8">
        <w:rPr>
          <w:rFonts w:ascii="Times New Roman CYR" w:hAnsi="Times New Roman CYR" w:cs="Times New Roman CYR"/>
          <w:i/>
          <w:sz w:val="24"/>
          <w:szCs w:val="24"/>
        </w:rPr>
        <w:t>4</w:t>
      </w:r>
    </w:p>
    <w:tbl>
      <w:tblPr>
        <w:tblW w:w="9410" w:type="dxa"/>
        <w:jc w:val="right"/>
        <w:tblInd w:w="1194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851"/>
        <w:gridCol w:w="7229"/>
        <w:gridCol w:w="1330"/>
      </w:tblGrid>
      <w:tr w:rsidR="00A177DE" w:rsidTr="00F22502">
        <w:trPr>
          <w:trHeight w:val="1"/>
          <w:jc w:val="right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77DE" w:rsidRDefault="00A177DE" w:rsidP="005D5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  <w:p w:rsidR="00A177DE" w:rsidRDefault="00A177DE" w:rsidP="005D5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п/п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77DE" w:rsidRDefault="00A177DE" w:rsidP="005D5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Тема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77DE" w:rsidRDefault="00A177DE" w:rsidP="005D5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часов</w:t>
            </w:r>
          </w:p>
        </w:tc>
      </w:tr>
      <w:tr w:rsidR="00A177DE" w:rsidTr="005D547E">
        <w:trPr>
          <w:trHeight w:val="1"/>
          <w:jc w:val="right"/>
        </w:trPr>
        <w:tc>
          <w:tcPr>
            <w:tcW w:w="9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77DE" w:rsidRPr="00662526" w:rsidRDefault="00A177DE" w:rsidP="005D5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 xml:space="preserve">ОБУЧЕНИЕ НА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РАБОЧЕМ МЕСТЕ</w:t>
            </w:r>
          </w:p>
        </w:tc>
      </w:tr>
      <w:tr w:rsidR="00A177DE" w:rsidTr="006E24C8">
        <w:trPr>
          <w:trHeight w:val="678"/>
          <w:jc w:val="right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77DE" w:rsidRPr="00F22502" w:rsidRDefault="00F22502" w:rsidP="005D5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77DE" w:rsidRPr="00010CB4" w:rsidRDefault="00A177DE" w:rsidP="005D547E">
            <w:pPr>
              <w:autoSpaceDE w:val="0"/>
              <w:autoSpaceDN w:val="0"/>
              <w:adjustRightInd w:val="0"/>
              <w:spacing w:after="0" w:line="202" w:lineRule="atLeast"/>
              <w:ind w:right="163" w:hanging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Инструктаж по охране труда и пожарной безопасно</w:t>
            </w:r>
            <w:r w:rsidRPr="00010CB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oftHyphen/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сти на рабочем месте производственного участка 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77DE" w:rsidRPr="006E24C8" w:rsidRDefault="006E24C8" w:rsidP="005D5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77DE" w:rsidTr="00F22502">
        <w:trPr>
          <w:trHeight w:val="1"/>
          <w:jc w:val="right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77DE" w:rsidRDefault="006E24C8" w:rsidP="005D5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7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77DE" w:rsidRPr="00DA2492" w:rsidRDefault="00A177DE" w:rsidP="006E2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492">
              <w:rPr>
                <w:rFonts w:ascii="Times New Roman" w:hAnsi="Times New Roman" w:cs="Times New Roman"/>
              </w:rPr>
              <w:t xml:space="preserve">Выполнение работ по </w:t>
            </w:r>
            <w:r w:rsidRPr="00DA2492">
              <w:rPr>
                <w:rFonts w:ascii="Times New Roman" w:hAnsi="Times New Roman" w:cs="Times New Roman"/>
                <w:sz w:val="24"/>
                <w:szCs w:val="24"/>
              </w:rPr>
              <w:t>эксплуатации и ремонту подземных газо</w:t>
            </w:r>
            <w:r w:rsidR="00F22502">
              <w:rPr>
                <w:rFonts w:ascii="Times New Roman" w:hAnsi="Times New Roman" w:cs="Times New Roman"/>
                <w:sz w:val="24"/>
                <w:szCs w:val="24"/>
              </w:rPr>
              <w:t>прово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2492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502">
              <w:rPr>
                <w:rFonts w:ascii="Times New Roman" w:hAnsi="Times New Roman" w:cs="Times New Roman"/>
                <w:sz w:val="24"/>
                <w:szCs w:val="24"/>
              </w:rPr>
              <w:t>под руководством мастера ил</w:t>
            </w:r>
            <w:r w:rsidR="006E24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22502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участка</w:t>
            </w:r>
            <w:r w:rsidR="006E2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77DE" w:rsidRPr="009424A3" w:rsidRDefault="00146CEB" w:rsidP="005D5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177DE" w:rsidTr="00F22502">
        <w:trPr>
          <w:trHeight w:val="1"/>
          <w:jc w:val="right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77DE" w:rsidRPr="006E24C8" w:rsidRDefault="006E24C8" w:rsidP="005D5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77DE" w:rsidRPr="00010CB4" w:rsidRDefault="00A177DE" w:rsidP="00F22502">
            <w:pPr>
              <w:autoSpaceDE w:val="0"/>
              <w:autoSpaceDN w:val="0"/>
              <w:adjustRightInd w:val="0"/>
              <w:spacing w:after="0" w:line="216" w:lineRule="atLeast"/>
              <w:ind w:right="106" w:firstLine="1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Самостоятельноевыполнение работ </w:t>
            </w:r>
            <w:r w:rsidRPr="00DA2492">
              <w:rPr>
                <w:rFonts w:ascii="Times New Roman" w:hAnsi="Times New Roman" w:cs="Times New Roman"/>
              </w:rPr>
              <w:t xml:space="preserve">по </w:t>
            </w:r>
            <w:r w:rsidRPr="00DA2492">
              <w:rPr>
                <w:rFonts w:ascii="Times New Roman" w:hAnsi="Times New Roman" w:cs="Times New Roman"/>
                <w:sz w:val="24"/>
                <w:szCs w:val="24"/>
              </w:rPr>
              <w:t>эксплуатации и ремонту подземных газопроводов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слесаря </w:t>
            </w:r>
            <w:r w:rsidR="00F22502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4…5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-го разряда</w:t>
            </w:r>
            <w:r w:rsidR="00F22502">
              <w:rPr>
                <w:rFonts w:ascii="Times New Roman CYR" w:hAnsi="Times New Roman CYR" w:cs="Times New Roman CYR"/>
                <w:sz w:val="24"/>
                <w:szCs w:val="24"/>
              </w:rPr>
              <w:t xml:space="preserve"> (согласно</w:t>
            </w:r>
            <w:r w:rsidR="006E24C8">
              <w:rPr>
                <w:rFonts w:ascii="Times New Roman CYR" w:hAnsi="Times New Roman CYR" w:cs="Times New Roman CYR"/>
                <w:sz w:val="24"/>
                <w:szCs w:val="24"/>
              </w:rPr>
              <w:t xml:space="preserve"> квали-фикации)</w:t>
            </w:r>
            <w:r w:rsidR="00F2250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77DE" w:rsidRPr="009424A3" w:rsidRDefault="00CB0ACC" w:rsidP="00CB0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177DE" w:rsidTr="00F22502">
        <w:trPr>
          <w:trHeight w:val="1"/>
          <w:jc w:val="right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77DE" w:rsidRDefault="00A177DE" w:rsidP="005D5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77DE" w:rsidRPr="00DA2492" w:rsidRDefault="00A177DE" w:rsidP="005D54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DA2492">
              <w:rPr>
                <w:rFonts w:ascii="Times New Roman CYR" w:hAnsi="Times New Roman CYR" w:cs="Times New Roman CYR"/>
                <w:b/>
                <w:sz w:val="24"/>
                <w:szCs w:val="24"/>
                <w:highlight w:val="white"/>
              </w:rPr>
              <w:t>Квалификационная (пробная) работа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77DE" w:rsidRPr="00DA2492" w:rsidRDefault="00A177DE" w:rsidP="005D5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r w:rsidRPr="00DA24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A177DE" w:rsidTr="00F22502">
        <w:trPr>
          <w:trHeight w:val="1"/>
          <w:jc w:val="right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77DE" w:rsidRDefault="00A177DE" w:rsidP="005D5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77DE" w:rsidRPr="00DA2492" w:rsidRDefault="00A177DE" w:rsidP="005D5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  <w:highlight w:val="white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77DE" w:rsidRPr="00DA2492" w:rsidRDefault="00A177DE" w:rsidP="005D5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177DE" w:rsidTr="00F22502">
        <w:trPr>
          <w:trHeight w:val="1"/>
          <w:jc w:val="right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77DE" w:rsidRDefault="00A177DE" w:rsidP="005D5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77DE" w:rsidRDefault="00A177DE" w:rsidP="005D54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ИТОГО по профессиональному циклу :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77DE" w:rsidRPr="00DA2492" w:rsidRDefault="00F22502" w:rsidP="005D5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</w:tr>
    </w:tbl>
    <w:p w:rsidR="00B36CB5" w:rsidRDefault="00B36CB5" w:rsidP="00B97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ПРОГРАММА</w:t>
      </w:r>
      <w:r w:rsidR="00F22502"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ПРОФЕССИОНАЛЬНОГО ЦИКЛА</w:t>
      </w:r>
    </w:p>
    <w:p w:rsidR="00B36CB5" w:rsidRDefault="00B36CB5" w:rsidP="00A17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177DE" w:rsidRDefault="00A177DE" w:rsidP="00A177DE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 CYR" w:hAnsi="Times New Roman CYR" w:cs="Times New Roman CYR"/>
          <w:b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sz w:val="24"/>
          <w:szCs w:val="24"/>
          <w:highlight w:val="white"/>
        </w:rPr>
        <w:t xml:space="preserve">Тема </w:t>
      </w:r>
      <w:r w:rsidRPr="00754288">
        <w:rPr>
          <w:rFonts w:ascii="Times New Roman CYR" w:hAnsi="Times New Roman CYR" w:cs="Times New Roman CYR"/>
          <w:b/>
          <w:sz w:val="24"/>
          <w:szCs w:val="24"/>
          <w:highlight w:val="white"/>
        </w:rPr>
        <w:t>1.2.</w:t>
      </w:r>
      <w:r w:rsidR="006E24C8">
        <w:rPr>
          <w:rFonts w:ascii="Times New Roman CYR" w:hAnsi="Times New Roman CYR" w:cs="Times New Roman CYR"/>
          <w:b/>
          <w:sz w:val="24"/>
          <w:szCs w:val="24"/>
          <w:highlight w:val="white"/>
        </w:rPr>
        <w:t>1</w:t>
      </w:r>
      <w:r w:rsidRPr="00754288">
        <w:rPr>
          <w:rFonts w:ascii="Times New Roman CYR" w:hAnsi="Times New Roman CYR" w:cs="Times New Roman CYR"/>
          <w:b/>
          <w:sz w:val="24"/>
          <w:szCs w:val="24"/>
          <w:highlight w:val="white"/>
        </w:rPr>
        <w:t>. Инструктаж по охране труда и пожарной безопасно</w:t>
      </w:r>
      <w:r w:rsidRPr="00754288">
        <w:rPr>
          <w:rFonts w:ascii="Times New Roman" w:hAnsi="Times New Roman" w:cs="Times New Roman"/>
          <w:b/>
          <w:sz w:val="24"/>
          <w:szCs w:val="24"/>
          <w:highlight w:val="white"/>
        </w:rPr>
        <w:softHyphen/>
      </w:r>
      <w:r w:rsidRPr="00754288">
        <w:rPr>
          <w:rFonts w:ascii="Times New Roman CYR" w:hAnsi="Times New Roman CYR" w:cs="Times New Roman CYR"/>
          <w:b/>
          <w:sz w:val="24"/>
          <w:szCs w:val="24"/>
          <w:highlight w:val="white"/>
        </w:rPr>
        <w:t xml:space="preserve">сти </w:t>
      </w:r>
    </w:p>
    <w:p w:rsidR="00A177DE" w:rsidRDefault="00A177DE" w:rsidP="00A177DE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754288">
        <w:rPr>
          <w:rFonts w:ascii="Times New Roman CYR" w:hAnsi="Times New Roman CYR" w:cs="Times New Roman CYR"/>
          <w:b/>
          <w:sz w:val="24"/>
          <w:szCs w:val="24"/>
          <w:highlight w:val="white"/>
        </w:rPr>
        <w:t>на рабочем месте пр</w:t>
      </w:r>
      <w:r>
        <w:rPr>
          <w:rFonts w:ascii="Times New Roman CYR" w:hAnsi="Times New Roman CYR" w:cs="Times New Roman CYR"/>
          <w:b/>
          <w:sz w:val="24"/>
          <w:szCs w:val="24"/>
          <w:highlight w:val="white"/>
        </w:rPr>
        <w:t>оизводственного участка</w:t>
      </w:r>
    </w:p>
    <w:p w:rsidR="00A177DE" w:rsidRDefault="00A177DE" w:rsidP="00A177DE">
      <w:pPr>
        <w:autoSpaceDE w:val="0"/>
        <w:autoSpaceDN w:val="0"/>
        <w:adjustRightInd w:val="0"/>
        <w:spacing w:after="0" w:line="240" w:lineRule="auto"/>
        <w:ind w:firstLine="570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Система управления охраной труда на предприятии. Организация службы безопасности труда на предприятии.</w:t>
      </w:r>
    </w:p>
    <w:p w:rsidR="00A177DE" w:rsidRDefault="00A177DE" w:rsidP="00A177DE">
      <w:pPr>
        <w:autoSpaceDE w:val="0"/>
        <w:autoSpaceDN w:val="0"/>
        <w:adjustRightInd w:val="0"/>
        <w:spacing w:after="0" w:line="240" w:lineRule="auto"/>
        <w:ind w:firstLine="570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Инструктаж по безопасности труда. Основные требования к правильной организации и содержания рабочего места..</w:t>
      </w:r>
    </w:p>
    <w:p w:rsidR="006E24C8" w:rsidRDefault="00A177DE" w:rsidP="00A177DE">
      <w:pPr>
        <w:autoSpaceDE w:val="0"/>
        <w:autoSpaceDN w:val="0"/>
        <w:adjustRightInd w:val="0"/>
        <w:spacing w:after="0" w:line="240" w:lineRule="auto"/>
        <w:ind w:firstLine="570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 инструкциями по безопасности труда, пожарной безопасности и электробезопасности</w:t>
      </w:r>
      <w:r w:rsidR="006E24C8">
        <w:rPr>
          <w:rFonts w:ascii="Times New Roman CYR" w:hAnsi="Times New Roman CYR" w:cs="Times New Roman CYR"/>
          <w:sz w:val="24"/>
          <w:szCs w:val="24"/>
        </w:rPr>
        <w:t>.</w:t>
      </w:r>
    </w:p>
    <w:p w:rsidR="00A177DE" w:rsidRDefault="00A177DE" w:rsidP="00B97682">
      <w:pPr>
        <w:autoSpaceDE w:val="0"/>
        <w:autoSpaceDN w:val="0"/>
        <w:adjustRightInd w:val="0"/>
        <w:spacing w:after="0" w:line="240" w:lineRule="auto"/>
        <w:ind w:firstLine="570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Меры предупреждения пожаров. Порядок вызова пожарной команды. Правила пользования первичными средствами пожаротушения.</w:t>
      </w:r>
    </w:p>
    <w:p w:rsidR="00A177DE" w:rsidRDefault="00A177DE" w:rsidP="00A177DE">
      <w:pPr>
        <w:spacing w:after="270" w:line="240" w:lineRule="auto"/>
        <w:ind w:firstLine="42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177DE" w:rsidRDefault="00A177DE" w:rsidP="006E24C8">
      <w:pPr>
        <w:spacing w:after="270" w:line="240" w:lineRule="auto"/>
        <w:ind w:firstLine="425"/>
        <w:contextualSpacing/>
        <w:jc w:val="center"/>
        <w:rPr>
          <w:rFonts w:ascii="Times New Roman CYR" w:hAnsi="Times New Roman CYR" w:cs="Times New Roman CYR"/>
          <w:sz w:val="24"/>
          <w:szCs w:val="24"/>
        </w:rPr>
      </w:pPr>
      <w:r w:rsidRPr="00662526">
        <w:rPr>
          <w:rFonts w:ascii="Times New Roman" w:hAnsi="Times New Roman" w:cs="Times New Roman"/>
          <w:b/>
        </w:rPr>
        <w:t>Тема 1.2.</w:t>
      </w:r>
      <w:r w:rsidR="006E24C8">
        <w:rPr>
          <w:rFonts w:ascii="Times New Roman" w:hAnsi="Times New Roman" w:cs="Times New Roman"/>
          <w:b/>
        </w:rPr>
        <w:t>2</w:t>
      </w:r>
      <w:r w:rsidRPr="00662526">
        <w:rPr>
          <w:rFonts w:ascii="Times New Roman" w:hAnsi="Times New Roman" w:cs="Times New Roman"/>
          <w:b/>
        </w:rPr>
        <w:t xml:space="preserve">. Выполнение работ по </w:t>
      </w:r>
      <w:r w:rsidRPr="00662526">
        <w:rPr>
          <w:rFonts w:ascii="Times New Roman" w:hAnsi="Times New Roman" w:cs="Times New Roman"/>
          <w:b/>
          <w:sz w:val="24"/>
          <w:szCs w:val="24"/>
        </w:rPr>
        <w:t xml:space="preserve">эксплуатации и ремонту подземных газопроводов </w:t>
      </w:r>
      <w:r w:rsidR="006E24C8" w:rsidRPr="006E24C8">
        <w:rPr>
          <w:rFonts w:ascii="Times New Roman" w:hAnsi="Times New Roman" w:cs="Times New Roman"/>
          <w:b/>
          <w:sz w:val="24"/>
          <w:szCs w:val="24"/>
        </w:rPr>
        <w:t>под руководством мастера или руководителя участк</w:t>
      </w:r>
      <w:r w:rsidR="006E24C8">
        <w:rPr>
          <w:rFonts w:ascii="Times New Roman" w:hAnsi="Times New Roman" w:cs="Times New Roman"/>
          <w:b/>
          <w:sz w:val="24"/>
          <w:szCs w:val="24"/>
        </w:rPr>
        <w:t>а</w:t>
      </w:r>
    </w:p>
    <w:p w:rsidR="00A177DE" w:rsidRDefault="00A177DE" w:rsidP="00A177DE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Инструктаж по организации рабочего места и безопасности труда. Разбор технической и технологической документации.</w:t>
      </w:r>
    </w:p>
    <w:p w:rsidR="00A177DE" w:rsidRDefault="00A177DE" w:rsidP="00A177DE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Обход трассы газопровода согласно графика</w:t>
      </w:r>
      <w:r w:rsidR="006E24C8">
        <w:rPr>
          <w:rFonts w:ascii="Times New Roman CYR" w:hAnsi="Times New Roman CYR" w:cs="Times New Roman CYR"/>
          <w:sz w:val="24"/>
          <w:szCs w:val="24"/>
        </w:rPr>
        <w:t>, заполнение Журнала обхода.</w:t>
      </w:r>
      <w:r>
        <w:rPr>
          <w:rFonts w:ascii="Times New Roman CYR" w:hAnsi="Times New Roman CYR" w:cs="Times New Roman CYR"/>
          <w:sz w:val="24"/>
          <w:szCs w:val="24"/>
        </w:rPr>
        <w:t xml:space="preserve"> Ремонт сборочных единиц и деталей газового оборудования</w:t>
      </w:r>
      <w:r w:rsidR="006E24C8">
        <w:rPr>
          <w:rFonts w:ascii="Times New Roman CYR" w:hAnsi="Times New Roman CYR" w:cs="Times New Roman CYR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замена </w:t>
      </w:r>
      <w:r w:rsidR="006E24C8">
        <w:rPr>
          <w:rFonts w:ascii="Times New Roman CYR" w:hAnsi="Times New Roman CYR" w:cs="Times New Roman CYR"/>
          <w:sz w:val="24"/>
          <w:szCs w:val="24"/>
        </w:rPr>
        <w:t>изношенных и дефектных деталей</w:t>
      </w:r>
      <w:r>
        <w:rPr>
          <w:rFonts w:ascii="Times New Roman CYR" w:hAnsi="Times New Roman CYR" w:cs="Times New Roman CYR"/>
          <w:sz w:val="24"/>
          <w:szCs w:val="24"/>
        </w:rPr>
        <w:t>; опиливание и пригонка шпонок и клиньев; замена ослабленных заклепок</w:t>
      </w:r>
      <w:r w:rsidR="006E24C8">
        <w:rPr>
          <w:rFonts w:ascii="Times New Roman CYR" w:hAnsi="Times New Roman CYR" w:cs="Times New Roman CYR"/>
          <w:sz w:val="24"/>
          <w:szCs w:val="24"/>
        </w:rPr>
        <w:t xml:space="preserve"> и др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A177DE" w:rsidRDefault="00A177DE" w:rsidP="00B97682">
      <w:pPr>
        <w:spacing w:after="27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177DE" w:rsidRDefault="00A177DE" w:rsidP="00A177DE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 1.2.9.  Самостоятельное выполнение работ слесарем по эксплуатации и ремонту газопроводов </w:t>
      </w:r>
      <w:r w:rsidR="006E24C8">
        <w:rPr>
          <w:rFonts w:ascii="Times New Roman CYR" w:hAnsi="Times New Roman CYR" w:cs="Times New Roman CYR"/>
          <w:b/>
          <w:bCs/>
          <w:sz w:val="24"/>
          <w:szCs w:val="24"/>
        </w:rPr>
        <w:t>4..5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-го разряд</w:t>
      </w:r>
      <w:r w:rsidR="006E24C8">
        <w:rPr>
          <w:rFonts w:ascii="Times New Roman CYR" w:hAnsi="Times New Roman CYR" w:cs="Times New Roman CYR"/>
          <w:b/>
          <w:bCs/>
          <w:sz w:val="24"/>
          <w:szCs w:val="24"/>
        </w:rPr>
        <w:t>ов</w:t>
      </w:r>
    </w:p>
    <w:p w:rsidR="00A177DE" w:rsidRDefault="00A177DE" w:rsidP="00A177D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Самостоятельное выполнение работ </w:t>
      </w:r>
      <w:r w:rsidRPr="009F764A">
        <w:rPr>
          <w:rFonts w:ascii="Times New Roman CYR" w:hAnsi="Times New Roman CYR" w:cs="Times New Roman CYR"/>
          <w:bCs/>
          <w:sz w:val="24"/>
          <w:szCs w:val="24"/>
        </w:rPr>
        <w:t>слесар</w:t>
      </w:r>
      <w:r>
        <w:rPr>
          <w:rFonts w:ascii="Times New Roman CYR" w:hAnsi="Times New Roman CYR" w:cs="Times New Roman CYR"/>
          <w:bCs/>
          <w:sz w:val="24"/>
          <w:szCs w:val="24"/>
        </w:rPr>
        <w:t>я</w:t>
      </w:r>
      <w:r w:rsidRPr="009F764A">
        <w:rPr>
          <w:rFonts w:ascii="Times New Roman CYR" w:hAnsi="Times New Roman CYR" w:cs="Times New Roman CYR"/>
          <w:bCs/>
          <w:sz w:val="24"/>
          <w:szCs w:val="24"/>
        </w:rPr>
        <w:t xml:space="preserve"> по эксплуатации и ремонту газопроводов </w:t>
      </w:r>
      <w:r w:rsidR="006E24C8">
        <w:rPr>
          <w:rFonts w:ascii="Times New Roman CYR" w:hAnsi="Times New Roman CYR" w:cs="Times New Roman CYR"/>
          <w:bCs/>
          <w:sz w:val="24"/>
          <w:szCs w:val="24"/>
        </w:rPr>
        <w:t>4…5</w:t>
      </w:r>
      <w:r w:rsidRPr="009F764A">
        <w:rPr>
          <w:rFonts w:ascii="Times New Roman CYR" w:hAnsi="Times New Roman CYR" w:cs="Times New Roman CYR"/>
          <w:bCs/>
          <w:sz w:val="24"/>
          <w:szCs w:val="24"/>
        </w:rPr>
        <w:t>-го разряд</w:t>
      </w:r>
      <w:r w:rsidR="006E24C8">
        <w:rPr>
          <w:rFonts w:ascii="Times New Roman CYR" w:hAnsi="Times New Roman CYR" w:cs="Times New Roman CYR"/>
          <w:bCs/>
          <w:sz w:val="24"/>
          <w:szCs w:val="24"/>
        </w:rPr>
        <w:t xml:space="preserve">ов </w:t>
      </w:r>
      <w:r>
        <w:rPr>
          <w:rFonts w:ascii="Times New Roman CYR" w:hAnsi="Times New Roman CYR" w:cs="Times New Roman CYR"/>
          <w:sz w:val="24"/>
          <w:szCs w:val="24"/>
        </w:rPr>
        <w:t xml:space="preserve">в соответствии с требованиями ЕТКС по </w:t>
      </w:r>
      <w:r w:rsidR="006E24C8">
        <w:rPr>
          <w:rFonts w:ascii="Times New Roman CYR" w:hAnsi="Times New Roman CYR" w:cs="Times New Roman CYR"/>
          <w:bCs/>
          <w:sz w:val="24"/>
          <w:szCs w:val="24"/>
        </w:rPr>
        <w:t>квалификации</w:t>
      </w:r>
      <w:r w:rsidR="00EF2EFA">
        <w:rPr>
          <w:rFonts w:ascii="Times New Roman CYR" w:hAnsi="Times New Roman CYR" w:cs="Times New Roman CYR"/>
          <w:bCs/>
          <w:sz w:val="24"/>
          <w:szCs w:val="24"/>
        </w:rPr>
        <w:t>.</w:t>
      </w:r>
    </w:p>
    <w:p w:rsidR="00EF2EFA" w:rsidRDefault="00EF2EFA" w:rsidP="00B97682">
      <w:pPr>
        <w:spacing w:after="27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177DE" w:rsidRDefault="00A177DE" w:rsidP="00A177DE">
      <w:pPr>
        <w:spacing w:after="270" w:line="240" w:lineRule="auto"/>
        <w:ind w:firstLine="425"/>
        <w:contextualSpacing/>
        <w:jc w:val="center"/>
        <w:rPr>
          <w:rFonts w:ascii="Times New Roman CYR" w:hAnsi="Times New Roman CYR" w:cs="Times New Roman CYR"/>
          <w:sz w:val="24"/>
          <w:szCs w:val="24"/>
        </w:rPr>
      </w:pPr>
      <w:r w:rsidRPr="00DA2492">
        <w:rPr>
          <w:rFonts w:ascii="Times New Roman CYR" w:hAnsi="Times New Roman CYR" w:cs="Times New Roman CYR"/>
          <w:b/>
          <w:sz w:val="24"/>
          <w:szCs w:val="24"/>
          <w:highlight w:val="white"/>
        </w:rPr>
        <w:t>Квалификационная (пробная) работа</w:t>
      </w:r>
    </w:p>
    <w:p w:rsidR="00A177DE" w:rsidRPr="00844285" w:rsidRDefault="00A177DE" w:rsidP="00A177DE">
      <w:pPr>
        <w:shd w:val="clear" w:color="auto" w:fill="FFFFFF"/>
        <w:spacing w:line="240" w:lineRule="auto"/>
        <w:ind w:left="426" w:firstLine="283"/>
        <w:contextualSpacing/>
        <w:rPr>
          <w:rFonts w:ascii="Times New Roman" w:hAnsi="Times New Roman" w:cs="Times New Roman"/>
          <w:sz w:val="24"/>
          <w:szCs w:val="24"/>
        </w:rPr>
      </w:pPr>
      <w:r w:rsidRPr="00844285">
        <w:rPr>
          <w:rFonts w:ascii="Times New Roman" w:hAnsi="Times New Roman" w:cs="Times New Roman"/>
          <w:sz w:val="24"/>
          <w:szCs w:val="24"/>
        </w:rPr>
        <w:t>Защита квалификационно</w:t>
      </w:r>
      <w:r>
        <w:rPr>
          <w:rFonts w:ascii="Times New Roman" w:hAnsi="Times New Roman" w:cs="Times New Roman"/>
          <w:sz w:val="24"/>
          <w:szCs w:val="24"/>
        </w:rPr>
        <w:t>й работы</w:t>
      </w:r>
      <w:r w:rsidRPr="00844285">
        <w:rPr>
          <w:rFonts w:ascii="Times New Roman" w:hAnsi="Times New Roman" w:cs="Times New Roman"/>
          <w:sz w:val="24"/>
          <w:szCs w:val="24"/>
        </w:rPr>
        <w:t xml:space="preserve"> направлена на выявление готовности обучающегося к целостной профессиональной деятельности, способности самостоятельно применять полученные теоретические знания для решения производственных задач, умений пользоваться учебниками, учебными пособиями, современным справочным материалом, специальной технической литературой, каталогами, стандартами, нормативными документами, а также знания современной техники и технологии.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844285">
        <w:rPr>
          <w:rFonts w:ascii="Times New Roman" w:hAnsi="Times New Roman" w:cs="Times New Roman"/>
          <w:sz w:val="24"/>
          <w:szCs w:val="24"/>
        </w:rPr>
        <w:t>существляется в форме защиты квалификационной пробной работы</w:t>
      </w:r>
      <w:r>
        <w:rPr>
          <w:rFonts w:ascii="Times New Roman" w:hAnsi="Times New Roman" w:cs="Times New Roman"/>
          <w:sz w:val="24"/>
          <w:szCs w:val="24"/>
        </w:rPr>
        <w:t xml:space="preserve"> (их перечень приведён ниже)</w:t>
      </w:r>
      <w:r w:rsidRPr="00844285">
        <w:rPr>
          <w:rFonts w:ascii="Times New Roman" w:hAnsi="Times New Roman" w:cs="Times New Roman"/>
          <w:sz w:val="24"/>
          <w:szCs w:val="24"/>
        </w:rPr>
        <w:t>.</w:t>
      </w:r>
    </w:p>
    <w:p w:rsidR="00A177DE" w:rsidRDefault="00A177DE" w:rsidP="00B9768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177DE" w:rsidRDefault="00A177DE" w:rsidP="00A177DE">
      <w:pPr>
        <w:shd w:val="clear" w:color="auto" w:fill="FFFFFF"/>
        <w:spacing w:before="100" w:beforeAutospacing="1" w:after="100" w:afterAutospacing="1" w:line="240" w:lineRule="auto"/>
        <w:ind w:left="284" w:firstLine="284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3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Примеры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пробных </w:t>
      </w:r>
      <w:r w:rsidRPr="0023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</w:t>
      </w:r>
      <w:r w:rsidR="00EF2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F2EFA" w:rsidRDefault="00EF2EFA" w:rsidP="00A177DE">
      <w:pPr>
        <w:shd w:val="clear" w:color="auto" w:fill="FFFFFF"/>
        <w:spacing w:before="100" w:beforeAutospacing="1" w:after="100" w:afterAutospacing="1" w:line="240" w:lineRule="auto"/>
        <w:ind w:left="284" w:firstLine="284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F2EFA" w:rsidRPr="00594B6B" w:rsidRDefault="00EF2EFA" w:rsidP="00EF2EFA">
      <w:pPr>
        <w:shd w:val="clear" w:color="auto" w:fill="FFFFFF"/>
        <w:spacing w:after="270" w:line="240" w:lineRule="auto"/>
        <w:ind w:firstLine="284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Для с</w:t>
      </w:r>
      <w:r w:rsidRPr="00594B6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лесар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я</w:t>
      </w:r>
      <w:r w:rsidRPr="00594B6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по эксплуатации и ремонту подземных газопроводов </w:t>
      </w:r>
      <w:r w:rsidRPr="00594B6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4-го разряда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:</w:t>
      </w:r>
    </w:p>
    <w:p w:rsidR="00EF2EFA" w:rsidRDefault="00EF2EFA" w:rsidP="00EF2EFA">
      <w:pPr>
        <w:shd w:val="clear" w:color="auto" w:fill="FFFFFF"/>
        <w:spacing w:after="27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амен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установк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конденсатосборник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газопровод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среднего давления, удаление </w:t>
      </w:r>
    </w:p>
    <w:p w:rsidR="00EF2EFA" w:rsidRPr="00594B6B" w:rsidRDefault="00EF2EFA" w:rsidP="00EF2EFA">
      <w:pPr>
        <w:shd w:val="clear" w:color="auto" w:fill="FFFFFF"/>
        <w:spacing w:after="27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из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конденсата;</w:t>
      </w:r>
    </w:p>
    <w:p w:rsidR="00EF2EFA" w:rsidRPr="00594B6B" w:rsidRDefault="00EF2EFA" w:rsidP="00EF2EFA">
      <w:pPr>
        <w:shd w:val="clear" w:color="auto" w:fill="FFFFFF"/>
        <w:spacing w:after="270" w:line="240" w:lineRule="auto"/>
        <w:ind w:firstLine="284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594B6B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</w:t>
      </w: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стояка конденсатосборник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F2EFA" w:rsidRPr="00594B6B" w:rsidRDefault="00EF2EFA" w:rsidP="00EF2EFA">
      <w:pPr>
        <w:shd w:val="clear" w:color="auto" w:fill="FFFFFF"/>
        <w:spacing w:after="270" w:line="240" w:lineRule="auto"/>
        <w:ind w:firstLine="284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спытание на плотность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газопровод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F2EFA" w:rsidRPr="00594B6B" w:rsidRDefault="009505DE" w:rsidP="00EF2EFA">
      <w:pPr>
        <w:shd w:val="clear" w:color="auto" w:fill="FFFFFF"/>
        <w:spacing w:after="270" w:line="240" w:lineRule="auto"/>
        <w:ind w:firstLine="284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EF2EFA" w:rsidRPr="00594B6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EF2EFA" w:rsidRPr="00594B6B">
        <w:rPr>
          <w:rFonts w:ascii="Times New Roman" w:eastAsia="Times New Roman" w:hAnsi="Times New Roman" w:cs="Times New Roman"/>
          <w:color w:val="333333"/>
          <w:sz w:val="14"/>
          <w:szCs w:val="14"/>
        </w:rPr>
        <w:t>  </w:t>
      </w:r>
      <w:r w:rsidR="00EF2EFA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="00EF2EFA"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тран</w:t>
      </w:r>
      <w:r w:rsidR="00EF2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 </w:t>
      </w:r>
      <w:r w:rsidR="00EF2EFA"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утечки газа и закупорки</w:t>
      </w:r>
      <w:r w:rsidR="00EF2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задвижки</w:t>
      </w:r>
      <w:r w:rsidR="00EF2EFA"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F2EFA" w:rsidRDefault="009505DE" w:rsidP="00EF2EFA">
      <w:pPr>
        <w:shd w:val="clear" w:color="auto" w:fill="FFFFFF"/>
        <w:spacing w:after="270" w:line="240" w:lineRule="auto"/>
        <w:ind w:firstLine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5DE">
        <w:rPr>
          <w:rFonts w:ascii="Times New Roman" w:eastAsia="Times New Roman" w:hAnsi="Times New Roman" w:cs="Times New Roman"/>
          <w:sz w:val="24"/>
          <w:szCs w:val="24"/>
        </w:rPr>
        <w:t>5</w:t>
      </w:r>
      <w:r w:rsidR="00EF2EFA" w:rsidRPr="009505DE">
        <w:rPr>
          <w:rFonts w:ascii="Times New Roman" w:eastAsia="Times New Roman" w:hAnsi="Times New Roman" w:cs="Times New Roman"/>
          <w:sz w:val="24"/>
          <w:szCs w:val="24"/>
        </w:rPr>
        <w:t>.</w:t>
      </w:r>
      <w:r w:rsidR="00EF2EFA" w:rsidRPr="00594B6B">
        <w:rPr>
          <w:rFonts w:ascii="Times New Roman" w:eastAsia="Times New Roman" w:hAnsi="Times New Roman" w:cs="Times New Roman"/>
          <w:color w:val="333333"/>
          <w:sz w:val="14"/>
          <w:szCs w:val="14"/>
        </w:rPr>
        <w:t>   </w:t>
      </w:r>
      <w:r w:rsidR="00EF2EFA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EF2EFA"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нтаж и демонтаж линзовых компенсатор</w:t>
      </w:r>
      <w:r w:rsidR="00EF2EFA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EF2EFA" w:rsidRPr="00594B6B" w:rsidRDefault="009505DE" w:rsidP="00EF2EFA">
      <w:pPr>
        <w:shd w:val="clear" w:color="auto" w:fill="FFFFFF"/>
        <w:spacing w:after="270" w:line="240" w:lineRule="auto"/>
        <w:ind w:firstLine="284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EF2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F2EFA"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F2EFA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EF2EFA"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нтаж и демонтаж гидрозатвор</w:t>
      </w:r>
      <w:r w:rsidR="00EF2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а: </w:t>
      </w:r>
    </w:p>
    <w:p w:rsidR="005D547E" w:rsidRDefault="009505DE" w:rsidP="00EF2EFA">
      <w:pPr>
        <w:shd w:val="clear" w:color="auto" w:fill="FFFFFF"/>
        <w:tabs>
          <w:tab w:val="left" w:pos="284"/>
        </w:tabs>
        <w:spacing w:after="270" w:line="240" w:lineRule="auto"/>
        <w:ind w:firstLine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7</w:t>
      </w:r>
      <w:r w:rsidR="00EF2E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 </w:t>
      </w:r>
      <w:r w:rsidR="00EF2E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F2EFA"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</w:t>
      </w:r>
      <w:r w:rsidR="00423809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EF2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r w:rsidR="00EF2EFA"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местонахождени</w:t>
      </w:r>
      <w:r w:rsidR="00EF2EF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F2EFA"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подземн</w:t>
      </w:r>
      <w:r w:rsidR="00EF2EF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EF2EFA"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газопровод</w:t>
      </w:r>
      <w:r w:rsidR="00EF2E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F2EFA"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провер</w:t>
      </w:r>
      <w:r w:rsidR="005D5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 w:rsidR="00EF2EFA"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</w:t>
      </w:r>
      <w:r w:rsidR="005D547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F2EFA"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5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 </w:t>
      </w:r>
    </w:p>
    <w:p w:rsidR="00EF2EFA" w:rsidRPr="00594B6B" w:rsidRDefault="005D547E" w:rsidP="00EF2EFA">
      <w:pPr>
        <w:shd w:val="clear" w:color="auto" w:fill="FFFFFF"/>
        <w:tabs>
          <w:tab w:val="left" w:pos="284"/>
        </w:tabs>
        <w:spacing w:after="270" w:line="240" w:lineRule="auto"/>
        <w:ind w:firstLine="284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EF2EFA"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изоляции электронными приборами;</w:t>
      </w:r>
    </w:p>
    <w:p w:rsidR="00EF2EFA" w:rsidRPr="00594B6B" w:rsidRDefault="009505DE" w:rsidP="005D547E">
      <w:pPr>
        <w:shd w:val="clear" w:color="auto" w:fill="FFFFFF"/>
        <w:spacing w:after="270" w:line="240" w:lineRule="auto"/>
        <w:ind w:firstLine="284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="00EF2EFA" w:rsidRPr="00594B6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5D5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EF2EFA"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маз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 w:rsidR="00EF2EFA"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кран</w:t>
      </w:r>
      <w:r w:rsidR="005D547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F2EFA"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газопроводе высокого давления;</w:t>
      </w:r>
    </w:p>
    <w:p w:rsidR="00A177DE" w:rsidRDefault="00A177DE" w:rsidP="005D547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D547E" w:rsidRPr="00594B6B" w:rsidRDefault="005D547E" w:rsidP="005D547E">
      <w:pPr>
        <w:shd w:val="clear" w:color="auto" w:fill="FFFFFF"/>
        <w:spacing w:after="270" w:line="240" w:lineRule="auto"/>
        <w:ind w:firstLine="284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Для с</w:t>
      </w:r>
      <w:r w:rsidRPr="00594B6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лесар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я</w:t>
      </w:r>
      <w:r w:rsidRPr="00594B6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по эксплуатации и ремонту подземных газопроводов </w:t>
      </w:r>
      <w:r w:rsidRPr="005D547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5-</w:t>
      </w:r>
      <w:r w:rsidRPr="00594B6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го разряда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:</w:t>
      </w:r>
    </w:p>
    <w:p w:rsidR="005D547E" w:rsidRPr="00594B6B" w:rsidRDefault="005D547E" w:rsidP="005D547E">
      <w:pPr>
        <w:shd w:val="clear" w:color="auto" w:fill="FFFFFF"/>
        <w:spacing w:after="270" w:line="240" w:lineRule="auto"/>
        <w:ind w:firstLine="426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594B6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 w:rsidR="0042380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уплотнительн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накладной</w:t>
      </w: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муфты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газопровод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D547E" w:rsidRDefault="005D547E" w:rsidP="005D547E">
      <w:pPr>
        <w:shd w:val="clear" w:color="auto" w:fill="FFFFFF"/>
        <w:spacing w:after="27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 Р</w:t>
      </w: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азметк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изгот</w:t>
      </w:r>
      <w:r w:rsidR="0042380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особо сложн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и крупн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фасонн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</w:t>
      </w: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детали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D547E" w:rsidRPr="00594B6B" w:rsidRDefault="005D547E" w:rsidP="005D547E">
      <w:pPr>
        <w:shd w:val="clear" w:color="auto" w:fill="FFFFFF"/>
        <w:spacing w:after="270" w:line="240" w:lineRule="auto"/>
        <w:ind w:firstLine="426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г</w:t>
      </w: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азопровод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посредственно на трасс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D547E" w:rsidRPr="00594B6B" w:rsidRDefault="005D547E" w:rsidP="005D547E">
      <w:pPr>
        <w:shd w:val="clear" w:color="auto" w:fill="FFFFFF"/>
        <w:spacing w:after="270" w:line="240" w:lineRule="auto"/>
        <w:ind w:firstLine="426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 Э</w:t>
      </w: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скиз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ирование</w:t>
      </w: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узло</w:t>
      </w:r>
      <w:r w:rsidR="0042380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газопровод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5D547E" w:rsidRDefault="005D547E" w:rsidP="005D547E">
      <w:pPr>
        <w:shd w:val="clear" w:color="auto" w:fill="FFFFFF"/>
        <w:spacing w:after="27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О</w:t>
      </w: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состояни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изоляции и проверк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герметичности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участка </w:t>
      </w: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подземн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D547E" w:rsidRPr="00594B6B" w:rsidRDefault="005D547E" w:rsidP="005D547E">
      <w:pPr>
        <w:shd w:val="clear" w:color="auto" w:fill="FFFFFF"/>
        <w:spacing w:after="270" w:line="240" w:lineRule="auto"/>
        <w:ind w:firstLine="426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газопровод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электронными при борами; </w:t>
      </w:r>
    </w:p>
    <w:p w:rsidR="005B2D8B" w:rsidRDefault="005B2D8B" w:rsidP="005B2D8B">
      <w:pPr>
        <w:shd w:val="clear" w:color="auto" w:fill="FFFFFF"/>
        <w:spacing w:after="27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С</w:t>
      </w:r>
      <w:r w:rsidR="005D547E"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лесарные работы при наращивании водоотводящей трубки конденсатосборника </w:t>
      </w:r>
    </w:p>
    <w:p w:rsidR="005D547E" w:rsidRPr="00594B6B" w:rsidRDefault="005B2D8B" w:rsidP="005B2D8B">
      <w:pPr>
        <w:shd w:val="clear" w:color="auto" w:fill="FFFFFF"/>
        <w:spacing w:after="27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(или </w:t>
      </w:r>
      <w:r w:rsidR="005D547E"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контрольных трубок и проводников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5D547E"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D547E" w:rsidRPr="00594B6B" w:rsidRDefault="005B2D8B" w:rsidP="005D547E">
      <w:pPr>
        <w:shd w:val="clear" w:color="auto" w:fill="FFFFFF"/>
        <w:spacing w:after="270" w:line="240" w:lineRule="auto"/>
        <w:ind w:firstLine="426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5D547E"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D547E" w:rsidRPr="00594B6B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5D547E"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монт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аж, </w:t>
      </w:r>
      <w:r w:rsidR="005D547E"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D547E"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монтаж  конденсатосборников среднего и высокого давления;</w:t>
      </w:r>
    </w:p>
    <w:p w:rsidR="005D547E" w:rsidRPr="00594B6B" w:rsidRDefault="005D547E" w:rsidP="005D547E">
      <w:pPr>
        <w:shd w:val="clear" w:color="auto" w:fill="FFFFFF"/>
        <w:spacing w:after="270" w:line="240" w:lineRule="auto"/>
        <w:ind w:firstLine="426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594B6B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="005B2D8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B6B">
        <w:rPr>
          <w:rFonts w:ascii="Times New Roman" w:eastAsia="Times New Roman" w:hAnsi="Times New Roman" w:cs="Times New Roman"/>
          <w:color w:val="000000"/>
          <w:sz w:val="24"/>
          <w:szCs w:val="24"/>
        </w:rPr>
        <w:t>уководить работой слесарей более низкой  квалификации.</w:t>
      </w:r>
    </w:p>
    <w:p w:rsidR="00A177DE" w:rsidRPr="00F22973" w:rsidRDefault="00A177DE" w:rsidP="0026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7DE" w:rsidRPr="00550ECF" w:rsidRDefault="00A177DE" w:rsidP="00A177DE">
      <w:pPr>
        <w:spacing w:line="240" w:lineRule="auto"/>
        <w:ind w:left="426" w:firstLine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ECF">
        <w:rPr>
          <w:rFonts w:ascii="Times New Roman" w:hAnsi="Times New Roman" w:cs="Times New Roman"/>
          <w:b/>
          <w:sz w:val="24"/>
          <w:szCs w:val="24"/>
        </w:rPr>
        <w:t>Квалификационный экзамен</w:t>
      </w:r>
    </w:p>
    <w:p w:rsidR="00A177DE" w:rsidRPr="00844285" w:rsidRDefault="00A177DE" w:rsidP="00A177DE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285">
        <w:rPr>
          <w:rFonts w:ascii="Times New Roman" w:hAnsi="Times New Roman" w:cs="Times New Roman"/>
          <w:sz w:val="24"/>
          <w:szCs w:val="24"/>
        </w:rPr>
        <w:t>Защита квалификационного экзамена направлена на выявление готовности обучающегося к целостной профессиональной деятельности, способности самостоятельно применять полученные теоретические знания для решения производственных задач, умений пользоваться учебниками, учебными пособиями, современным справочным материалом, специальной технической литературой, каталогами, стандартами, нормативными документами, а также знания современной техники и технологии.</w:t>
      </w:r>
    </w:p>
    <w:p w:rsidR="00A177DE" w:rsidRPr="00844285" w:rsidRDefault="00A177DE" w:rsidP="00A177DE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285">
        <w:rPr>
          <w:rFonts w:ascii="Times New Roman" w:hAnsi="Times New Roman" w:cs="Times New Roman"/>
          <w:sz w:val="24"/>
          <w:szCs w:val="24"/>
        </w:rPr>
        <w:t>Экзамен состоит 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44285">
        <w:rPr>
          <w:rFonts w:ascii="Times New Roman" w:hAnsi="Times New Roman" w:cs="Times New Roman"/>
          <w:sz w:val="24"/>
          <w:szCs w:val="24"/>
        </w:rPr>
        <w:t xml:space="preserve"> практической</w:t>
      </w:r>
      <w:r>
        <w:rPr>
          <w:rFonts w:ascii="Times New Roman" w:hAnsi="Times New Roman" w:cs="Times New Roman"/>
          <w:sz w:val="24"/>
          <w:szCs w:val="24"/>
        </w:rPr>
        <w:t xml:space="preserve"> части (приведена выше) и</w:t>
      </w:r>
      <w:r w:rsidRPr="00844285">
        <w:rPr>
          <w:rFonts w:ascii="Times New Roman" w:hAnsi="Times New Roman" w:cs="Times New Roman"/>
          <w:sz w:val="24"/>
          <w:szCs w:val="24"/>
        </w:rPr>
        <w:t xml:space="preserve"> теоретической. Сдача теоретической части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по завершению всего курса обучения </w:t>
      </w:r>
      <w:r w:rsidRPr="00844285">
        <w:rPr>
          <w:rFonts w:ascii="Times New Roman" w:hAnsi="Times New Roman" w:cs="Times New Roman"/>
          <w:sz w:val="24"/>
          <w:szCs w:val="24"/>
        </w:rPr>
        <w:t>в форме экзаменационных билетов</w:t>
      </w:r>
      <w:r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5B2D8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44285">
        <w:rPr>
          <w:rFonts w:ascii="Times New Roman" w:hAnsi="Times New Roman" w:cs="Times New Roman"/>
          <w:sz w:val="24"/>
          <w:szCs w:val="24"/>
        </w:rPr>
        <w:t xml:space="preserve">. Результаты сдачи экзамена оформляются протоколом заседания </w:t>
      </w:r>
      <w:r>
        <w:rPr>
          <w:rFonts w:ascii="Times New Roman" w:hAnsi="Times New Roman" w:cs="Times New Roman"/>
          <w:sz w:val="24"/>
          <w:szCs w:val="24"/>
        </w:rPr>
        <w:t>экзаменаци</w:t>
      </w:r>
      <w:r w:rsidRPr="00844285">
        <w:rPr>
          <w:rFonts w:ascii="Times New Roman" w:hAnsi="Times New Roman" w:cs="Times New Roman"/>
          <w:sz w:val="24"/>
          <w:szCs w:val="24"/>
        </w:rPr>
        <w:t xml:space="preserve">онной комиссии. </w:t>
      </w:r>
    </w:p>
    <w:p w:rsidR="005B2D8B" w:rsidRDefault="005B2D8B" w:rsidP="00B97682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B2D8B" w:rsidRPr="005B2D8B" w:rsidRDefault="005B2D8B" w:rsidP="005B2D8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D8B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5B2D8B" w:rsidRPr="0018238E" w:rsidRDefault="005B2D8B" w:rsidP="005B2D8B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D8B" w:rsidRPr="0018238E" w:rsidRDefault="005B2D8B" w:rsidP="005B2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результате освоения Программы  обучающиеся </w:t>
      </w:r>
      <w:r w:rsidRPr="00770078">
        <w:rPr>
          <w:rFonts w:ascii="Times New Roman" w:hAnsi="Times New Roman" w:cs="Times New Roman"/>
          <w:b/>
          <w:sz w:val="24"/>
          <w:szCs w:val="24"/>
        </w:rPr>
        <w:t>должны знать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B2D8B" w:rsidRDefault="005B2D8B" w:rsidP="005B2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3B7">
        <w:rPr>
          <w:rFonts w:ascii="Times New Roman" w:hAnsi="Times New Roman" w:cs="Times New Roman"/>
        </w:rPr>
        <w:t>- Основные положения</w:t>
      </w:r>
      <w:r>
        <w:rPr>
          <w:rFonts w:ascii="Times New Roman" w:hAnsi="Times New Roman" w:cs="Times New Roman"/>
        </w:rPr>
        <w:t xml:space="preserve"> </w:t>
      </w:r>
      <w:r w:rsidRPr="008B01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Един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</w:t>
      </w:r>
      <w:r w:rsidRPr="008B01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тарифно-квалификационн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</w:t>
      </w:r>
      <w:r w:rsidRPr="008B01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справочник работ и профессий рабочих (ЕТКС)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</w:t>
      </w:r>
      <w:r w:rsidRPr="00BE05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слесарь по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эксплуатации и ремонту подземных газопроводов; </w:t>
      </w:r>
    </w:p>
    <w:p w:rsidR="005B2D8B" w:rsidRDefault="005B2D8B" w:rsidP="005B2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BE05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 Основные положения законодательства о труде РФ; </w:t>
      </w:r>
    </w:p>
    <w:p w:rsidR="005B2D8B" w:rsidRDefault="005B2D8B" w:rsidP="005B2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- основы охраны труда и безопасности на производстве и конкретно - при работе по профессии; </w:t>
      </w:r>
    </w:p>
    <w:p w:rsidR="005B2D8B" w:rsidRDefault="005B2D8B" w:rsidP="005B2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устройство и основные технико-эксплуатационные характеристики приборов, используемых при работе слесаря по контрольно-измерительным приборам и автоматики, устройство  основного эксплуатируемого оборудования, приборов и электрических схем, а также причины их отказов и способы устранения этих отказов;</w:t>
      </w:r>
    </w:p>
    <w:p w:rsidR="005B2D8B" w:rsidRDefault="005B2D8B" w:rsidP="005B2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уметь правильно пользоваться средствами индивидуальной и коллективной защиты, средствами пожаротушения;</w:t>
      </w:r>
    </w:p>
    <w:p w:rsidR="005B2D8B" w:rsidRDefault="005B2D8B" w:rsidP="005B2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 порядок вызова аварийных и спасательных служб;</w:t>
      </w:r>
    </w:p>
    <w:p w:rsidR="005B2D8B" w:rsidRDefault="005B2D8B" w:rsidP="005B2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правовые аспекты: права, обязанности и ответственность);</w:t>
      </w:r>
    </w:p>
    <w:p w:rsidR="005B2D8B" w:rsidRDefault="005B2D8B" w:rsidP="005B2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-порядок  действия при несчастных случаях и ЧС;</w:t>
      </w:r>
    </w:p>
    <w:p w:rsidR="005B2D8B" w:rsidRDefault="005B2D8B" w:rsidP="005B2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средства и методы оказания первой помощи, последовательность</w:t>
      </w:r>
      <w:r w:rsidR="00423809"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EFCFC"/>
        </w:rPr>
        <w:t>оказания первой помощи;</w:t>
      </w:r>
    </w:p>
    <w:p w:rsidR="005B2D8B" w:rsidRDefault="005B2D8B" w:rsidP="005B2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правила внутреннего трудового распорядка.</w:t>
      </w:r>
    </w:p>
    <w:p w:rsidR="005B2D8B" w:rsidRDefault="005B2D8B" w:rsidP="005B2D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2D8B" w:rsidRPr="0018238E" w:rsidRDefault="005B2D8B" w:rsidP="005B2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результате освоения Программы  обучающиеся </w:t>
      </w:r>
      <w:r w:rsidRPr="00770078">
        <w:rPr>
          <w:rFonts w:ascii="Times New Roman" w:hAnsi="Times New Roman" w:cs="Times New Roman"/>
          <w:b/>
          <w:sz w:val="24"/>
          <w:szCs w:val="24"/>
        </w:rPr>
        <w:t xml:space="preserve">должны </w:t>
      </w:r>
      <w:r>
        <w:rPr>
          <w:rFonts w:ascii="Times New Roman" w:hAnsi="Times New Roman" w:cs="Times New Roman"/>
          <w:b/>
          <w:sz w:val="24"/>
          <w:szCs w:val="24"/>
        </w:rPr>
        <w:t>уме</w:t>
      </w:r>
      <w:r w:rsidRPr="00770078">
        <w:rPr>
          <w:rFonts w:ascii="Times New Roman" w:hAnsi="Times New Roman" w:cs="Times New Roman"/>
          <w:b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B2D8B" w:rsidRDefault="005B2D8B" w:rsidP="005B2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078">
        <w:rPr>
          <w:rFonts w:ascii="Times New Roman" w:hAnsi="Times New Roman" w:cs="Times New Roman"/>
          <w:sz w:val="24"/>
          <w:szCs w:val="24"/>
        </w:rPr>
        <w:t>- безопасно и эф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770078">
        <w:rPr>
          <w:rFonts w:ascii="Times New Roman" w:hAnsi="Times New Roman" w:cs="Times New Roman"/>
          <w:sz w:val="24"/>
          <w:szCs w:val="24"/>
        </w:rPr>
        <w:t>ективно выполнять свои функциональные обязанности на предприятии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2D8B" w:rsidRDefault="005B2D8B" w:rsidP="005B2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управлять своим эмоциональным состоянием, конструктивно разрешать противоречия и конфликты, возникающие в ходе производственной деятельности;</w:t>
      </w:r>
    </w:p>
    <w:p w:rsidR="005B2D8B" w:rsidRDefault="005B2D8B" w:rsidP="005B2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исправлять ежедневное техническое обслуживания и устранять мелкие неисправности приборов, оборудования и инструмента, необходимых для осуществления производственной деятельности:</w:t>
      </w:r>
    </w:p>
    <w:p w:rsidR="005B2D8B" w:rsidRDefault="005B2D8B" w:rsidP="005B2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прогнозировать и предотвращать возникновение нештатных опасных ситуаций процесса производства на вверенном участке:</w:t>
      </w:r>
    </w:p>
    <w:p w:rsidR="005B2D8B" w:rsidRDefault="005B2D8B" w:rsidP="005B2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принимать правильные решения и уверенно действовать в сложных и опасных ситуациях производственного процесса;</w:t>
      </w:r>
    </w:p>
    <w:p w:rsidR="005B2D8B" w:rsidRDefault="005B2D8B" w:rsidP="005B2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мероприятия по оказанию первой помощи пострадавшим при несчастных случаях и чрезвычайных ситуациях;</w:t>
      </w:r>
    </w:p>
    <w:p w:rsidR="00C00326" w:rsidRDefault="005B2D8B" w:rsidP="005B2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совершенствовать свои профессиональные навыки.</w:t>
      </w:r>
    </w:p>
    <w:p w:rsidR="005B2D8B" w:rsidRDefault="005B2D8B" w:rsidP="005B2D8B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2063EB"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063EB">
        <w:rPr>
          <w:rFonts w:ascii="Times New Roman" w:hAnsi="Times New Roman" w:cs="Times New Roman"/>
          <w:b/>
          <w:sz w:val="28"/>
          <w:szCs w:val="28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2D8B" w:rsidRPr="00770078" w:rsidRDefault="005B2D8B" w:rsidP="005B2D8B">
      <w:pPr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</w:p>
    <w:p w:rsidR="005B2D8B" w:rsidRDefault="005B2D8B" w:rsidP="005B2D8B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Pr="00B568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.1.</w:t>
      </w:r>
      <w:r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Организационно-педагогические условия реализации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рограммы должны обеспечивать реализацию программы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5B2D8B" w:rsidRPr="00A0220E" w:rsidRDefault="005B2D8B" w:rsidP="005B2D8B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34A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Наполняемость учебных групп не должна превышать – 30 человек.</w:t>
      </w:r>
    </w:p>
    <w:p w:rsidR="005B2D8B" w:rsidRPr="00A0220E" w:rsidRDefault="005B2D8B" w:rsidP="005B2D8B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Учет посещаемости занятий, успеваемости и пройденных тем ведется преподавателями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руководителями</w:t>
      </w:r>
      <w:r w:rsidR="004238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производственной практики в ж</w:t>
      </w:r>
      <w:r w:rsidR="004238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рналах и стажировочных листах. </w:t>
      </w:r>
    </w:p>
    <w:p w:rsidR="005B2D8B" w:rsidRDefault="005B2D8B" w:rsidP="005B2D8B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Продолжительность занятий в группах, обучающихся без отрыва от производства может состоять не более 4-х часов в день. Основными формами обучения являются теоретические, лабораторно-практические, практические занятия. Продолжительность учебного часа теоретических, лабораторно-практических, практических занятий – 45 минут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B2D8B" w:rsidRDefault="005B2D8B" w:rsidP="005B2D8B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Расчетная формула для определения числа учебных кабинетов для теоретического обучения (базового, и специального циклов):</w:t>
      </w:r>
    </w:p>
    <w:p w:rsidR="005B2D8B" w:rsidRDefault="005B2D8B" w:rsidP="005B2D8B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B2D8B" w:rsidRPr="009A4781" w:rsidRDefault="00B012E2" w:rsidP="005B2D8B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B012E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pict>
          <v:rect id="_x0000_s1028" style="position:absolute;left:0;text-align:left;margin-left:398.85pt;margin-top:1.15pt;width:39pt;height:22.5pt;z-index:251657216" strokecolor="white [3212]">
            <v:textbox>
              <w:txbxContent>
                <w:p w:rsidR="00B97682" w:rsidRPr="00B00A7C" w:rsidRDefault="00B97682" w:rsidP="005B2D8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</w:t>
                  </w:r>
                </w:p>
              </w:txbxContent>
            </v:textbox>
          </v:rect>
        </w:pict>
      </w:r>
      <w:r w:rsidRPr="00B012E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pict>
          <v:rect id="_x0000_s1027" style="position:absolute;left:0;text-align:left;margin-left:137.1pt;margin-top:1.15pt;width:39pt;height:22.5pt;z-index:251658240" strokecolor="white [3212]">
            <v:textbox>
              <w:txbxContent>
                <w:p w:rsidR="00B97682" w:rsidRPr="009A4781" w:rsidRDefault="00B97682" w:rsidP="005B2D8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47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 =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rect>
        </w:pict>
      </w:r>
      <w:r w:rsidR="00D44D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="00D44D5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</w:t>
      </w:r>
      <w:r w:rsidR="005B2D8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               </w:t>
      </w:r>
      <w:r w:rsidR="005B2D8B" w:rsidRPr="009A478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Р</w:t>
      </w:r>
      <w:r w:rsidR="005B2D8B" w:rsidRPr="009A478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гр</w:t>
      </w:r>
      <w:r w:rsidR="005B2D8B" w:rsidRPr="009A478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× </w:t>
      </w:r>
      <w:r w:rsidR="005B2D8B" w:rsidRPr="009A478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n</w:t>
      </w:r>
    </w:p>
    <w:p w:rsidR="005B2D8B" w:rsidRDefault="005B2D8B" w:rsidP="005B2D8B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47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  <w:r w:rsidR="00D44D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9A47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0,75× Ф</w:t>
      </w:r>
      <w:r w:rsidRPr="009A4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пом</w:t>
      </w:r>
    </w:p>
    <w:p w:rsidR="005B2D8B" w:rsidRPr="009A4781" w:rsidRDefault="005B2D8B" w:rsidP="005B2D8B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B2D8B" w:rsidRDefault="005B2D8B" w:rsidP="005B2D8B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где:        П     – число необходимых помещений;</w:t>
      </w:r>
    </w:p>
    <w:p w:rsidR="005B2D8B" w:rsidRDefault="005B2D8B" w:rsidP="005B2D8B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Ргр   – расчетное учебное время полного курса теоретического обучения на 1 группу  </w:t>
      </w:r>
    </w:p>
    <w:p w:rsidR="005B2D8B" w:rsidRDefault="005B2D8B" w:rsidP="005B2D8B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в часах;</w:t>
      </w:r>
    </w:p>
    <w:p w:rsidR="005B2D8B" w:rsidRDefault="005B2D8B" w:rsidP="005B2D8B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общее число групп;%</w:t>
      </w:r>
    </w:p>
    <w:p w:rsidR="005B2D8B" w:rsidRPr="00B568E8" w:rsidRDefault="005B2D8B" w:rsidP="005B2D8B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0,75   – постоянный коэффициент (загрузка УКК);</w:t>
      </w:r>
    </w:p>
    <w:p w:rsidR="005B2D8B" w:rsidRDefault="005B2D8B" w:rsidP="005B2D8B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0A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B00A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фонд времени использования помещения в часах.</w:t>
      </w:r>
    </w:p>
    <w:p w:rsidR="005B2D8B" w:rsidRPr="00A0220E" w:rsidRDefault="005B2D8B" w:rsidP="005B2D8B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B2D8B" w:rsidRPr="00B568E8" w:rsidRDefault="005B2D8B" w:rsidP="005B2D8B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Pr="00B568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.2.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Режим работы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B2D8B" w:rsidRPr="00B568E8" w:rsidRDefault="005B2D8B" w:rsidP="005B2D8B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Теоретические занятия проводятся ежедневно с понедельника по пятницу согласно расписания занятий в два потока. Начало занятий первого потока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второго –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Продолжительность перерывов: 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 минут – для питания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отдыха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обучающихся.</w:t>
      </w:r>
    </w:p>
    <w:p w:rsidR="005B2D8B" w:rsidRPr="00B568E8" w:rsidRDefault="005B2D8B" w:rsidP="005B2D8B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Время занятий первого потока –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до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55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B2D8B" w:rsidRDefault="005B2D8B" w:rsidP="005B2D8B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Время занятий второго потока – с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55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до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B2D8B" w:rsidRPr="00B568E8" w:rsidRDefault="005B2D8B" w:rsidP="005B2D8B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Обучение по профессиональному циклу (на предприятии) производится согласно внутреннего трудового распорядка предприятия с учетом учебных часов обучающихся.</w:t>
      </w:r>
    </w:p>
    <w:p w:rsidR="005B2D8B" w:rsidRDefault="005B2D8B" w:rsidP="005B2D8B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B2D8B" w:rsidRDefault="005B2D8B" w:rsidP="005B2D8B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Pr="006F3F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.3.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Занятия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базового, специального и профессионального циклов</w:t>
      </w:r>
      <w:r w:rsidR="004238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проводят преподаватели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руководители (мастера) удовлетворяющие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</w:p>
    <w:p w:rsidR="005B2D8B" w:rsidRDefault="005B2D8B" w:rsidP="005B2D8B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B2D8B" w:rsidRDefault="005B2D8B" w:rsidP="005B2D8B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Pr="00421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.4.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Теоретические и практические занятия по предметам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ограммы (кроме предмета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Профессиональный цикл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») проводятся в учебн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кабинет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 №1 (64,7м</w:t>
      </w:r>
      <w:r w:rsidRPr="006F3F9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использованием оборудования, технических средств обучения и учебно-наглядных пособий в соответствии с Перечнем учебного оборудования Рабочей программы профессиональной подготовки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слесарей контрольно-измерительных приборов и автоматики (</w:t>
      </w:r>
      <w:r w:rsidRPr="006F3F9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таблица </w:t>
      </w:r>
      <w:r w:rsidR="00D44D5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:rsidR="005B2D8B" w:rsidRDefault="005B2D8B" w:rsidP="005B2D8B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263768" w:rsidRDefault="00263768" w:rsidP="005B2D8B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263768" w:rsidRDefault="00263768" w:rsidP="005B2D8B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5B2D8B" w:rsidRPr="0042186C" w:rsidRDefault="005B2D8B" w:rsidP="005B2D8B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42186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lastRenderedPageBreak/>
        <w:t xml:space="preserve">Таблица </w:t>
      </w:r>
      <w:r w:rsidR="00D44D5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5</w:t>
      </w:r>
    </w:p>
    <w:p w:rsidR="005B2D8B" w:rsidRDefault="005B2D8B" w:rsidP="005B2D8B">
      <w:pPr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21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учебного оборудования</w:t>
      </w:r>
    </w:p>
    <w:p w:rsidR="005B2D8B" w:rsidRPr="0042186C" w:rsidRDefault="005B2D8B" w:rsidP="005B2D8B">
      <w:pPr>
        <w:spacing w:after="0" w:line="240" w:lineRule="atLeast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9214" w:type="dxa"/>
        <w:tblInd w:w="621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709"/>
        <w:gridCol w:w="6521"/>
        <w:gridCol w:w="992"/>
        <w:gridCol w:w="992"/>
      </w:tblGrid>
      <w:tr w:rsidR="005B2D8B" w:rsidTr="00EA7BA7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2D8B" w:rsidRDefault="005B2D8B" w:rsidP="00EA7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  <w:p w:rsidR="005B2D8B" w:rsidRDefault="005B2D8B" w:rsidP="00EA7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п/п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2D8B" w:rsidRPr="0042186C" w:rsidRDefault="005B2D8B" w:rsidP="00EA7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6C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2D8B" w:rsidRPr="0042186C" w:rsidRDefault="005B2D8B" w:rsidP="00EA7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2186C">
              <w:rPr>
                <w:rFonts w:ascii="Times New Roman" w:hAnsi="Times New Roman" w:cs="Times New Roman"/>
                <w:sz w:val="24"/>
                <w:szCs w:val="24"/>
              </w:rPr>
              <w:t>Ед. изм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2D8B" w:rsidRDefault="005B2D8B" w:rsidP="00EA7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Кол-во единиц</w:t>
            </w:r>
          </w:p>
        </w:tc>
      </w:tr>
      <w:tr w:rsidR="005B2D8B" w:rsidRPr="004E5F49" w:rsidTr="00EA7BA7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2D8B" w:rsidRPr="0042186C" w:rsidRDefault="005B2D8B" w:rsidP="00EA7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2D8B" w:rsidRPr="000061C7" w:rsidRDefault="005B2D8B" w:rsidP="00EA7B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1C7">
              <w:rPr>
                <w:rFonts w:ascii="Times New Roman" w:hAnsi="Times New Roman" w:cs="Times New Roman"/>
                <w:sz w:val="24"/>
                <w:szCs w:val="24"/>
              </w:rPr>
              <w:t>Комплект гаечных ключей во взрывобезопасном (омедненном) 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61C7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2D8B" w:rsidRPr="000061C7" w:rsidRDefault="005B2D8B" w:rsidP="00EA7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C7"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2D8B" w:rsidRPr="000061C7" w:rsidRDefault="005B2D8B" w:rsidP="00EA7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D8B" w:rsidRPr="00E8743C" w:rsidTr="00EA7BA7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2D8B" w:rsidRPr="0042186C" w:rsidRDefault="005B2D8B" w:rsidP="00EA7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2D8B" w:rsidRPr="0042186C" w:rsidRDefault="005B2D8B" w:rsidP="00EA7BA7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«Электроинструмент»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2D8B" w:rsidRPr="000061C7" w:rsidRDefault="005B2D8B" w:rsidP="00EA7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2D8B" w:rsidRPr="000061C7" w:rsidRDefault="005B2D8B" w:rsidP="00EA7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D8B" w:rsidRPr="00417F5B" w:rsidTr="00EA7BA7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2D8B" w:rsidRPr="0042186C" w:rsidRDefault="005B2D8B" w:rsidP="00EA7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2D8B" w:rsidRPr="00417F5B" w:rsidRDefault="005B2D8B" w:rsidP="00EA7BA7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 «Средства защиты органов зрения, дыхания и слуха»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2D8B" w:rsidRPr="000061C7" w:rsidRDefault="005B2D8B" w:rsidP="00EA7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2D8B" w:rsidRPr="00417F5B" w:rsidRDefault="005B2D8B" w:rsidP="00EA7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D8B" w:rsidRPr="00417F5B" w:rsidTr="00EA7BA7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2D8B" w:rsidRPr="0042186C" w:rsidRDefault="005B2D8B" w:rsidP="00EA7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2D8B" w:rsidRPr="00417F5B" w:rsidRDefault="005B2D8B" w:rsidP="00EA7BA7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«Средства защиты рук»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2D8B" w:rsidRPr="000061C7" w:rsidRDefault="005B2D8B" w:rsidP="00EA7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2D8B" w:rsidRPr="00417F5B" w:rsidRDefault="005B2D8B" w:rsidP="00EA7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D8B" w:rsidRPr="00417F5B" w:rsidTr="00EA7BA7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2D8B" w:rsidRPr="0042186C" w:rsidRDefault="005B2D8B" w:rsidP="00EA7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2D8B" w:rsidRPr="00417F5B" w:rsidRDefault="005B2D8B" w:rsidP="00EA7BA7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Противопожарная безопасность»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2D8B" w:rsidRPr="00417F5B" w:rsidRDefault="005B2D8B" w:rsidP="00EA7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2D8B" w:rsidRPr="00417F5B" w:rsidRDefault="005B2D8B" w:rsidP="00EA7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2D8B" w:rsidRPr="00417F5B" w:rsidTr="00EA7BA7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2D8B" w:rsidRPr="0042186C" w:rsidRDefault="005B2D8B" w:rsidP="00EA7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2D8B" w:rsidRDefault="005B2D8B" w:rsidP="00EA7BA7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«Первая доврачебная помощь»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2D8B" w:rsidRDefault="005B2D8B" w:rsidP="00EA7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2D8B" w:rsidRDefault="005B2D8B" w:rsidP="00EA7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2D8B" w:rsidRPr="00417F5B" w:rsidTr="00EA7BA7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2D8B" w:rsidRPr="0042186C" w:rsidRDefault="005B2D8B" w:rsidP="00EA7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2D8B" w:rsidRDefault="005B2D8B" w:rsidP="00EA7BA7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сердечно-легочной реанимации «МАКСИМ I II»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2D8B" w:rsidRDefault="005B2D8B" w:rsidP="00EA7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2D8B" w:rsidRDefault="005B2D8B" w:rsidP="00EA7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D8B" w:rsidRPr="00417F5B" w:rsidTr="00EA7BA7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2D8B" w:rsidRDefault="005B2D8B" w:rsidP="00EA7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2D8B" w:rsidRDefault="005B2D8B" w:rsidP="00EA7BA7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Видеофильмы «Охрана труда», «Промбезопасность»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2D8B" w:rsidRDefault="005B2D8B" w:rsidP="00EA7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2D8B" w:rsidRDefault="005B2D8B" w:rsidP="00EA7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2D8B" w:rsidRPr="00417F5B" w:rsidTr="00EA7BA7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2D8B" w:rsidRDefault="005B2D8B" w:rsidP="00EA7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2D8B" w:rsidRDefault="005B2D8B" w:rsidP="00EA7BA7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 «Оказание первой доврачебной помощи»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2D8B" w:rsidRDefault="005B2D8B" w:rsidP="00EA7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2D8B" w:rsidRDefault="005B2D8B" w:rsidP="00EA7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2D8B" w:rsidRPr="00417F5B" w:rsidTr="00EA7BA7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2D8B" w:rsidRDefault="005B2D8B" w:rsidP="00EA7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2D8B" w:rsidRDefault="005B2D8B" w:rsidP="00EA7BA7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 «Пожарная безопасность»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2D8B" w:rsidRDefault="005B2D8B" w:rsidP="00EA7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2D8B" w:rsidRDefault="005B2D8B" w:rsidP="00EA7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2D8B" w:rsidRPr="00417F5B" w:rsidTr="00EA7BA7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2D8B" w:rsidRDefault="005B2D8B" w:rsidP="00EA7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2D8B" w:rsidRDefault="005B2D8B" w:rsidP="00EA7BA7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Видеопроектор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2D8B" w:rsidRDefault="005B2D8B" w:rsidP="00EA7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2D8B" w:rsidRDefault="005B2D8B" w:rsidP="00EA7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D8B" w:rsidRPr="00417F5B" w:rsidTr="00EA7BA7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2D8B" w:rsidRDefault="005B2D8B" w:rsidP="00EA7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2D8B" w:rsidRDefault="005B2D8B" w:rsidP="00EA7BA7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2D8B" w:rsidRDefault="005B2D8B" w:rsidP="00EA7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2D8B" w:rsidRDefault="005B2D8B" w:rsidP="00EA7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D8B" w:rsidRPr="00417F5B" w:rsidTr="00EA7BA7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2D8B" w:rsidRDefault="005B2D8B" w:rsidP="00EA7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2D8B" w:rsidRDefault="005B2D8B" w:rsidP="00EA7BA7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2D8B" w:rsidRDefault="005B2D8B" w:rsidP="00EA7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2D8B" w:rsidRDefault="005B2D8B" w:rsidP="00EA7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D8B" w:rsidRPr="00417F5B" w:rsidTr="00EA7BA7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2D8B" w:rsidRDefault="005B2D8B" w:rsidP="00EA7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2D8B" w:rsidRDefault="005B2D8B" w:rsidP="00EA7BA7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2D8B" w:rsidRDefault="005B2D8B" w:rsidP="00EA7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2D8B" w:rsidRDefault="005B2D8B" w:rsidP="00EA7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D8B" w:rsidRPr="00417F5B" w:rsidTr="00EA7BA7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2D8B" w:rsidRDefault="005B2D8B" w:rsidP="00EA7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2D8B" w:rsidRDefault="005B2D8B" w:rsidP="00EA7BA7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2D8B" w:rsidRDefault="005B2D8B" w:rsidP="00EA7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2D8B" w:rsidRDefault="005B2D8B" w:rsidP="00EA7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D8B" w:rsidRPr="00417F5B" w:rsidTr="00EA7BA7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2D8B" w:rsidRDefault="005B2D8B" w:rsidP="00EA7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2D8B" w:rsidRDefault="005B2D8B" w:rsidP="00EA7BA7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Манекен для манипуляций по оказанию первой помощи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2D8B" w:rsidRDefault="005B2D8B" w:rsidP="00EA7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2D8B" w:rsidRDefault="005B2D8B" w:rsidP="00EA7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D8B" w:rsidRPr="00417F5B" w:rsidTr="00EA7BA7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2D8B" w:rsidRDefault="005B2D8B" w:rsidP="00EA7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2D8B" w:rsidRDefault="005B2D8B" w:rsidP="00EA7BA7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2D8B" w:rsidRDefault="005B2D8B" w:rsidP="00EA7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2D8B" w:rsidRDefault="005B2D8B" w:rsidP="00EA7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D8B" w:rsidRPr="00B568E8" w:rsidRDefault="005B2D8B" w:rsidP="005B2D8B">
      <w:pPr>
        <w:autoSpaceDE w:val="0"/>
        <w:autoSpaceDN w:val="0"/>
        <w:adjustRightInd w:val="0"/>
        <w:spacing w:after="0" w:line="240" w:lineRule="auto"/>
        <w:ind w:left="284" w:firstLine="425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2D8B" w:rsidRPr="00417F5B" w:rsidRDefault="005B2D8B" w:rsidP="005B2D8B">
      <w:pPr>
        <w:autoSpaceDE w:val="0"/>
        <w:autoSpaceDN w:val="0"/>
        <w:adjustRightInd w:val="0"/>
        <w:spacing w:after="0" w:line="240" w:lineRule="auto"/>
        <w:ind w:left="284" w:firstLine="425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Учебно-наглядные пособия также допустимо представлять в виде печатных изданий, плакатов, электронных учебных материалов, тематических фильмов.</w:t>
      </w:r>
    </w:p>
    <w:p w:rsidR="005B2D8B" w:rsidRPr="00FC411E" w:rsidRDefault="005B2D8B" w:rsidP="005B2D8B">
      <w:pPr>
        <w:autoSpaceDE w:val="0"/>
        <w:autoSpaceDN w:val="0"/>
        <w:adjustRightInd w:val="0"/>
        <w:spacing w:after="0" w:line="240" w:lineRule="auto"/>
        <w:ind w:left="284" w:firstLine="425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B2D8B" w:rsidRPr="00FC411E" w:rsidRDefault="005B2D8B" w:rsidP="005B2D8B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C411E">
        <w:rPr>
          <w:rFonts w:ascii="Times New Roman" w:hAnsi="Times New Roman" w:cs="Times New Roman"/>
          <w:b/>
          <w:sz w:val="24"/>
          <w:szCs w:val="24"/>
        </w:rPr>
        <w:t>.5.</w:t>
      </w:r>
      <w:r w:rsidRPr="00FC411E">
        <w:rPr>
          <w:rFonts w:ascii="Times New Roman" w:hAnsi="Times New Roman" w:cs="Times New Roman"/>
          <w:sz w:val="24"/>
          <w:szCs w:val="24"/>
        </w:rPr>
        <w:t>Информационно-методологические условия 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включают:</w:t>
      </w:r>
    </w:p>
    <w:p w:rsidR="005B2D8B" w:rsidRPr="00FC411E" w:rsidRDefault="005B2D8B" w:rsidP="005B2D8B">
      <w:pPr>
        <w:autoSpaceDE w:val="0"/>
        <w:autoSpaceDN w:val="0"/>
        <w:adjustRightInd w:val="0"/>
        <w:spacing w:after="0" w:line="240" w:lineRule="auto"/>
        <w:ind w:left="426" w:firstLine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>- учебный план;</w:t>
      </w:r>
    </w:p>
    <w:p w:rsidR="005B2D8B" w:rsidRPr="00FC411E" w:rsidRDefault="005B2D8B" w:rsidP="005B2D8B">
      <w:pPr>
        <w:autoSpaceDE w:val="0"/>
        <w:autoSpaceDN w:val="0"/>
        <w:adjustRightInd w:val="0"/>
        <w:spacing w:after="0" w:line="240" w:lineRule="auto"/>
        <w:ind w:left="426" w:firstLine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>- календарный учебный график;</w:t>
      </w:r>
    </w:p>
    <w:p w:rsidR="005B2D8B" w:rsidRPr="00FC411E" w:rsidRDefault="005B2D8B" w:rsidP="005B2D8B">
      <w:pPr>
        <w:autoSpaceDE w:val="0"/>
        <w:autoSpaceDN w:val="0"/>
        <w:adjustRightInd w:val="0"/>
        <w:spacing w:after="0" w:line="240" w:lineRule="auto"/>
        <w:ind w:left="426" w:firstLine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>- рабочие пр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>граммы учебных предметов;</w:t>
      </w:r>
    </w:p>
    <w:p w:rsidR="005B2D8B" w:rsidRPr="00FC411E" w:rsidRDefault="005B2D8B" w:rsidP="005B2D8B">
      <w:pPr>
        <w:autoSpaceDE w:val="0"/>
        <w:autoSpaceDN w:val="0"/>
        <w:adjustRightInd w:val="0"/>
        <w:spacing w:after="0" w:line="240" w:lineRule="auto"/>
        <w:ind w:left="426" w:firstLine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 м</w:t>
      </w: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>етодические материалы и разработки;</w:t>
      </w:r>
    </w:p>
    <w:p w:rsidR="005B2D8B" w:rsidRPr="00FC411E" w:rsidRDefault="005B2D8B" w:rsidP="005B2D8B">
      <w:pPr>
        <w:autoSpaceDE w:val="0"/>
        <w:autoSpaceDN w:val="0"/>
        <w:adjustRightInd w:val="0"/>
        <w:spacing w:after="0" w:line="240" w:lineRule="auto"/>
        <w:ind w:left="426" w:firstLine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>- расписание занятий.</w:t>
      </w:r>
    </w:p>
    <w:p w:rsidR="005B2D8B" w:rsidRDefault="005B2D8B" w:rsidP="005B2D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2D8B" w:rsidRPr="007917A4" w:rsidRDefault="005B2D8B" w:rsidP="005B2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7917A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7917A4">
        <w:rPr>
          <w:rFonts w:ascii="Times New Roman" w:hAnsi="Times New Roman" w:cs="Times New Roman"/>
          <w:b/>
          <w:sz w:val="28"/>
          <w:szCs w:val="28"/>
        </w:rPr>
        <w:t>истема оценки результатов освоения программы</w:t>
      </w:r>
    </w:p>
    <w:p w:rsidR="005B2D8B" w:rsidRDefault="005B2D8B" w:rsidP="005B2D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3768" w:rsidRPr="0094542D" w:rsidRDefault="00263768" w:rsidP="00263768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42D">
        <w:rPr>
          <w:rFonts w:ascii="Times New Roman" w:hAnsi="Times New Roman" w:cs="Times New Roman"/>
          <w:sz w:val="24"/>
          <w:szCs w:val="24"/>
        </w:rPr>
        <w:t>Освоение данной программы сопровождается промежуточной аттестацией обучающихся, проводимой в форме оценок</w:t>
      </w:r>
      <w:r w:rsidRPr="0094542D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по 5-ти балльной шкале. </w:t>
      </w:r>
      <w:r w:rsidRPr="0094542D">
        <w:rPr>
          <w:rFonts w:ascii="Times New Roman" w:hAnsi="Times New Roman" w:cs="Times New Roman"/>
          <w:sz w:val="24"/>
          <w:szCs w:val="24"/>
        </w:rPr>
        <w:t>Оценка обучающегося проводится преподавателем в форме устного</w:t>
      </w:r>
      <w:r>
        <w:rPr>
          <w:rFonts w:ascii="Times New Roman" w:hAnsi="Times New Roman" w:cs="Times New Roman"/>
          <w:sz w:val="24"/>
          <w:szCs w:val="24"/>
        </w:rPr>
        <w:t xml:space="preserve"> опроса, собеседования по каждому</w:t>
      </w:r>
      <w:r w:rsidRPr="0094542D">
        <w:rPr>
          <w:rFonts w:ascii="Times New Roman" w:hAnsi="Times New Roman" w:cs="Times New Roman"/>
          <w:sz w:val="24"/>
          <w:szCs w:val="24"/>
        </w:rPr>
        <w:t xml:space="preserve"> предмету</w:t>
      </w:r>
      <w:r>
        <w:rPr>
          <w:rFonts w:ascii="Times New Roman" w:hAnsi="Times New Roman" w:cs="Times New Roman"/>
          <w:sz w:val="24"/>
          <w:szCs w:val="24"/>
        </w:rPr>
        <w:t xml:space="preserve"> (модулю)</w:t>
      </w:r>
      <w:r w:rsidRPr="0094542D">
        <w:rPr>
          <w:rFonts w:ascii="Times New Roman" w:hAnsi="Times New Roman" w:cs="Times New Roman"/>
          <w:sz w:val="24"/>
          <w:szCs w:val="24"/>
        </w:rPr>
        <w:t xml:space="preserve"> Учебного плана. </w:t>
      </w:r>
      <w:r w:rsidRPr="0094542D">
        <w:rPr>
          <w:rFonts w:ascii="Times New Roman" w:eastAsia="+mn-ea" w:hAnsi="Times New Roman" w:cs="Times New Roman"/>
          <w:kern w:val="24"/>
          <w:sz w:val="24"/>
          <w:szCs w:val="24"/>
        </w:rPr>
        <w:t xml:space="preserve">Результаты </w:t>
      </w:r>
      <w:r w:rsidRPr="0094542D">
        <w:rPr>
          <w:rFonts w:ascii="Times New Roman" w:hAnsi="Times New Roman" w:cs="Times New Roman"/>
          <w:sz w:val="24"/>
          <w:szCs w:val="24"/>
        </w:rPr>
        <w:t>промежуточной аттестации обучающихся</w:t>
      </w:r>
      <w:r w:rsidRPr="0094542D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заносятся в журнал.</w:t>
      </w:r>
    </w:p>
    <w:p w:rsidR="00263768" w:rsidRPr="0094542D" w:rsidRDefault="00263768" w:rsidP="00263768">
      <w:pPr>
        <w:pStyle w:val="af0"/>
        <w:ind w:firstLine="567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94542D">
        <w:rPr>
          <w:rFonts w:ascii="Times New Roman" w:hAnsi="Times New Roman" w:cs="Times New Roman"/>
          <w:sz w:val="24"/>
          <w:szCs w:val="24"/>
        </w:rPr>
        <w:t>Текущий контроль освоения данной программы осуществляет преподаватель путем устного опроса обучающегося, наблюдения за правильностью выполнения им практических операций с целью получения объективной информации о ходе освоения программы обучения и степени усвоения обучающимся учебного материала.</w:t>
      </w:r>
      <w:r w:rsidRPr="0094542D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</w:p>
    <w:p w:rsidR="00263768" w:rsidRDefault="00263768" w:rsidP="00263768">
      <w:pPr>
        <w:pStyle w:val="c149"/>
        <w:shd w:val="clear" w:color="auto" w:fill="FFFFFF"/>
        <w:spacing w:before="0" w:beforeAutospacing="0" w:after="0" w:afterAutospacing="0"/>
        <w:ind w:left="426" w:firstLine="392"/>
        <w:jc w:val="both"/>
      </w:pPr>
      <w:r w:rsidRPr="007C19E4">
        <w:rPr>
          <w:rFonts w:eastAsia="+mn-ea"/>
          <w:b/>
          <w:kern w:val="24"/>
        </w:rPr>
        <w:t>Формой итоговой аттестации</w:t>
      </w:r>
      <w:r w:rsidRPr="0094542D">
        <w:rPr>
          <w:rFonts w:eastAsia="+mn-ea"/>
          <w:kern w:val="24"/>
        </w:rPr>
        <w:t xml:space="preserve"> обучающихся является квалификационный экзамен. Квалификационный экзамен считается сданным при условии успешного выполнения квалификационной (пробной) работы и успешной сдачи экзамена по тео</w:t>
      </w:r>
      <w:r>
        <w:rPr>
          <w:rFonts w:eastAsia="+mn-ea"/>
          <w:kern w:val="24"/>
        </w:rPr>
        <w:t>ретической части программы..</w:t>
      </w:r>
    </w:p>
    <w:p w:rsidR="005B2D8B" w:rsidRPr="00263768" w:rsidRDefault="00263768" w:rsidP="00263768">
      <w:pPr>
        <w:pStyle w:val="af0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A82AE3">
        <w:rPr>
          <w:rFonts w:ascii="Times New Roman" w:hAnsi="Times New Roman" w:cs="Times New Roman"/>
          <w:sz w:val="24"/>
          <w:szCs w:val="24"/>
        </w:rPr>
        <w:t xml:space="preserve"> </w:t>
      </w:r>
      <w:r w:rsidRPr="00A82AE3">
        <w:rPr>
          <w:rFonts w:ascii="Times New Roman" w:hAnsi="Times New Roman" w:cs="Times New Roman"/>
          <w:color w:val="000000" w:themeColor="text1"/>
          <w:sz w:val="24"/>
          <w:szCs w:val="24"/>
        </w:rPr>
        <w:t>Экзамен по итогам теоретического обучения проводится по разработанным на основе пройденного материала экзаменационным билетам.  (Приложения 1). Возможно тестирование. При этом необходимо ответить на все вопросы по билету (или на 90% вопросов при тестировании).</w:t>
      </w:r>
      <w:r w:rsidRPr="00A82AE3">
        <w:rPr>
          <w:rFonts w:ascii="Times New Roman" w:eastAsia="+mn-ea" w:hAnsi="Times New Roman" w:cs="Times New Roman"/>
          <w:kern w:val="24"/>
          <w:sz w:val="24"/>
          <w:szCs w:val="24"/>
        </w:rPr>
        <w:t xml:space="preserve"> Результаты сдачи квалификационного экзамена заносятся в протокол.</w:t>
      </w:r>
    </w:p>
    <w:p w:rsidR="005B2D8B" w:rsidRPr="00627C9F" w:rsidRDefault="005B2D8B" w:rsidP="00263768">
      <w:pPr>
        <w:autoSpaceDE w:val="0"/>
        <w:adjustRightInd w:val="0"/>
        <w:spacing w:after="120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Нормы оценок по практическим</w:t>
      </w:r>
      <w:r w:rsidR="00D44D5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занятиям</w:t>
      </w:r>
      <w:bookmarkStart w:id="0" w:name="_GoBack"/>
      <w:bookmarkEnd w:id="0"/>
    </w:p>
    <w:p w:rsidR="005B2D8B" w:rsidRDefault="005B2D8B" w:rsidP="00263768">
      <w:pPr>
        <w:autoSpaceDE w:val="0"/>
        <w:adjustRightInd w:val="0"/>
        <w:spacing w:after="120"/>
        <w:ind w:left="2520" w:hanging="2160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Оценка </w:t>
      </w:r>
      <w:r>
        <w:rPr>
          <w:rFonts w:ascii="Times New Roman CYR" w:hAnsi="Times New Roman CYR" w:cs="Times New Roman CYR"/>
          <w:b/>
          <w:bCs/>
          <w:sz w:val="24"/>
        </w:rPr>
        <w:t>5</w:t>
      </w:r>
      <w:r>
        <w:rPr>
          <w:rFonts w:ascii="Times New Roman CYR" w:hAnsi="Times New Roman CYR" w:cs="Times New Roman CYR"/>
          <w:sz w:val="24"/>
        </w:rPr>
        <w:t xml:space="preserve"> (отлично) - ставится за правильно выполненную пробную практическую (квалификационную) работу, показывающую глубокие знания и понимание учебного материала; за самостоятельное, уверенное, последовательное и безошибочное выполнение технологических операций с соблюдением требований правил охраны труда и техники безопасности, умение применять полученные знания в практических целях.</w:t>
      </w:r>
    </w:p>
    <w:p w:rsidR="005B2D8B" w:rsidRPr="00B14968" w:rsidRDefault="005B2D8B" w:rsidP="00263768">
      <w:pPr>
        <w:autoSpaceDE w:val="0"/>
        <w:adjustRightInd w:val="0"/>
        <w:spacing w:after="120"/>
        <w:ind w:left="2520" w:hanging="2160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</w:rPr>
        <w:t xml:space="preserve">Оценка </w:t>
      </w:r>
      <w:r>
        <w:rPr>
          <w:rFonts w:ascii="Times New Roman CYR" w:hAnsi="Times New Roman CYR" w:cs="Times New Roman CYR"/>
          <w:b/>
          <w:bCs/>
          <w:sz w:val="24"/>
        </w:rPr>
        <w:t>4</w:t>
      </w:r>
      <w:r>
        <w:rPr>
          <w:rFonts w:ascii="Times New Roman CYR" w:hAnsi="Times New Roman CYR" w:cs="Times New Roman CYR"/>
          <w:sz w:val="24"/>
        </w:rPr>
        <w:t xml:space="preserve"> (хорошо) – ставится при выполнении тех же требований, что и для оценки пять, но при наличии незначительных ошибок в практической работе  и отступлений от их  последовательности, причем эти ошибки после замечания руководителя  практического обучения исправлены самостоятельно.</w:t>
      </w:r>
    </w:p>
    <w:p w:rsidR="005B2D8B" w:rsidRDefault="005B2D8B" w:rsidP="00263768">
      <w:pPr>
        <w:autoSpaceDE w:val="0"/>
        <w:adjustRightInd w:val="0"/>
        <w:spacing w:after="120"/>
        <w:ind w:left="2520" w:hanging="2160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Оценка </w:t>
      </w:r>
      <w:r>
        <w:rPr>
          <w:rFonts w:ascii="Times New Roman CYR" w:hAnsi="Times New Roman CYR" w:cs="Times New Roman CYR"/>
          <w:b/>
          <w:bCs/>
          <w:sz w:val="24"/>
        </w:rPr>
        <w:t xml:space="preserve">3 </w:t>
      </w:r>
      <w:r>
        <w:rPr>
          <w:rFonts w:ascii="Times New Roman CYR" w:hAnsi="Times New Roman CYR" w:cs="Times New Roman CYR"/>
          <w:sz w:val="24"/>
        </w:rPr>
        <w:t>(удовлет.) – ставиться за знание и понимание основного производственного процесса; за выполнение работ с небольшими ошибками и погрешностями; за недостаточное твёрдое умение применять знания для решения практических задач, но однако выполняемых при незначительной помощи руководителя практического обучения.</w:t>
      </w:r>
    </w:p>
    <w:p w:rsidR="00D44D52" w:rsidRDefault="005B2D8B" w:rsidP="00263768">
      <w:pPr>
        <w:autoSpaceDE w:val="0"/>
        <w:adjustRightInd w:val="0"/>
        <w:spacing w:after="120" w:line="240" w:lineRule="auto"/>
        <w:ind w:left="284"/>
        <w:contextualSpacing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Оценка </w:t>
      </w:r>
      <w:r>
        <w:rPr>
          <w:rFonts w:ascii="Times New Roman CYR" w:hAnsi="Times New Roman CYR" w:cs="Times New Roman CYR"/>
          <w:b/>
          <w:bCs/>
          <w:sz w:val="24"/>
        </w:rPr>
        <w:t>2</w:t>
      </w:r>
      <w:r>
        <w:rPr>
          <w:rFonts w:ascii="Times New Roman CYR" w:hAnsi="Times New Roman CYR" w:cs="Times New Roman CYR"/>
          <w:sz w:val="24"/>
        </w:rPr>
        <w:t xml:space="preserve"> (неудов.) –  ставится за незнание и слабое понимание большей части </w:t>
      </w:r>
      <w:r w:rsidR="00D44D52">
        <w:rPr>
          <w:rFonts w:ascii="Times New Roman CYR" w:hAnsi="Times New Roman CYR" w:cs="Times New Roman CYR"/>
          <w:sz w:val="24"/>
        </w:rPr>
        <w:t xml:space="preserve"> </w:t>
      </w:r>
    </w:p>
    <w:p w:rsidR="00D44D52" w:rsidRDefault="00D44D52" w:rsidP="00263768">
      <w:pPr>
        <w:autoSpaceDE w:val="0"/>
        <w:adjustRightInd w:val="0"/>
        <w:spacing w:after="120" w:line="240" w:lineRule="auto"/>
        <w:ind w:left="284"/>
        <w:contextualSpacing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                                    </w:t>
      </w:r>
      <w:r w:rsidR="005B2D8B">
        <w:rPr>
          <w:rFonts w:ascii="Times New Roman CYR" w:hAnsi="Times New Roman CYR" w:cs="Times New Roman CYR"/>
          <w:sz w:val="24"/>
        </w:rPr>
        <w:t xml:space="preserve">производственного процесса и учебного материала, допущение </w:t>
      </w:r>
    </w:p>
    <w:p w:rsidR="00D44D52" w:rsidRDefault="00D44D52" w:rsidP="00263768">
      <w:pPr>
        <w:autoSpaceDE w:val="0"/>
        <w:adjustRightInd w:val="0"/>
        <w:spacing w:after="120" w:line="240" w:lineRule="auto"/>
        <w:ind w:left="284"/>
        <w:contextualSpacing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                                   </w:t>
      </w:r>
      <w:r w:rsidR="005B2D8B">
        <w:rPr>
          <w:rFonts w:ascii="Times New Roman CYR" w:hAnsi="Times New Roman CYR" w:cs="Times New Roman CYR"/>
          <w:sz w:val="24"/>
        </w:rPr>
        <w:t xml:space="preserve">грубых ошибок при  решении практических задач даже после </w:t>
      </w:r>
    </w:p>
    <w:p w:rsidR="00D44D52" w:rsidRDefault="00D44D52" w:rsidP="00263768">
      <w:pPr>
        <w:autoSpaceDE w:val="0"/>
        <w:adjustRightInd w:val="0"/>
        <w:spacing w:after="120" w:line="240" w:lineRule="auto"/>
        <w:ind w:left="284"/>
        <w:contextualSpacing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                                   </w:t>
      </w:r>
      <w:r w:rsidR="005B2D8B">
        <w:rPr>
          <w:rFonts w:ascii="Times New Roman CYR" w:hAnsi="Times New Roman CYR" w:cs="Times New Roman CYR"/>
          <w:sz w:val="24"/>
        </w:rPr>
        <w:t xml:space="preserve">наводящих и </w:t>
      </w:r>
      <w:r w:rsidR="005B2D8B">
        <w:rPr>
          <w:rFonts w:ascii="Times New Roman CYR" w:hAnsi="Times New Roman CYR" w:cs="Times New Roman CYR"/>
        </w:rPr>
        <w:t>дополнительных вопросов</w:t>
      </w:r>
      <w:r w:rsidR="00423809">
        <w:rPr>
          <w:rFonts w:ascii="Times New Roman CYR" w:hAnsi="Times New Roman CYR" w:cs="Times New Roman CYR"/>
        </w:rPr>
        <w:t xml:space="preserve"> </w:t>
      </w:r>
      <w:r w:rsidR="005B2D8B">
        <w:rPr>
          <w:rFonts w:ascii="Times New Roman CYR" w:hAnsi="Times New Roman CYR" w:cs="Times New Roman CYR"/>
          <w:sz w:val="24"/>
        </w:rPr>
        <w:t xml:space="preserve">руководителя практического </w:t>
      </w:r>
    </w:p>
    <w:p w:rsidR="005B2D8B" w:rsidRPr="00263768" w:rsidRDefault="00D44D52" w:rsidP="00263768">
      <w:pPr>
        <w:autoSpaceDE w:val="0"/>
        <w:adjustRightInd w:val="0"/>
        <w:spacing w:after="120" w:line="240" w:lineRule="auto"/>
        <w:ind w:left="284"/>
        <w:contextualSpacing/>
      </w:pPr>
      <w:r>
        <w:rPr>
          <w:rFonts w:ascii="Times New Roman CYR" w:hAnsi="Times New Roman CYR" w:cs="Times New Roman CYR"/>
          <w:sz w:val="24"/>
        </w:rPr>
        <w:t xml:space="preserve">                                   </w:t>
      </w:r>
      <w:r w:rsidR="005B2D8B">
        <w:rPr>
          <w:rFonts w:ascii="Times New Roman CYR" w:hAnsi="Times New Roman CYR" w:cs="Times New Roman CYR"/>
          <w:sz w:val="24"/>
        </w:rPr>
        <w:t>обучения.</w:t>
      </w:r>
    </w:p>
    <w:p w:rsidR="005B2D8B" w:rsidRPr="00627C9F" w:rsidRDefault="005B2D8B" w:rsidP="00263768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27C9F">
        <w:rPr>
          <w:rFonts w:ascii="Times New Roman" w:hAnsi="Times New Roman" w:cs="Times New Roman"/>
          <w:b/>
          <w:iCs/>
          <w:sz w:val="24"/>
          <w:szCs w:val="24"/>
        </w:rPr>
        <w:t xml:space="preserve">Нормы оценок по  </w:t>
      </w:r>
      <w:r>
        <w:rPr>
          <w:rFonts w:ascii="Times New Roman" w:hAnsi="Times New Roman" w:cs="Times New Roman"/>
          <w:b/>
          <w:iCs/>
          <w:sz w:val="24"/>
          <w:szCs w:val="24"/>
        </w:rPr>
        <w:t>теоретическому</w:t>
      </w:r>
      <w:r w:rsidR="0042380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627C9F">
        <w:rPr>
          <w:rFonts w:ascii="Times New Roman" w:hAnsi="Times New Roman" w:cs="Times New Roman"/>
          <w:b/>
          <w:iCs/>
          <w:sz w:val="24"/>
          <w:szCs w:val="24"/>
        </w:rPr>
        <w:t>обучению</w:t>
      </w:r>
    </w:p>
    <w:p w:rsidR="005B2D8B" w:rsidRDefault="005B2D8B" w:rsidP="00263768">
      <w:pPr>
        <w:pStyle w:val="ac"/>
        <w:spacing w:after="120"/>
        <w:contextualSpacing/>
      </w:pPr>
      <w:r w:rsidRPr="005046FF">
        <w:t xml:space="preserve">Оценка </w:t>
      </w:r>
      <w:r w:rsidRPr="005046FF">
        <w:rPr>
          <w:b/>
          <w:bCs w:val="0"/>
        </w:rPr>
        <w:t>5</w:t>
      </w:r>
      <w:r w:rsidRPr="005046FF">
        <w:t xml:space="preserve"> (отлично) - ставится за правильный и полный ответ, показывающий глубокие знания и понимание учебного материала; за самостоятельное, уверенное, последовательное и безошибочное изложение ответа с использованием данных не только учебника, но и других источников; за умение применять полученные знания в практических целях.</w:t>
      </w:r>
    </w:p>
    <w:p w:rsidR="005B2D8B" w:rsidRPr="005046FF" w:rsidRDefault="005B2D8B" w:rsidP="00263768">
      <w:pPr>
        <w:pStyle w:val="ac"/>
        <w:spacing w:after="120"/>
        <w:contextualSpacing/>
      </w:pPr>
    </w:p>
    <w:p w:rsidR="005B2D8B" w:rsidRDefault="005B2D8B" w:rsidP="00263768">
      <w:pPr>
        <w:spacing w:after="120" w:line="240" w:lineRule="auto"/>
        <w:ind w:left="2520" w:hanging="216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046FF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046FF">
        <w:rPr>
          <w:rFonts w:ascii="Times New Roman" w:hAnsi="Times New Roman" w:cs="Times New Roman"/>
          <w:b/>
          <w:sz w:val="24"/>
          <w:szCs w:val="24"/>
        </w:rPr>
        <w:t>4</w:t>
      </w:r>
      <w:r w:rsidRPr="005046FF">
        <w:rPr>
          <w:rFonts w:ascii="Times New Roman" w:hAnsi="Times New Roman" w:cs="Times New Roman"/>
          <w:bCs/>
          <w:sz w:val="24"/>
          <w:szCs w:val="24"/>
        </w:rPr>
        <w:t xml:space="preserve"> (хорошо) – ставится при выполнении тех же требований, что и для оценки пять, но при наличии незначительных ошибок и отступлений от последовательности и связанности изложения, причем эти ошибки после замечания мастера производственного обучения исправлены самостоятельно.</w:t>
      </w:r>
    </w:p>
    <w:p w:rsidR="005B2D8B" w:rsidRDefault="005B2D8B" w:rsidP="00263768">
      <w:pPr>
        <w:spacing w:after="120" w:line="240" w:lineRule="auto"/>
        <w:ind w:left="2520" w:hanging="216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5B2D8B" w:rsidRDefault="005B2D8B" w:rsidP="00263768">
      <w:pPr>
        <w:spacing w:after="120" w:line="240" w:lineRule="auto"/>
        <w:ind w:left="2520" w:hanging="216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046FF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046FF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5046FF">
        <w:rPr>
          <w:rFonts w:ascii="Times New Roman" w:hAnsi="Times New Roman" w:cs="Times New Roman"/>
          <w:bCs/>
          <w:sz w:val="24"/>
          <w:szCs w:val="24"/>
        </w:rPr>
        <w:t>(удовлет.) – ставиться за знание и понимание основного учебного материала; за упрощённое изложение ответа с небольшими ошибками и погрешностями; за недостаточное твёрдое умение применять знания для решения практических задач, но однако выполняемых при незначительной помощи мастера производственного обучения.</w:t>
      </w:r>
    </w:p>
    <w:p w:rsidR="005B2D8B" w:rsidRPr="005046FF" w:rsidRDefault="005B2D8B" w:rsidP="00263768">
      <w:pPr>
        <w:spacing w:after="120" w:line="240" w:lineRule="auto"/>
        <w:ind w:left="2520" w:hanging="216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5B2D8B" w:rsidRPr="005046FF" w:rsidRDefault="00D44D52" w:rsidP="00263768">
      <w:pPr>
        <w:spacing w:after="120" w:line="240" w:lineRule="auto"/>
        <w:ind w:left="284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2D8B" w:rsidRPr="005046FF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="005B2D8B" w:rsidRPr="005046FF">
        <w:rPr>
          <w:rFonts w:ascii="Times New Roman" w:hAnsi="Times New Roman" w:cs="Times New Roman"/>
          <w:b/>
          <w:sz w:val="24"/>
          <w:szCs w:val="24"/>
        </w:rPr>
        <w:t>2</w:t>
      </w:r>
      <w:r w:rsidR="005B2D8B" w:rsidRPr="005046FF">
        <w:rPr>
          <w:rFonts w:ascii="Times New Roman" w:hAnsi="Times New Roman" w:cs="Times New Roman"/>
          <w:bCs/>
          <w:sz w:val="24"/>
          <w:szCs w:val="24"/>
        </w:rPr>
        <w:t xml:space="preserve"> (неудов.) – ставится за незнание и слабое понимание большей части учебного              </w:t>
      </w:r>
    </w:p>
    <w:p w:rsidR="005B2D8B" w:rsidRDefault="005B2D8B" w:rsidP="00263768">
      <w:pPr>
        <w:spacing w:after="120" w:line="240" w:lineRule="auto"/>
        <w:ind w:left="2552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046FF">
        <w:rPr>
          <w:rFonts w:ascii="Times New Roman" w:hAnsi="Times New Roman" w:cs="Times New Roman"/>
          <w:bCs/>
          <w:sz w:val="24"/>
          <w:szCs w:val="24"/>
        </w:rPr>
        <w:t xml:space="preserve">материала, допущение грубых ошибок при решении </w:t>
      </w:r>
      <w:r w:rsidR="00D44D52">
        <w:rPr>
          <w:rFonts w:ascii="Times New Roman" w:hAnsi="Times New Roman" w:cs="Times New Roman"/>
          <w:bCs/>
          <w:sz w:val="24"/>
          <w:szCs w:val="24"/>
        </w:rPr>
        <w:t>п</w:t>
      </w:r>
      <w:r w:rsidRPr="005046FF">
        <w:rPr>
          <w:rFonts w:ascii="Times New Roman" w:hAnsi="Times New Roman" w:cs="Times New Roman"/>
          <w:bCs/>
          <w:sz w:val="24"/>
          <w:szCs w:val="24"/>
        </w:rPr>
        <w:t>рактичес</w:t>
      </w:r>
      <w:r w:rsidR="00D44D52">
        <w:rPr>
          <w:rFonts w:ascii="Times New Roman" w:hAnsi="Times New Roman" w:cs="Times New Roman"/>
          <w:bCs/>
          <w:sz w:val="24"/>
          <w:szCs w:val="24"/>
        </w:rPr>
        <w:t>-</w:t>
      </w:r>
      <w:r w:rsidRPr="005046FF">
        <w:rPr>
          <w:rFonts w:ascii="Times New Roman" w:hAnsi="Times New Roman" w:cs="Times New Roman"/>
          <w:bCs/>
          <w:sz w:val="24"/>
          <w:szCs w:val="24"/>
        </w:rPr>
        <w:t xml:space="preserve">ких </w:t>
      </w:r>
      <w:r w:rsidR="00D44D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46FF">
        <w:rPr>
          <w:rFonts w:ascii="Times New Roman" w:hAnsi="Times New Roman" w:cs="Times New Roman"/>
          <w:bCs/>
          <w:sz w:val="24"/>
          <w:szCs w:val="24"/>
        </w:rPr>
        <w:t xml:space="preserve">задач даже после наводящих и дополнительных вопросов.  </w:t>
      </w:r>
    </w:p>
    <w:p w:rsidR="005B2D8B" w:rsidRDefault="005B2D8B" w:rsidP="005B2D8B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5B2D8B" w:rsidRPr="001F2C85" w:rsidRDefault="005B2D8B" w:rsidP="005B2D8B">
      <w:pPr>
        <w:spacing w:line="24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 w:rsidRPr="001F2C85">
        <w:rPr>
          <w:rFonts w:ascii="Times New Roman" w:hAnsi="Times New Roman" w:cs="Times New Roman"/>
          <w:bCs/>
          <w:i/>
          <w:sz w:val="24"/>
          <w:szCs w:val="24"/>
        </w:rPr>
        <w:lastRenderedPageBreak/>
        <w:t>ПРИЛОЖЕНИЕ 1.</w:t>
      </w:r>
    </w:p>
    <w:p w:rsidR="005B2D8B" w:rsidRDefault="005B2D8B" w:rsidP="00A136CF">
      <w:pPr>
        <w:spacing w:after="27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B2D8B" w:rsidRPr="00DF197C" w:rsidRDefault="00EA7BA7" w:rsidP="00DF197C">
      <w:pPr>
        <w:spacing w:after="27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F197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ЭКЗАМЕНАЦИОННЫЕ </w:t>
      </w:r>
      <w:r w:rsidR="00DF197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</w:t>
      </w:r>
      <w:r w:rsidRPr="00DF197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БИЛЕТЫ</w:t>
      </w:r>
    </w:p>
    <w:p w:rsidR="005B2D8B" w:rsidRDefault="005B2D8B" w:rsidP="00A136CF">
      <w:pPr>
        <w:spacing w:after="27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A7BA7" w:rsidRPr="00EA7BA7" w:rsidRDefault="00DF197C" w:rsidP="00EA7BA7">
      <w:pPr>
        <w:pStyle w:val="3"/>
        <w:spacing w:before="165" w:beforeAutospacing="0" w:after="165" w:afterAutospacing="0"/>
        <w:contextualSpacing/>
        <w:jc w:val="center"/>
        <w:rPr>
          <w:sz w:val="24"/>
          <w:szCs w:val="24"/>
        </w:rPr>
      </w:pPr>
      <w:r>
        <w:rPr>
          <w:color w:val="0000FF"/>
          <w:sz w:val="24"/>
          <w:szCs w:val="24"/>
        </w:rPr>
        <w:t>Б</w:t>
      </w:r>
      <w:r w:rsidR="00EA7BA7" w:rsidRPr="00EA7BA7">
        <w:rPr>
          <w:color w:val="0000FF"/>
          <w:sz w:val="24"/>
          <w:szCs w:val="24"/>
        </w:rPr>
        <w:t>илет 1</w:t>
      </w:r>
    </w:p>
    <w:p w:rsidR="00EA7BA7" w:rsidRPr="00EA7BA7" w:rsidRDefault="00EA7BA7" w:rsidP="00EA7BA7">
      <w:pPr>
        <w:pStyle w:val="HTML"/>
        <w:numPr>
          <w:ilvl w:val="0"/>
          <w:numId w:val="15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Основные физико-химические свойства природного газа, его преимущества и недостатки.</w:t>
      </w:r>
    </w:p>
    <w:p w:rsidR="00EA7BA7" w:rsidRPr="00EA7BA7" w:rsidRDefault="00EA7BA7" w:rsidP="00EA7BA7">
      <w:pPr>
        <w:pStyle w:val="HTML"/>
        <w:numPr>
          <w:ilvl w:val="0"/>
          <w:numId w:val="15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Назначения, устройство, принцип работы предохранительно-запорного клапана ПКН (ПКВ). Основные неисправности, настройка на срабатывание.</w:t>
      </w:r>
    </w:p>
    <w:p w:rsidR="00EA7BA7" w:rsidRPr="00EA7BA7" w:rsidRDefault="00EA7BA7" w:rsidP="00EA7BA7">
      <w:pPr>
        <w:pStyle w:val="HTML"/>
        <w:numPr>
          <w:ilvl w:val="0"/>
          <w:numId w:val="15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Назначение и устройство конденсатосборников. Порядок откачки конденсата из конденсатосборников.</w:t>
      </w:r>
    </w:p>
    <w:p w:rsidR="00EA7BA7" w:rsidRPr="00EA7BA7" w:rsidRDefault="00EA7BA7" w:rsidP="00EA7BA7">
      <w:pPr>
        <w:pStyle w:val="HTML"/>
        <w:numPr>
          <w:ilvl w:val="0"/>
          <w:numId w:val="15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Виды и сроки инструктажа по охране труда работников газовой службы.</w:t>
      </w:r>
    </w:p>
    <w:p w:rsidR="00EA7BA7" w:rsidRPr="00EA7BA7" w:rsidRDefault="00EA7BA7" w:rsidP="00EA7BA7">
      <w:pPr>
        <w:pStyle w:val="3"/>
        <w:spacing w:before="165" w:beforeAutospacing="0" w:after="165" w:afterAutospacing="0"/>
        <w:contextualSpacing/>
        <w:jc w:val="center"/>
        <w:rPr>
          <w:sz w:val="24"/>
          <w:szCs w:val="24"/>
        </w:rPr>
      </w:pPr>
      <w:r w:rsidRPr="00EA7BA7">
        <w:rPr>
          <w:sz w:val="24"/>
          <w:szCs w:val="24"/>
        </w:rPr>
        <w:t> </w:t>
      </w:r>
      <w:r w:rsidRPr="00EA7BA7">
        <w:rPr>
          <w:color w:val="0000FF"/>
          <w:sz w:val="24"/>
          <w:szCs w:val="24"/>
        </w:rPr>
        <w:t>Билет 2</w:t>
      </w:r>
    </w:p>
    <w:p w:rsidR="00EA7BA7" w:rsidRPr="00EA7BA7" w:rsidRDefault="00EA7BA7" w:rsidP="00EA7BA7">
      <w:pPr>
        <w:pStyle w:val="HTML"/>
        <w:numPr>
          <w:ilvl w:val="0"/>
          <w:numId w:val="16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Продукты полного и неполного сгорания природного газа. Опасность при неполном сгорании.</w:t>
      </w:r>
    </w:p>
    <w:p w:rsidR="00EA7BA7" w:rsidRPr="00EA7BA7" w:rsidRDefault="00EA7BA7" w:rsidP="00EA7BA7">
      <w:pPr>
        <w:pStyle w:val="HTML"/>
        <w:numPr>
          <w:ilvl w:val="0"/>
          <w:numId w:val="16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Устройство ввода газопровода в жилое здание.</w:t>
      </w:r>
    </w:p>
    <w:p w:rsidR="00EA7BA7" w:rsidRPr="00EA7BA7" w:rsidRDefault="00EA7BA7" w:rsidP="00EA7BA7">
      <w:pPr>
        <w:pStyle w:val="HTML"/>
        <w:numPr>
          <w:ilvl w:val="0"/>
          <w:numId w:val="16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Назначение, устройство баллонного вентиля СУГ. Основные неисправности.</w:t>
      </w:r>
    </w:p>
    <w:p w:rsidR="00EA7BA7" w:rsidRPr="00EA7BA7" w:rsidRDefault="00EA7BA7" w:rsidP="00EA7BA7">
      <w:pPr>
        <w:pStyle w:val="HTML"/>
        <w:numPr>
          <w:ilvl w:val="0"/>
          <w:numId w:val="16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Средства первичного пожаротушения на объектах систем газопотребления.</w:t>
      </w:r>
    </w:p>
    <w:p w:rsidR="00EA7BA7" w:rsidRPr="00EA7BA7" w:rsidRDefault="00EA7BA7" w:rsidP="00EA7BA7">
      <w:pPr>
        <w:pStyle w:val="3"/>
        <w:spacing w:before="165" w:beforeAutospacing="0" w:after="165" w:afterAutospacing="0"/>
        <w:contextualSpacing/>
        <w:jc w:val="center"/>
        <w:rPr>
          <w:sz w:val="24"/>
          <w:szCs w:val="24"/>
        </w:rPr>
      </w:pPr>
      <w:r w:rsidRPr="00EA7BA7">
        <w:rPr>
          <w:color w:val="0000FF"/>
          <w:sz w:val="24"/>
          <w:szCs w:val="24"/>
        </w:rPr>
        <w:t>Билет 3</w:t>
      </w:r>
    </w:p>
    <w:p w:rsidR="00EA7BA7" w:rsidRPr="00EA7BA7" w:rsidRDefault="00EA7BA7" w:rsidP="00EA7BA7">
      <w:pPr>
        <w:pStyle w:val="HTML"/>
        <w:numPr>
          <w:ilvl w:val="0"/>
          <w:numId w:val="17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Оборудование бортовой автомашины для транспортировки СУГ.</w:t>
      </w:r>
    </w:p>
    <w:p w:rsidR="00EA7BA7" w:rsidRPr="00EA7BA7" w:rsidRDefault="00EA7BA7" w:rsidP="00EA7BA7">
      <w:pPr>
        <w:pStyle w:val="HTML"/>
        <w:numPr>
          <w:ilvl w:val="0"/>
          <w:numId w:val="17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Назначение и устройство регулятора давления типа РДУК-2, его работа и настройка.</w:t>
      </w:r>
    </w:p>
    <w:p w:rsidR="00EA7BA7" w:rsidRPr="00EA7BA7" w:rsidRDefault="00EA7BA7" w:rsidP="00EA7BA7">
      <w:pPr>
        <w:pStyle w:val="HTML"/>
        <w:numPr>
          <w:ilvl w:val="0"/>
          <w:numId w:val="17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Назначение, устройство и работа водонагревателя ВПГ-20.</w:t>
      </w:r>
    </w:p>
    <w:p w:rsidR="00EA7BA7" w:rsidRPr="00EA7BA7" w:rsidRDefault="00EA7BA7" w:rsidP="00EA7BA7">
      <w:pPr>
        <w:pStyle w:val="HTML"/>
        <w:numPr>
          <w:ilvl w:val="0"/>
          <w:numId w:val="17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Оказание доврачебной помощи при ожогах.</w:t>
      </w:r>
    </w:p>
    <w:p w:rsidR="00EA7BA7" w:rsidRPr="00EA7BA7" w:rsidRDefault="00EA7BA7" w:rsidP="00EA7BA7">
      <w:pPr>
        <w:pStyle w:val="3"/>
        <w:spacing w:before="165" w:beforeAutospacing="0" w:after="165" w:afterAutospacing="0"/>
        <w:contextualSpacing/>
        <w:jc w:val="center"/>
        <w:rPr>
          <w:sz w:val="24"/>
          <w:szCs w:val="24"/>
        </w:rPr>
      </w:pPr>
      <w:r w:rsidRPr="00EA7BA7">
        <w:rPr>
          <w:color w:val="0000FF"/>
          <w:sz w:val="24"/>
          <w:szCs w:val="24"/>
        </w:rPr>
        <w:t>Билет 4</w:t>
      </w:r>
    </w:p>
    <w:p w:rsidR="00EA7BA7" w:rsidRPr="00EA7BA7" w:rsidRDefault="00EA7BA7" w:rsidP="00EA7BA7">
      <w:pPr>
        <w:pStyle w:val="HTML"/>
        <w:numPr>
          <w:ilvl w:val="0"/>
          <w:numId w:val="18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Причины отрыва и проскока пламени, их опасность. Предупреждение отрыва и проскок пламени.</w:t>
      </w:r>
    </w:p>
    <w:p w:rsidR="00EA7BA7" w:rsidRPr="00EA7BA7" w:rsidRDefault="00EA7BA7" w:rsidP="00EA7BA7">
      <w:pPr>
        <w:pStyle w:val="HTML"/>
        <w:numPr>
          <w:ilvl w:val="0"/>
          <w:numId w:val="18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Устройство и принцип работы подовой горелки. Преимущества и недостатки.</w:t>
      </w:r>
    </w:p>
    <w:p w:rsidR="00EA7BA7" w:rsidRPr="00EA7BA7" w:rsidRDefault="00EA7BA7" w:rsidP="00EA7BA7">
      <w:pPr>
        <w:pStyle w:val="HTML"/>
        <w:numPr>
          <w:ilvl w:val="0"/>
          <w:numId w:val="18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Порядок первичного пуска газа в ГРП.</w:t>
      </w:r>
    </w:p>
    <w:p w:rsidR="00EA7BA7" w:rsidRPr="00EA7BA7" w:rsidRDefault="00EA7BA7" w:rsidP="00EA7BA7">
      <w:pPr>
        <w:pStyle w:val="HTML"/>
        <w:numPr>
          <w:ilvl w:val="0"/>
          <w:numId w:val="18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Влияние на организм человека продуктов неполного сгорания газов. Оказание доврачебной помощи при отравлении угарным газом.</w:t>
      </w:r>
    </w:p>
    <w:p w:rsidR="00EA7BA7" w:rsidRPr="00EA7BA7" w:rsidRDefault="00EA7BA7" w:rsidP="00EA7BA7">
      <w:pPr>
        <w:pStyle w:val="3"/>
        <w:spacing w:before="165" w:beforeAutospacing="0" w:after="165" w:afterAutospacing="0"/>
        <w:contextualSpacing/>
        <w:jc w:val="center"/>
        <w:rPr>
          <w:sz w:val="24"/>
          <w:szCs w:val="24"/>
        </w:rPr>
      </w:pPr>
      <w:r w:rsidRPr="00EA7BA7">
        <w:rPr>
          <w:color w:val="0000FF"/>
          <w:sz w:val="24"/>
          <w:szCs w:val="24"/>
        </w:rPr>
        <w:t>Билет</w:t>
      </w:r>
      <w:r w:rsidRPr="00EA7BA7">
        <w:rPr>
          <w:rStyle w:val="a4"/>
          <w:b/>
          <w:bCs/>
          <w:color w:val="0000FF"/>
          <w:sz w:val="24"/>
          <w:szCs w:val="24"/>
        </w:rPr>
        <w:t> 5</w:t>
      </w:r>
    </w:p>
    <w:p w:rsidR="00EA7BA7" w:rsidRPr="00EA7BA7" w:rsidRDefault="00EA7BA7" w:rsidP="00EA7BA7">
      <w:pPr>
        <w:pStyle w:val="HTML"/>
        <w:numPr>
          <w:ilvl w:val="0"/>
          <w:numId w:val="19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000000"/>
          <w:sz w:val="24"/>
          <w:szCs w:val="24"/>
        </w:rPr>
        <w:t>Горение газа. Условия необходимые для полного сгорания газа.</w:t>
      </w:r>
    </w:p>
    <w:p w:rsidR="00EA7BA7" w:rsidRPr="00EA7BA7" w:rsidRDefault="00EA7BA7" w:rsidP="00EA7BA7">
      <w:pPr>
        <w:pStyle w:val="HTML"/>
        <w:numPr>
          <w:ilvl w:val="0"/>
          <w:numId w:val="19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000000"/>
          <w:sz w:val="24"/>
          <w:szCs w:val="24"/>
        </w:rPr>
        <w:t>Назначение, устройство, принцип работы предохранительного сбросного клапана ПСК-50. Параметры и периодичность настройки.</w:t>
      </w:r>
    </w:p>
    <w:p w:rsidR="00EA7BA7" w:rsidRPr="00EA7BA7" w:rsidRDefault="00EA7BA7" w:rsidP="00EA7BA7">
      <w:pPr>
        <w:pStyle w:val="HTML"/>
        <w:numPr>
          <w:ilvl w:val="0"/>
          <w:numId w:val="19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000000"/>
          <w:sz w:val="24"/>
          <w:szCs w:val="24"/>
        </w:rPr>
        <w:t>Обозначение трассы подземного газопровода.</w:t>
      </w:r>
    </w:p>
    <w:p w:rsidR="00EA7BA7" w:rsidRPr="00EA7BA7" w:rsidRDefault="00EA7BA7" w:rsidP="00EA7BA7">
      <w:pPr>
        <w:pStyle w:val="HTML"/>
        <w:numPr>
          <w:ilvl w:val="0"/>
          <w:numId w:val="19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000000"/>
          <w:sz w:val="24"/>
          <w:szCs w:val="24"/>
        </w:rPr>
        <w:t>Оказание доврачебной помощи при переломе ноги</w:t>
      </w:r>
    </w:p>
    <w:p w:rsidR="00EA7BA7" w:rsidRPr="00EA7BA7" w:rsidRDefault="00EA7BA7" w:rsidP="00EA7BA7">
      <w:pPr>
        <w:pStyle w:val="3"/>
        <w:spacing w:before="165" w:beforeAutospacing="0" w:after="165" w:afterAutospacing="0"/>
        <w:contextualSpacing/>
        <w:jc w:val="center"/>
        <w:rPr>
          <w:sz w:val="24"/>
          <w:szCs w:val="24"/>
        </w:rPr>
      </w:pPr>
      <w:r w:rsidRPr="00EA7BA7">
        <w:rPr>
          <w:color w:val="0000FF"/>
          <w:sz w:val="24"/>
          <w:szCs w:val="24"/>
        </w:rPr>
        <w:t>Билет 6</w:t>
      </w:r>
    </w:p>
    <w:p w:rsidR="00EA7BA7" w:rsidRPr="00EA7BA7" w:rsidRDefault="00EA7BA7" w:rsidP="00EA7BA7">
      <w:pPr>
        <w:pStyle w:val="HTML"/>
        <w:numPr>
          <w:ilvl w:val="0"/>
          <w:numId w:val="20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Влияние температуры на давление газа в емкостях и баллонах. Норма заполнения баллонов и емкостей.</w:t>
      </w:r>
    </w:p>
    <w:p w:rsidR="00EA7BA7" w:rsidRPr="00EA7BA7" w:rsidRDefault="00EA7BA7" w:rsidP="00EA7BA7">
      <w:pPr>
        <w:pStyle w:val="HTML"/>
        <w:numPr>
          <w:ilvl w:val="0"/>
          <w:numId w:val="20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Устройство, принцип работы инжекционных горелок низкого давления. Преимущества и недостатки. (</w:t>
      </w:r>
      <w:r w:rsidRPr="00EA7BA7">
        <w:rPr>
          <w:rStyle w:val="a4"/>
          <w:rFonts w:ascii="Times New Roman" w:hAnsi="Times New Roman" w:cs="Times New Roman"/>
          <w:color w:val="333333"/>
          <w:sz w:val="24"/>
          <w:szCs w:val="24"/>
        </w:rPr>
        <w:t>в Билете 15 дополнение</w:t>
      </w:r>
      <w:r w:rsidRPr="00EA7BA7">
        <w:rPr>
          <w:rFonts w:ascii="Times New Roman" w:hAnsi="Times New Roman" w:cs="Times New Roman"/>
          <w:color w:val="333333"/>
          <w:sz w:val="24"/>
          <w:szCs w:val="24"/>
        </w:rPr>
        <w:t>)</w:t>
      </w:r>
    </w:p>
    <w:p w:rsidR="00EA7BA7" w:rsidRPr="00EA7BA7" w:rsidRDefault="00EA7BA7" w:rsidP="00EA7BA7">
      <w:pPr>
        <w:pStyle w:val="HTML"/>
        <w:numPr>
          <w:ilvl w:val="0"/>
          <w:numId w:val="20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Обозначение трасс подземных газопроводов (</w:t>
      </w:r>
      <w:r w:rsidRPr="00EA7BA7">
        <w:rPr>
          <w:rStyle w:val="a4"/>
          <w:rFonts w:ascii="Times New Roman" w:hAnsi="Times New Roman" w:cs="Times New Roman"/>
          <w:color w:val="333333"/>
          <w:sz w:val="24"/>
          <w:szCs w:val="24"/>
        </w:rPr>
        <w:t>Билет № 5</w:t>
      </w:r>
      <w:r w:rsidRPr="00EA7BA7">
        <w:rPr>
          <w:rFonts w:ascii="Times New Roman" w:hAnsi="Times New Roman" w:cs="Times New Roman"/>
          <w:color w:val="333333"/>
          <w:sz w:val="24"/>
          <w:szCs w:val="24"/>
        </w:rPr>
        <w:t>).</w:t>
      </w:r>
    </w:p>
    <w:p w:rsidR="00EA7BA7" w:rsidRPr="00EA7BA7" w:rsidRDefault="00EA7BA7" w:rsidP="00EA7BA7">
      <w:pPr>
        <w:pStyle w:val="HTML"/>
        <w:numPr>
          <w:ilvl w:val="0"/>
          <w:numId w:val="20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Требование к помещениям для установки бытового газоиспользующего оборудования и приборов.</w:t>
      </w:r>
    </w:p>
    <w:p w:rsidR="00263768" w:rsidRDefault="00263768" w:rsidP="00EA7BA7">
      <w:pPr>
        <w:pStyle w:val="3"/>
        <w:spacing w:before="165" w:beforeAutospacing="0" w:after="165" w:afterAutospacing="0"/>
        <w:contextualSpacing/>
        <w:jc w:val="center"/>
        <w:rPr>
          <w:color w:val="0000FF"/>
          <w:sz w:val="24"/>
          <w:szCs w:val="24"/>
        </w:rPr>
      </w:pPr>
    </w:p>
    <w:p w:rsidR="00263768" w:rsidRDefault="00263768" w:rsidP="00EA7BA7">
      <w:pPr>
        <w:pStyle w:val="3"/>
        <w:spacing w:before="165" w:beforeAutospacing="0" w:after="165" w:afterAutospacing="0"/>
        <w:contextualSpacing/>
        <w:jc w:val="center"/>
        <w:rPr>
          <w:color w:val="0000FF"/>
          <w:sz w:val="24"/>
          <w:szCs w:val="24"/>
        </w:rPr>
      </w:pPr>
    </w:p>
    <w:p w:rsidR="00EA7BA7" w:rsidRPr="00EA7BA7" w:rsidRDefault="00EA7BA7" w:rsidP="00EA7BA7">
      <w:pPr>
        <w:pStyle w:val="3"/>
        <w:spacing w:before="165" w:beforeAutospacing="0" w:after="165" w:afterAutospacing="0"/>
        <w:contextualSpacing/>
        <w:jc w:val="center"/>
        <w:rPr>
          <w:sz w:val="24"/>
          <w:szCs w:val="24"/>
        </w:rPr>
      </w:pPr>
      <w:r w:rsidRPr="00EA7BA7">
        <w:rPr>
          <w:color w:val="0000FF"/>
          <w:sz w:val="24"/>
          <w:szCs w:val="24"/>
        </w:rPr>
        <w:lastRenderedPageBreak/>
        <w:t>Билет</w:t>
      </w:r>
      <w:r w:rsidRPr="00EA7BA7">
        <w:rPr>
          <w:rStyle w:val="a4"/>
          <w:b/>
          <w:bCs/>
          <w:color w:val="0000FF"/>
          <w:sz w:val="24"/>
          <w:szCs w:val="24"/>
        </w:rPr>
        <w:t> 7</w:t>
      </w:r>
    </w:p>
    <w:p w:rsidR="00EA7BA7" w:rsidRPr="00EA7BA7" w:rsidRDefault="00EA7BA7" w:rsidP="00EA7BA7">
      <w:pPr>
        <w:pStyle w:val="HTML"/>
        <w:numPr>
          <w:ilvl w:val="0"/>
          <w:numId w:val="21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Классификация газопроводов по давлению газа.</w:t>
      </w:r>
    </w:p>
    <w:p w:rsidR="00EA7BA7" w:rsidRPr="00EA7BA7" w:rsidRDefault="00EA7BA7" w:rsidP="00EA7BA7">
      <w:pPr>
        <w:pStyle w:val="HTML"/>
        <w:numPr>
          <w:ilvl w:val="0"/>
          <w:numId w:val="21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Приборы для учёта расхода газа.</w:t>
      </w:r>
    </w:p>
    <w:p w:rsidR="00EA7BA7" w:rsidRPr="00EA7BA7" w:rsidRDefault="00EA7BA7" w:rsidP="00EA7BA7">
      <w:pPr>
        <w:pStyle w:val="HTML"/>
        <w:numPr>
          <w:ilvl w:val="0"/>
          <w:numId w:val="21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Шурфовые и буровые работы на подземных газопроводах.</w:t>
      </w:r>
    </w:p>
    <w:p w:rsidR="00EA7BA7" w:rsidRPr="00EA7BA7" w:rsidRDefault="00EA7BA7" w:rsidP="00EA7BA7">
      <w:pPr>
        <w:pStyle w:val="HTML"/>
        <w:numPr>
          <w:ilvl w:val="0"/>
          <w:numId w:val="21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Оказание доврачебной помощи при кровотечениях.</w:t>
      </w:r>
    </w:p>
    <w:p w:rsidR="00EA7BA7" w:rsidRPr="00EA7BA7" w:rsidRDefault="00EA7BA7" w:rsidP="00EA7BA7">
      <w:pPr>
        <w:pStyle w:val="HTML"/>
        <w:shd w:val="clear" w:color="auto" w:fill="F5F5F5"/>
        <w:spacing w:after="16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Style w:val="a4"/>
          <w:rFonts w:ascii="Times New Roman" w:hAnsi="Times New Roman" w:cs="Times New Roman"/>
          <w:color w:val="333333"/>
          <w:sz w:val="24"/>
          <w:szCs w:val="24"/>
        </w:rPr>
        <w:t> </w:t>
      </w:r>
    </w:p>
    <w:p w:rsidR="00EA7BA7" w:rsidRPr="00EA7BA7" w:rsidRDefault="00EA7BA7" w:rsidP="00EA7BA7">
      <w:pPr>
        <w:pStyle w:val="3"/>
        <w:spacing w:before="165" w:beforeAutospacing="0" w:after="165" w:afterAutospacing="0"/>
        <w:contextualSpacing/>
        <w:jc w:val="center"/>
        <w:rPr>
          <w:sz w:val="24"/>
          <w:szCs w:val="24"/>
        </w:rPr>
      </w:pPr>
      <w:r w:rsidRPr="00EA7BA7">
        <w:rPr>
          <w:color w:val="0000FF"/>
          <w:sz w:val="24"/>
          <w:szCs w:val="24"/>
        </w:rPr>
        <w:t>Билет 8</w:t>
      </w:r>
    </w:p>
    <w:p w:rsidR="00EA7BA7" w:rsidRPr="00EA7BA7" w:rsidRDefault="00EA7BA7" w:rsidP="00EA7BA7">
      <w:pPr>
        <w:pStyle w:val="HTML"/>
        <w:numPr>
          <w:ilvl w:val="0"/>
          <w:numId w:val="22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Требования, предъявляемые к газогорелочным устройствам.</w:t>
      </w:r>
    </w:p>
    <w:p w:rsidR="00EA7BA7" w:rsidRPr="00EA7BA7" w:rsidRDefault="00EA7BA7" w:rsidP="00EA7BA7">
      <w:pPr>
        <w:pStyle w:val="HTML"/>
        <w:numPr>
          <w:ilvl w:val="0"/>
          <w:numId w:val="22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Назначение и устройство газовых колодцев.</w:t>
      </w:r>
    </w:p>
    <w:p w:rsidR="00EA7BA7" w:rsidRPr="00EA7BA7" w:rsidRDefault="00EA7BA7" w:rsidP="00EA7BA7">
      <w:pPr>
        <w:pStyle w:val="HTML"/>
        <w:numPr>
          <w:ilvl w:val="0"/>
          <w:numId w:val="22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Виды и сроки ремонта бытовых газовых приборов при их эксплуатации.</w:t>
      </w:r>
    </w:p>
    <w:p w:rsidR="00EA7BA7" w:rsidRPr="00EA7BA7" w:rsidRDefault="00EA7BA7" w:rsidP="00EA7BA7">
      <w:pPr>
        <w:pStyle w:val="HTML"/>
        <w:numPr>
          <w:ilvl w:val="0"/>
          <w:numId w:val="22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Искусственное дыхание и непрямой массаж сердца.</w:t>
      </w:r>
    </w:p>
    <w:p w:rsidR="00EA7BA7" w:rsidRPr="00EA7BA7" w:rsidRDefault="00EA7BA7" w:rsidP="00EA7BA7">
      <w:pPr>
        <w:pStyle w:val="3"/>
        <w:spacing w:before="165" w:beforeAutospacing="0" w:after="165" w:afterAutospacing="0"/>
        <w:contextualSpacing/>
        <w:jc w:val="center"/>
        <w:rPr>
          <w:sz w:val="24"/>
          <w:szCs w:val="24"/>
        </w:rPr>
      </w:pPr>
      <w:r w:rsidRPr="00EA7BA7">
        <w:rPr>
          <w:color w:val="0000FF"/>
          <w:sz w:val="24"/>
          <w:szCs w:val="24"/>
        </w:rPr>
        <w:t>Билет 9</w:t>
      </w:r>
    </w:p>
    <w:p w:rsidR="00EA7BA7" w:rsidRPr="00EA7BA7" w:rsidRDefault="00EA7BA7" w:rsidP="00EA7BA7">
      <w:pPr>
        <w:pStyle w:val="HTML"/>
        <w:numPr>
          <w:ilvl w:val="0"/>
          <w:numId w:val="23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Количество воздуха, необходимое для полного сгорания газа. Коэффициент избытка воздуха и его влияние на эффективность сжигания газа.</w:t>
      </w:r>
    </w:p>
    <w:p w:rsidR="00EA7BA7" w:rsidRPr="00EA7BA7" w:rsidRDefault="00EA7BA7" w:rsidP="00EA7BA7">
      <w:pPr>
        <w:pStyle w:val="HTML"/>
        <w:numPr>
          <w:ilvl w:val="0"/>
          <w:numId w:val="23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Назначение, устройство и работа отопительного котла АОГВ-20. Неисправности котла и их устранение.</w:t>
      </w:r>
    </w:p>
    <w:p w:rsidR="00EA7BA7" w:rsidRPr="00EA7BA7" w:rsidRDefault="00EA7BA7" w:rsidP="00EA7BA7">
      <w:pPr>
        <w:pStyle w:val="HTML"/>
        <w:numPr>
          <w:ilvl w:val="0"/>
          <w:numId w:val="23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Классификация газопроводов по построению: кольцевой, тупиковый и комбинированный. Их достоинства и недостатки.</w:t>
      </w:r>
    </w:p>
    <w:p w:rsidR="00EA7BA7" w:rsidRPr="00EA7BA7" w:rsidRDefault="00EA7BA7" w:rsidP="00EA7BA7">
      <w:pPr>
        <w:pStyle w:val="HTML"/>
        <w:numPr>
          <w:ilvl w:val="0"/>
          <w:numId w:val="23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Газоопасные работы, выполняемые бригадой в составе не менее 3 человек.</w:t>
      </w:r>
    </w:p>
    <w:p w:rsidR="00EA7BA7" w:rsidRPr="00EA7BA7" w:rsidRDefault="00EA7BA7" w:rsidP="00EA7BA7">
      <w:pPr>
        <w:pStyle w:val="3"/>
        <w:spacing w:before="165" w:beforeAutospacing="0" w:after="165" w:afterAutospacing="0"/>
        <w:contextualSpacing/>
        <w:jc w:val="center"/>
        <w:rPr>
          <w:sz w:val="24"/>
          <w:szCs w:val="24"/>
        </w:rPr>
      </w:pPr>
      <w:r w:rsidRPr="00EA7BA7">
        <w:rPr>
          <w:color w:val="0000FF"/>
          <w:sz w:val="24"/>
          <w:szCs w:val="24"/>
        </w:rPr>
        <w:t>Билет 10</w:t>
      </w:r>
    </w:p>
    <w:p w:rsidR="00EA7BA7" w:rsidRPr="00EA7BA7" w:rsidRDefault="00EA7BA7" w:rsidP="00EA7BA7">
      <w:pPr>
        <w:pStyle w:val="HTML"/>
        <w:numPr>
          <w:ilvl w:val="0"/>
          <w:numId w:val="24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Назначение и устройство конденсатосборников и контрольных трубок. (</w:t>
      </w:r>
      <w:r w:rsidRPr="00EA7BA7">
        <w:rPr>
          <w:rStyle w:val="a4"/>
          <w:rFonts w:ascii="Times New Roman" w:hAnsi="Times New Roman" w:cs="Times New Roman"/>
          <w:color w:val="333333"/>
          <w:sz w:val="24"/>
          <w:szCs w:val="24"/>
        </w:rPr>
        <w:t>в Билете 1</w:t>
      </w:r>
      <w:r w:rsidRPr="00EA7BA7">
        <w:rPr>
          <w:rFonts w:ascii="Times New Roman" w:hAnsi="Times New Roman" w:cs="Times New Roman"/>
          <w:color w:val="333333"/>
          <w:sz w:val="24"/>
          <w:szCs w:val="24"/>
        </w:rPr>
        <w:t>)</w:t>
      </w:r>
    </w:p>
    <w:p w:rsidR="00EA7BA7" w:rsidRPr="00EA7BA7" w:rsidRDefault="00EA7BA7" w:rsidP="00EA7BA7">
      <w:pPr>
        <w:pStyle w:val="HTML"/>
        <w:numPr>
          <w:ilvl w:val="0"/>
          <w:numId w:val="24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Основные неисправности ПКН и настройка на срабатывание. (</w:t>
      </w:r>
      <w:r w:rsidRPr="00EA7BA7">
        <w:rPr>
          <w:rStyle w:val="a4"/>
          <w:rFonts w:ascii="Times New Roman" w:hAnsi="Times New Roman" w:cs="Times New Roman"/>
          <w:color w:val="333333"/>
          <w:sz w:val="24"/>
          <w:szCs w:val="24"/>
        </w:rPr>
        <w:t>в Билете 1</w:t>
      </w:r>
      <w:r w:rsidRPr="00EA7BA7">
        <w:rPr>
          <w:rFonts w:ascii="Times New Roman" w:hAnsi="Times New Roman" w:cs="Times New Roman"/>
          <w:color w:val="333333"/>
          <w:sz w:val="24"/>
          <w:szCs w:val="24"/>
        </w:rPr>
        <w:t>)</w:t>
      </w:r>
    </w:p>
    <w:p w:rsidR="00EA7BA7" w:rsidRPr="00EA7BA7" w:rsidRDefault="00EA7BA7" w:rsidP="00EA7BA7">
      <w:pPr>
        <w:pStyle w:val="HTML"/>
        <w:numPr>
          <w:ilvl w:val="0"/>
          <w:numId w:val="24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Устройство и принцип работы водонагревателя КГИ-56.</w:t>
      </w:r>
    </w:p>
    <w:p w:rsidR="00EA7BA7" w:rsidRPr="00EA7BA7" w:rsidRDefault="00EA7BA7" w:rsidP="00EA7BA7">
      <w:pPr>
        <w:pStyle w:val="HTML"/>
        <w:numPr>
          <w:ilvl w:val="0"/>
          <w:numId w:val="24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Периодичность обхода трасс наружных газопроводов. Требования Правил к проведению  обхода наружных газопроводов.</w:t>
      </w:r>
    </w:p>
    <w:p w:rsidR="00EA7BA7" w:rsidRPr="00EA7BA7" w:rsidRDefault="00EA7BA7" w:rsidP="00EA7BA7">
      <w:pPr>
        <w:pStyle w:val="a5"/>
        <w:spacing w:before="0" w:beforeAutospacing="0" w:after="165" w:afterAutospacing="0"/>
        <w:contextualSpacing/>
      </w:pPr>
      <w:r w:rsidRPr="00EA7BA7">
        <w:t> </w:t>
      </w:r>
    </w:p>
    <w:p w:rsidR="00EA7BA7" w:rsidRPr="00EA7BA7" w:rsidRDefault="00EA7BA7" w:rsidP="00EA7BA7">
      <w:pPr>
        <w:pStyle w:val="3"/>
        <w:spacing w:before="165" w:beforeAutospacing="0" w:after="165" w:afterAutospacing="0"/>
        <w:contextualSpacing/>
        <w:jc w:val="center"/>
        <w:rPr>
          <w:sz w:val="24"/>
          <w:szCs w:val="24"/>
        </w:rPr>
      </w:pPr>
      <w:r w:rsidRPr="00EA7BA7">
        <w:rPr>
          <w:color w:val="0000FF"/>
          <w:sz w:val="24"/>
          <w:szCs w:val="24"/>
        </w:rPr>
        <w:t>Билет 11</w:t>
      </w:r>
    </w:p>
    <w:p w:rsidR="00EA7BA7" w:rsidRPr="00EA7BA7" w:rsidRDefault="00EA7BA7" w:rsidP="00EA7BA7">
      <w:pPr>
        <w:pStyle w:val="HTML"/>
        <w:numPr>
          <w:ilvl w:val="0"/>
          <w:numId w:val="25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Требования к прокладке внутренних газопроводов котельной.</w:t>
      </w:r>
    </w:p>
    <w:p w:rsidR="00EA7BA7" w:rsidRPr="00EA7BA7" w:rsidRDefault="00EA7BA7" w:rsidP="00EA7BA7">
      <w:pPr>
        <w:pStyle w:val="HTML"/>
        <w:numPr>
          <w:ilvl w:val="0"/>
          <w:numId w:val="25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Назначение основных сооружений газонаполнительной станции.</w:t>
      </w:r>
    </w:p>
    <w:p w:rsidR="00EA7BA7" w:rsidRPr="00EA7BA7" w:rsidRDefault="00EA7BA7" w:rsidP="00EA7BA7">
      <w:pPr>
        <w:pStyle w:val="HTML"/>
        <w:numPr>
          <w:ilvl w:val="0"/>
          <w:numId w:val="25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Пуск газа в газопроводы жилых зданий. Подготовка и последовательность проведения.</w:t>
      </w:r>
    </w:p>
    <w:p w:rsidR="00EA7BA7" w:rsidRPr="00EA7BA7" w:rsidRDefault="00EA7BA7" w:rsidP="00EA7BA7">
      <w:pPr>
        <w:pStyle w:val="HTML"/>
        <w:numPr>
          <w:ilvl w:val="0"/>
          <w:numId w:val="25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Средства индивидуальной защиты, применяемые в газовом хозяйстве. Правила хранения, сроки испытания.</w:t>
      </w:r>
    </w:p>
    <w:p w:rsidR="00EA7BA7" w:rsidRPr="00EA7BA7" w:rsidRDefault="00EA7BA7" w:rsidP="00EA7BA7">
      <w:pPr>
        <w:pStyle w:val="3"/>
        <w:spacing w:before="165" w:beforeAutospacing="0" w:after="165" w:afterAutospacing="0"/>
        <w:contextualSpacing/>
        <w:jc w:val="center"/>
        <w:rPr>
          <w:sz w:val="24"/>
          <w:szCs w:val="24"/>
        </w:rPr>
      </w:pPr>
      <w:r w:rsidRPr="00EA7BA7">
        <w:rPr>
          <w:color w:val="0000FF"/>
          <w:sz w:val="24"/>
          <w:szCs w:val="24"/>
        </w:rPr>
        <w:t>Билет 12</w:t>
      </w:r>
    </w:p>
    <w:p w:rsidR="00EA7BA7" w:rsidRPr="00EA7BA7" w:rsidRDefault="00EA7BA7" w:rsidP="00EA7BA7">
      <w:pPr>
        <w:pStyle w:val="HTML"/>
        <w:numPr>
          <w:ilvl w:val="0"/>
          <w:numId w:val="26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Автоматический отопительный газовый водонагреватель АОГВ-6. Назначение, устройство, работа, неисправности. (</w:t>
      </w:r>
      <w:r w:rsidRPr="00EA7BA7">
        <w:rPr>
          <w:rStyle w:val="a4"/>
          <w:rFonts w:ascii="Times New Roman" w:hAnsi="Times New Roman" w:cs="Times New Roman"/>
          <w:color w:val="333333"/>
          <w:sz w:val="24"/>
          <w:szCs w:val="24"/>
        </w:rPr>
        <w:t>часть в Билете 9</w:t>
      </w:r>
      <w:r w:rsidRPr="00EA7BA7">
        <w:rPr>
          <w:rFonts w:ascii="Times New Roman" w:hAnsi="Times New Roman" w:cs="Times New Roman"/>
          <w:color w:val="333333"/>
          <w:sz w:val="24"/>
          <w:szCs w:val="24"/>
        </w:rPr>
        <w:t>)</w:t>
      </w:r>
    </w:p>
    <w:p w:rsidR="00EA7BA7" w:rsidRPr="00EA7BA7" w:rsidRDefault="00EA7BA7" w:rsidP="00EA7BA7">
      <w:pPr>
        <w:pStyle w:val="HTML"/>
        <w:numPr>
          <w:ilvl w:val="0"/>
          <w:numId w:val="26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Назначение и устройство изолирующих фланцевых соединений.</w:t>
      </w:r>
    </w:p>
    <w:p w:rsidR="00EA7BA7" w:rsidRPr="00EA7BA7" w:rsidRDefault="00EA7BA7" w:rsidP="00EA7BA7">
      <w:pPr>
        <w:pStyle w:val="HTML"/>
        <w:numPr>
          <w:ilvl w:val="0"/>
          <w:numId w:val="26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Схема внутренних газопроводов в котельной. Назначение и устройство продувочных свечей и свечей безопасности.</w:t>
      </w:r>
    </w:p>
    <w:p w:rsidR="00EA7BA7" w:rsidRPr="00EA7BA7" w:rsidRDefault="00EA7BA7" w:rsidP="00EA7BA7">
      <w:pPr>
        <w:pStyle w:val="HTML"/>
        <w:numPr>
          <w:ilvl w:val="0"/>
          <w:numId w:val="26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Оказание медицинской помощи при поражении электрическим током.</w:t>
      </w:r>
    </w:p>
    <w:p w:rsidR="00EA7BA7" w:rsidRPr="00EA7BA7" w:rsidRDefault="00EA7BA7" w:rsidP="00EA7BA7">
      <w:pPr>
        <w:pStyle w:val="a5"/>
        <w:spacing w:before="0" w:beforeAutospacing="0" w:after="165" w:afterAutospacing="0"/>
        <w:contextualSpacing/>
      </w:pPr>
      <w:r w:rsidRPr="00EA7BA7">
        <w:t> </w:t>
      </w:r>
    </w:p>
    <w:p w:rsidR="00263768" w:rsidRDefault="00263768" w:rsidP="00EA7BA7">
      <w:pPr>
        <w:pStyle w:val="3"/>
        <w:spacing w:before="165" w:beforeAutospacing="0" w:after="165" w:afterAutospacing="0"/>
        <w:contextualSpacing/>
        <w:jc w:val="center"/>
        <w:rPr>
          <w:color w:val="0000FF"/>
          <w:sz w:val="24"/>
          <w:szCs w:val="24"/>
        </w:rPr>
      </w:pPr>
    </w:p>
    <w:p w:rsidR="00263768" w:rsidRDefault="00263768" w:rsidP="00EA7BA7">
      <w:pPr>
        <w:pStyle w:val="3"/>
        <w:spacing w:before="165" w:beforeAutospacing="0" w:after="165" w:afterAutospacing="0"/>
        <w:contextualSpacing/>
        <w:jc w:val="center"/>
        <w:rPr>
          <w:color w:val="0000FF"/>
          <w:sz w:val="24"/>
          <w:szCs w:val="24"/>
        </w:rPr>
      </w:pPr>
    </w:p>
    <w:p w:rsidR="00263768" w:rsidRDefault="00263768" w:rsidP="00EA7BA7">
      <w:pPr>
        <w:pStyle w:val="3"/>
        <w:spacing w:before="165" w:beforeAutospacing="0" w:after="165" w:afterAutospacing="0"/>
        <w:contextualSpacing/>
        <w:jc w:val="center"/>
        <w:rPr>
          <w:color w:val="0000FF"/>
          <w:sz w:val="24"/>
          <w:szCs w:val="24"/>
        </w:rPr>
      </w:pPr>
    </w:p>
    <w:p w:rsidR="00263768" w:rsidRDefault="00263768" w:rsidP="00EA7BA7">
      <w:pPr>
        <w:pStyle w:val="3"/>
        <w:spacing w:before="165" w:beforeAutospacing="0" w:after="165" w:afterAutospacing="0"/>
        <w:contextualSpacing/>
        <w:jc w:val="center"/>
        <w:rPr>
          <w:color w:val="0000FF"/>
          <w:sz w:val="24"/>
          <w:szCs w:val="24"/>
        </w:rPr>
      </w:pPr>
    </w:p>
    <w:p w:rsidR="00263768" w:rsidRDefault="00263768" w:rsidP="00EA7BA7">
      <w:pPr>
        <w:pStyle w:val="3"/>
        <w:spacing w:before="165" w:beforeAutospacing="0" w:after="165" w:afterAutospacing="0"/>
        <w:contextualSpacing/>
        <w:jc w:val="center"/>
        <w:rPr>
          <w:color w:val="0000FF"/>
          <w:sz w:val="24"/>
          <w:szCs w:val="24"/>
        </w:rPr>
      </w:pPr>
    </w:p>
    <w:p w:rsidR="00263768" w:rsidRDefault="00263768" w:rsidP="00EA7BA7">
      <w:pPr>
        <w:pStyle w:val="3"/>
        <w:spacing w:before="165" w:beforeAutospacing="0" w:after="165" w:afterAutospacing="0"/>
        <w:contextualSpacing/>
        <w:jc w:val="center"/>
        <w:rPr>
          <w:color w:val="0000FF"/>
          <w:sz w:val="24"/>
          <w:szCs w:val="24"/>
        </w:rPr>
      </w:pPr>
    </w:p>
    <w:p w:rsidR="00EA7BA7" w:rsidRPr="00EA7BA7" w:rsidRDefault="00EA7BA7" w:rsidP="00EA7BA7">
      <w:pPr>
        <w:pStyle w:val="3"/>
        <w:spacing w:before="165" w:beforeAutospacing="0" w:after="165" w:afterAutospacing="0"/>
        <w:contextualSpacing/>
        <w:jc w:val="center"/>
        <w:rPr>
          <w:sz w:val="24"/>
          <w:szCs w:val="24"/>
        </w:rPr>
      </w:pPr>
      <w:r w:rsidRPr="00EA7BA7">
        <w:rPr>
          <w:color w:val="0000FF"/>
          <w:sz w:val="24"/>
          <w:szCs w:val="24"/>
        </w:rPr>
        <w:lastRenderedPageBreak/>
        <w:t>Билет 13</w:t>
      </w:r>
    </w:p>
    <w:p w:rsidR="00EA7BA7" w:rsidRPr="00EA7BA7" w:rsidRDefault="00EA7BA7" w:rsidP="00EA7BA7">
      <w:pPr>
        <w:pStyle w:val="HTML"/>
        <w:numPr>
          <w:ilvl w:val="0"/>
          <w:numId w:val="27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Виды инструктажей по безопасному пользованию газом в быту, проводимых с абонентами.</w:t>
      </w:r>
    </w:p>
    <w:p w:rsidR="00EA7BA7" w:rsidRPr="00EA7BA7" w:rsidRDefault="00EA7BA7" w:rsidP="00EA7BA7">
      <w:pPr>
        <w:pStyle w:val="HTML"/>
        <w:numPr>
          <w:ilvl w:val="0"/>
          <w:numId w:val="27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Устройство и принцип работы кранов на газовых бытовых плитах.</w:t>
      </w:r>
    </w:p>
    <w:p w:rsidR="00EA7BA7" w:rsidRPr="00EA7BA7" w:rsidRDefault="00EA7BA7" w:rsidP="00EA7BA7">
      <w:pPr>
        <w:pStyle w:val="HTML"/>
        <w:numPr>
          <w:ilvl w:val="0"/>
          <w:numId w:val="27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Объем работ при обходе подземных газопроводов.</w:t>
      </w:r>
    </w:p>
    <w:p w:rsidR="00EA7BA7" w:rsidRPr="00263768" w:rsidRDefault="00EA7BA7" w:rsidP="00EA7BA7">
      <w:pPr>
        <w:pStyle w:val="HTML"/>
        <w:numPr>
          <w:ilvl w:val="0"/>
          <w:numId w:val="27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При каком давлении газа допускается газовая резка и сварка на действующих наружных газопроводах?</w:t>
      </w:r>
    </w:p>
    <w:p w:rsidR="00EA7BA7" w:rsidRPr="00EA7BA7" w:rsidRDefault="00EA7BA7" w:rsidP="00EA7BA7">
      <w:pPr>
        <w:pStyle w:val="3"/>
        <w:spacing w:before="165" w:beforeAutospacing="0" w:after="165" w:afterAutospacing="0"/>
        <w:contextualSpacing/>
        <w:jc w:val="center"/>
        <w:rPr>
          <w:sz w:val="24"/>
          <w:szCs w:val="24"/>
        </w:rPr>
      </w:pPr>
      <w:r w:rsidRPr="00EA7BA7">
        <w:rPr>
          <w:color w:val="0000FF"/>
          <w:sz w:val="24"/>
          <w:szCs w:val="24"/>
        </w:rPr>
        <w:t>Билет 14</w:t>
      </w:r>
    </w:p>
    <w:p w:rsidR="00EA7BA7" w:rsidRPr="00EA7BA7" w:rsidRDefault="00EA7BA7" w:rsidP="00EA7BA7">
      <w:pPr>
        <w:pStyle w:val="HTML"/>
        <w:numPr>
          <w:ilvl w:val="0"/>
          <w:numId w:val="28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Назначение и устройство ШРП, требования к размещению.</w:t>
      </w:r>
    </w:p>
    <w:p w:rsidR="00EA7BA7" w:rsidRPr="00EA7BA7" w:rsidRDefault="00EA7BA7" w:rsidP="00EA7BA7">
      <w:pPr>
        <w:pStyle w:val="HTML"/>
        <w:numPr>
          <w:ilvl w:val="0"/>
          <w:numId w:val="28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Область применения полиэтиленовых труб для строительства газопроводов.</w:t>
      </w:r>
    </w:p>
    <w:p w:rsidR="00EA7BA7" w:rsidRPr="00EA7BA7" w:rsidRDefault="00EA7BA7" w:rsidP="00EA7BA7">
      <w:pPr>
        <w:pStyle w:val="HTML"/>
        <w:numPr>
          <w:ilvl w:val="0"/>
          <w:numId w:val="28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Прокладочные и уплотнительные материалы.</w:t>
      </w:r>
    </w:p>
    <w:p w:rsidR="00EA7BA7" w:rsidRPr="00EA7BA7" w:rsidRDefault="00EA7BA7" w:rsidP="00EA7BA7">
      <w:pPr>
        <w:pStyle w:val="HTML"/>
        <w:numPr>
          <w:ilvl w:val="0"/>
          <w:numId w:val="28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Оказание медицинской помощи при растяжении связок и ушибах.</w:t>
      </w:r>
    </w:p>
    <w:p w:rsidR="00EA7BA7" w:rsidRPr="00EA7BA7" w:rsidRDefault="00EA7BA7" w:rsidP="00EA7BA7">
      <w:pPr>
        <w:pStyle w:val="3"/>
        <w:spacing w:before="165" w:beforeAutospacing="0" w:after="165" w:afterAutospacing="0"/>
        <w:contextualSpacing/>
        <w:jc w:val="center"/>
        <w:rPr>
          <w:sz w:val="24"/>
          <w:szCs w:val="24"/>
        </w:rPr>
      </w:pPr>
      <w:r w:rsidRPr="00EA7BA7">
        <w:rPr>
          <w:color w:val="0000FF"/>
          <w:sz w:val="24"/>
          <w:szCs w:val="24"/>
        </w:rPr>
        <w:t>Билет 15</w:t>
      </w:r>
    </w:p>
    <w:p w:rsidR="00EA7BA7" w:rsidRPr="00EA7BA7" w:rsidRDefault="00EA7BA7" w:rsidP="00EA7BA7">
      <w:pPr>
        <w:pStyle w:val="HTML"/>
        <w:numPr>
          <w:ilvl w:val="0"/>
          <w:numId w:val="29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Регулятор давления РД-32М. Назначение, устройство, принцип работы, основные неисправности.</w:t>
      </w:r>
    </w:p>
    <w:p w:rsidR="00EA7BA7" w:rsidRPr="00EA7BA7" w:rsidRDefault="00EA7BA7" w:rsidP="00EA7BA7">
      <w:pPr>
        <w:pStyle w:val="HTML"/>
        <w:numPr>
          <w:ilvl w:val="0"/>
          <w:numId w:val="29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Устройство, работа инжекционных горелок среднего давления, достоинства и недостатки.</w:t>
      </w:r>
    </w:p>
    <w:p w:rsidR="00EA7BA7" w:rsidRPr="00EA7BA7" w:rsidRDefault="00EA7BA7" w:rsidP="00EA7BA7">
      <w:pPr>
        <w:pStyle w:val="HTML"/>
        <w:numPr>
          <w:ilvl w:val="0"/>
          <w:numId w:val="29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Виды и объем работ при эксплуатации газопроводов и газового оборудования котельной.</w:t>
      </w:r>
    </w:p>
    <w:p w:rsidR="00EA7BA7" w:rsidRPr="00EA7BA7" w:rsidRDefault="00EA7BA7" w:rsidP="00EA7BA7">
      <w:pPr>
        <w:pStyle w:val="HTML"/>
        <w:numPr>
          <w:ilvl w:val="0"/>
          <w:numId w:val="29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Порядок допуска слесарей-газовиков к выполнению газоопасных работ.</w:t>
      </w:r>
    </w:p>
    <w:p w:rsidR="00EA7BA7" w:rsidRPr="00EA7BA7" w:rsidRDefault="00EA7BA7" w:rsidP="00EA7BA7">
      <w:pPr>
        <w:pStyle w:val="3"/>
        <w:spacing w:before="165" w:beforeAutospacing="0" w:after="165" w:afterAutospacing="0"/>
        <w:contextualSpacing/>
        <w:jc w:val="center"/>
        <w:rPr>
          <w:sz w:val="24"/>
          <w:szCs w:val="24"/>
        </w:rPr>
      </w:pPr>
      <w:r w:rsidRPr="00EA7BA7">
        <w:rPr>
          <w:color w:val="0000FF"/>
          <w:sz w:val="24"/>
          <w:szCs w:val="24"/>
        </w:rPr>
        <w:t>Билет 16</w:t>
      </w:r>
    </w:p>
    <w:p w:rsidR="00EA7BA7" w:rsidRPr="00EA7BA7" w:rsidRDefault="00EA7BA7" w:rsidP="00EA7BA7">
      <w:pPr>
        <w:pStyle w:val="HTML"/>
        <w:numPr>
          <w:ilvl w:val="0"/>
          <w:numId w:val="30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Основные физико-химические свойства сжиженного газа.</w:t>
      </w:r>
    </w:p>
    <w:p w:rsidR="00EA7BA7" w:rsidRPr="00EA7BA7" w:rsidRDefault="00EA7BA7" w:rsidP="00EA7BA7">
      <w:pPr>
        <w:pStyle w:val="HTML"/>
        <w:numPr>
          <w:ilvl w:val="0"/>
          <w:numId w:val="30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Охранная зона газораспределительных сетей.</w:t>
      </w:r>
    </w:p>
    <w:p w:rsidR="00EA7BA7" w:rsidRPr="00EA7BA7" w:rsidRDefault="00EA7BA7" w:rsidP="00EA7BA7">
      <w:pPr>
        <w:pStyle w:val="HTML"/>
        <w:numPr>
          <w:ilvl w:val="0"/>
          <w:numId w:val="30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Выбраковка баллонов. Неисправности баллонов, подлежащих ремонту или списанию.</w:t>
      </w:r>
    </w:p>
    <w:p w:rsidR="00EA7BA7" w:rsidRPr="00EA7BA7" w:rsidRDefault="00EA7BA7" w:rsidP="00EA7BA7">
      <w:pPr>
        <w:pStyle w:val="HTML"/>
        <w:numPr>
          <w:ilvl w:val="0"/>
          <w:numId w:val="30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Техническое обслуживание бытовых газовых плит, водонагревателей и газовых котлов. Виды работ.</w:t>
      </w:r>
    </w:p>
    <w:p w:rsidR="00EA7BA7" w:rsidRPr="00EA7BA7" w:rsidRDefault="00EA7BA7" w:rsidP="00EA7BA7">
      <w:pPr>
        <w:pStyle w:val="HTML"/>
        <w:shd w:val="clear" w:color="auto" w:fill="F5F5F5"/>
        <w:spacing w:after="16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Style w:val="a4"/>
          <w:rFonts w:ascii="Times New Roman" w:hAnsi="Times New Roman" w:cs="Times New Roman"/>
          <w:color w:val="333333"/>
          <w:sz w:val="24"/>
          <w:szCs w:val="24"/>
        </w:rPr>
        <w:t>  </w:t>
      </w:r>
    </w:p>
    <w:p w:rsidR="00EA7BA7" w:rsidRPr="00EA7BA7" w:rsidRDefault="00EA7BA7" w:rsidP="00EA7BA7">
      <w:pPr>
        <w:pStyle w:val="3"/>
        <w:spacing w:before="165" w:beforeAutospacing="0" w:after="165" w:afterAutospacing="0"/>
        <w:contextualSpacing/>
        <w:jc w:val="center"/>
        <w:rPr>
          <w:sz w:val="24"/>
          <w:szCs w:val="24"/>
        </w:rPr>
      </w:pPr>
      <w:r w:rsidRPr="00EA7BA7">
        <w:rPr>
          <w:color w:val="0000FF"/>
          <w:sz w:val="24"/>
          <w:szCs w:val="24"/>
        </w:rPr>
        <w:t>Билет 17</w:t>
      </w:r>
    </w:p>
    <w:p w:rsidR="00EA7BA7" w:rsidRPr="00EA7BA7" w:rsidRDefault="00EA7BA7" w:rsidP="00EA7BA7">
      <w:pPr>
        <w:pStyle w:val="HTML"/>
        <w:numPr>
          <w:ilvl w:val="0"/>
          <w:numId w:val="31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Характерные нарушения тяги в дымоходах. Сроки проверки дымоходов бытовых газовых приборов.</w:t>
      </w:r>
    </w:p>
    <w:p w:rsidR="00EA7BA7" w:rsidRPr="00EA7BA7" w:rsidRDefault="00EA7BA7" w:rsidP="00EA7BA7">
      <w:pPr>
        <w:pStyle w:val="HTML"/>
        <w:numPr>
          <w:ilvl w:val="0"/>
          <w:numId w:val="31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Назначение, устройство и принцип работы регулятора давления типа РДБК-1П.</w:t>
      </w:r>
    </w:p>
    <w:p w:rsidR="00EA7BA7" w:rsidRPr="00EA7BA7" w:rsidRDefault="00EA7BA7" w:rsidP="00EA7BA7">
      <w:pPr>
        <w:pStyle w:val="HTML"/>
        <w:numPr>
          <w:ilvl w:val="0"/>
          <w:numId w:val="31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Устройство, принцип работы смесительных горелок. Преимущества и недостатки.</w:t>
      </w:r>
    </w:p>
    <w:p w:rsidR="00EA7BA7" w:rsidRPr="00EA7BA7" w:rsidRDefault="00EA7BA7" w:rsidP="00EA7BA7">
      <w:pPr>
        <w:pStyle w:val="HTML"/>
        <w:numPr>
          <w:ilvl w:val="0"/>
          <w:numId w:val="31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Контрольная опрессовка газопроводов.</w:t>
      </w:r>
    </w:p>
    <w:p w:rsidR="00EA7BA7" w:rsidRPr="00EA7BA7" w:rsidRDefault="00EA7BA7" w:rsidP="00EA7BA7">
      <w:pPr>
        <w:pStyle w:val="3"/>
        <w:spacing w:before="165" w:beforeAutospacing="0" w:after="165" w:afterAutospacing="0"/>
        <w:contextualSpacing/>
        <w:jc w:val="center"/>
        <w:rPr>
          <w:sz w:val="24"/>
          <w:szCs w:val="24"/>
        </w:rPr>
      </w:pPr>
      <w:r w:rsidRPr="00EA7BA7">
        <w:rPr>
          <w:color w:val="0000FF"/>
          <w:sz w:val="24"/>
          <w:szCs w:val="24"/>
        </w:rPr>
        <w:t>Билет 18</w:t>
      </w:r>
    </w:p>
    <w:p w:rsidR="00EA7BA7" w:rsidRPr="00EA7BA7" w:rsidRDefault="00EA7BA7" w:rsidP="00EA7BA7">
      <w:pPr>
        <w:pStyle w:val="HTML"/>
        <w:numPr>
          <w:ilvl w:val="0"/>
          <w:numId w:val="32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Сущность взрыва, пределы взрываемости природного и сжиженного газа .</w:t>
      </w:r>
    </w:p>
    <w:p w:rsidR="00EA7BA7" w:rsidRPr="00EA7BA7" w:rsidRDefault="00EA7BA7" w:rsidP="00EA7BA7">
      <w:pPr>
        <w:pStyle w:val="HTML"/>
        <w:numPr>
          <w:ilvl w:val="0"/>
          <w:numId w:val="32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Периодичность и объем работ при техническом осмотре и техническом обслуживании ГРП.</w:t>
      </w:r>
    </w:p>
    <w:p w:rsidR="00EA7BA7" w:rsidRPr="00EA7BA7" w:rsidRDefault="00EA7BA7" w:rsidP="00EA7BA7">
      <w:pPr>
        <w:pStyle w:val="HTML"/>
        <w:numPr>
          <w:ilvl w:val="0"/>
          <w:numId w:val="32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Требования к стальным трубам, применяемым для строительства газопроводов.</w:t>
      </w:r>
    </w:p>
    <w:p w:rsidR="00EA7BA7" w:rsidRPr="00EA7BA7" w:rsidRDefault="00EA7BA7" w:rsidP="00EA7BA7">
      <w:pPr>
        <w:pStyle w:val="HTML"/>
        <w:numPr>
          <w:ilvl w:val="0"/>
          <w:numId w:val="32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Меры безопасности при смазке крана на спуске к газовым приборам в жилых домах.</w:t>
      </w:r>
    </w:p>
    <w:p w:rsidR="00EA7BA7" w:rsidRPr="00EA7BA7" w:rsidRDefault="00EA7BA7" w:rsidP="00EA7BA7">
      <w:pPr>
        <w:pStyle w:val="3"/>
        <w:spacing w:before="165" w:beforeAutospacing="0" w:after="165" w:afterAutospacing="0"/>
        <w:contextualSpacing/>
        <w:jc w:val="center"/>
        <w:rPr>
          <w:sz w:val="24"/>
          <w:szCs w:val="24"/>
        </w:rPr>
      </w:pPr>
      <w:r w:rsidRPr="00EA7BA7">
        <w:rPr>
          <w:color w:val="0000FF"/>
          <w:sz w:val="24"/>
          <w:szCs w:val="24"/>
        </w:rPr>
        <w:t> Билет 19</w:t>
      </w:r>
    </w:p>
    <w:p w:rsidR="00EA7BA7" w:rsidRPr="00EA7BA7" w:rsidRDefault="00EA7BA7" w:rsidP="00EA7BA7">
      <w:pPr>
        <w:pStyle w:val="HTML"/>
        <w:numPr>
          <w:ilvl w:val="0"/>
          <w:numId w:val="33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000000"/>
          <w:sz w:val="24"/>
          <w:szCs w:val="24"/>
        </w:rPr>
        <w:t>Одоризация горючих газов. Свойства одоранта, нормы одоризации природного газа.</w:t>
      </w:r>
    </w:p>
    <w:p w:rsidR="00EA7BA7" w:rsidRPr="00EA7BA7" w:rsidRDefault="00EA7BA7" w:rsidP="00EA7BA7">
      <w:pPr>
        <w:pStyle w:val="HTML"/>
        <w:numPr>
          <w:ilvl w:val="0"/>
          <w:numId w:val="33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000000"/>
          <w:sz w:val="24"/>
          <w:szCs w:val="24"/>
        </w:rPr>
        <w:t>Назначение, устройство, работа емкостного водонагревателя АГВ-80. Основные неисправности.</w:t>
      </w:r>
    </w:p>
    <w:p w:rsidR="00EA7BA7" w:rsidRPr="00EA7BA7" w:rsidRDefault="00EA7BA7" w:rsidP="00EA7BA7">
      <w:pPr>
        <w:pStyle w:val="HTML"/>
        <w:numPr>
          <w:ilvl w:val="0"/>
          <w:numId w:val="33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000000"/>
          <w:sz w:val="24"/>
          <w:szCs w:val="24"/>
        </w:rPr>
        <w:t>Порядок и сроки технического освидетельствования баллонов для сжиженных газов. (</w:t>
      </w:r>
      <w:r w:rsidRPr="00EA7BA7">
        <w:rPr>
          <w:rStyle w:val="a4"/>
          <w:rFonts w:ascii="Times New Roman" w:hAnsi="Times New Roman" w:cs="Times New Roman"/>
          <w:color w:val="000000"/>
          <w:sz w:val="24"/>
          <w:szCs w:val="24"/>
        </w:rPr>
        <w:t>Бил 16</w:t>
      </w:r>
      <w:r w:rsidRPr="00EA7BA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A7BA7" w:rsidRPr="00EA7BA7" w:rsidRDefault="00EA7BA7" w:rsidP="00EA7BA7">
      <w:pPr>
        <w:pStyle w:val="HTML"/>
        <w:numPr>
          <w:ilvl w:val="0"/>
          <w:numId w:val="33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000000"/>
          <w:sz w:val="24"/>
          <w:szCs w:val="24"/>
        </w:rPr>
        <w:t>Газоопасные работы, выполняемые без руководства ИТР.</w:t>
      </w:r>
    </w:p>
    <w:p w:rsidR="00EA7BA7" w:rsidRPr="00EA7BA7" w:rsidRDefault="00EA7BA7" w:rsidP="00EA7BA7">
      <w:pPr>
        <w:pStyle w:val="3"/>
        <w:spacing w:before="165" w:beforeAutospacing="0" w:after="165" w:afterAutospacing="0"/>
        <w:contextualSpacing/>
        <w:jc w:val="center"/>
        <w:rPr>
          <w:sz w:val="24"/>
          <w:szCs w:val="24"/>
        </w:rPr>
      </w:pPr>
      <w:r w:rsidRPr="00EA7BA7">
        <w:rPr>
          <w:rStyle w:val="a4"/>
          <w:b/>
          <w:bCs/>
          <w:sz w:val="24"/>
          <w:szCs w:val="24"/>
        </w:rPr>
        <w:lastRenderedPageBreak/>
        <w:t> </w:t>
      </w:r>
      <w:r w:rsidRPr="00EA7BA7">
        <w:rPr>
          <w:color w:val="0000FF"/>
          <w:sz w:val="24"/>
          <w:szCs w:val="24"/>
        </w:rPr>
        <w:t>Билет 20</w:t>
      </w:r>
    </w:p>
    <w:p w:rsidR="00EA7BA7" w:rsidRPr="00EA7BA7" w:rsidRDefault="00EA7BA7" w:rsidP="00EA7BA7">
      <w:pPr>
        <w:pStyle w:val="HTML"/>
        <w:numPr>
          <w:ilvl w:val="0"/>
          <w:numId w:val="34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Классификация горючих газов по способу получения, их состав.</w:t>
      </w:r>
    </w:p>
    <w:p w:rsidR="00EA7BA7" w:rsidRPr="00EA7BA7" w:rsidRDefault="00EA7BA7" w:rsidP="00EA7BA7">
      <w:pPr>
        <w:pStyle w:val="HTML"/>
        <w:numPr>
          <w:ilvl w:val="0"/>
          <w:numId w:val="34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Устройство, принцип работы комбинированных горелок, достоинства и недостатки.</w:t>
      </w:r>
    </w:p>
    <w:p w:rsidR="00EA7BA7" w:rsidRPr="00EA7BA7" w:rsidRDefault="00EA7BA7" w:rsidP="00EA7BA7">
      <w:pPr>
        <w:pStyle w:val="HTML"/>
        <w:numPr>
          <w:ilvl w:val="0"/>
          <w:numId w:val="34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Эксплуатация ШРП с пропускной способностью регулятора до 50 м</w:t>
      </w:r>
      <w:r w:rsidRPr="00EA7BA7">
        <w:rPr>
          <w:rFonts w:ascii="Times New Roman" w:hAnsi="Times New Roman" w:cs="Times New Roman"/>
          <w:color w:val="333333"/>
          <w:sz w:val="24"/>
          <w:szCs w:val="24"/>
          <w:vertAlign w:val="superscript"/>
        </w:rPr>
        <w:t>3</w:t>
      </w:r>
      <w:r w:rsidRPr="00EA7BA7">
        <w:rPr>
          <w:rFonts w:ascii="Times New Roman" w:hAnsi="Times New Roman" w:cs="Times New Roman"/>
          <w:color w:val="333333"/>
          <w:sz w:val="24"/>
          <w:szCs w:val="24"/>
        </w:rPr>
        <w:t>/час.</w:t>
      </w:r>
    </w:p>
    <w:p w:rsidR="00EA7BA7" w:rsidRPr="00EA7BA7" w:rsidRDefault="00EA7BA7" w:rsidP="00EA7BA7">
      <w:pPr>
        <w:pStyle w:val="HTML"/>
        <w:numPr>
          <w:ilvl w:val="0"/>
          <w:numId w:val="34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Объем работ при обходе надземных газопроводов.</w:t>
      </w:r>
    </w:p>
    <w:p w:rsidR="00EA7BA7" w:rsidRPr="00EA7BA7" w:rsidRDefault="00EA7BA7" w:rsidP="00EA7BA7">
      <w:pPr>
        <w:pStyle w:val="3"/>
        <w:spacing w:before="165" w:beforeAutospacing="0" w:after="165" w:afterAutospacing="0"/>
        <w:contextualSpacing/>
        <w:jc w:val="center"/>
        <w:rPr>
          <w:sz w:val="24"/>
          <w:szCs w:val="24"/>
        </w:rPr>
      </w:pPr>
      <w:r w:rsidRPr="00EA7BA7">
        <w:rPr>
          <w:color w:val="0000FF"/>
          <w:sz w:val="24"/>
          <w:szCs w:val="24"/>
        </w:rPr>
        <w:t>Билет 21</w:t>
      </w:r>
    </w:p>
    <w:p w:rsidR="00EA7BA7" w:rsidRPr="00EA7BA7" w:rsidRDefault="00EA7BA7" w:rsidP="00EA7BA7">
      <w:pPr>
        <w:pStyle w:val="HTML"/>
        <w:numPr>
          <w:ilvl w:val="0"/>
          <w:numId w:val="35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Предохранительно-контрольный клапан ПКК-40М. Назначение, устройство, основные неисправности.</w:t>
      </w:r>
    </w:p>
    <w:p w:rsidR="00EA7BA7" w:rsidRPr="00EA7BA7" w:rsidRDefault="00EA7BA7" w:rsidP="00EA7BA7">
      <w:pPr>
        <w:pStyle w:val="HTML"/>
        <w:numPr>
          <w:ilvl w:val="0"/>
          <w:numId w:val="35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Устройство баллонов для сжиженного газа. Содержание паспортной таблички.</w:t>
      </w:r>
    </w:p>
    <w:p w:rsidR="00EA7BA7" w:rsidRPr="00EA7BA7" w:rsidRDefault="00EA7BA7" w:rsidP="00EA7BA7">
      <w:pPr>
        <w:pStyle w:val="HTML"/>
        <w:numPr>
          <w:ilvl w:val="0"/>
          <w:numId w:val="35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Работа блока автоматики емкостного водонагревателя АГВ-120. Возможные неисправности и их устранение. (</w:t>
      </w:r>
      <w:r w:rsidRPr="00EA7BA7">
        <w:rPr>
          <w:rStyle w:val="a4"/>
          <w:rFonts w:ascii="Times New Roman" w:hAnsi="Times New Roman" w:cs="Times New Roman"/>
          <w:color w:val="333333"/>
          <w:sz w:val="24"/>
          <w:szCs w:val="24"/>
        </w:rPr>
        <w:t>Билет 19</w:t>
      </w:r>
      <w:r w:rsidRPr="00EA7BA7">
        <w:rPr>
          <w:rFonts w:ascii="Times New Roman" w:hAnsi="Times New Roman" w:cs="Times New Roman"/>
          <w:color w:val="333333"/>
          <w:sz w:val="24"/>
          <w:szCs w:val="24"/>
        </w:rPr>
        <w:t>)</w:t>
      </w:r>
    </w:p>
    <w:p w:rsidR="00EA7BA7" w:rsidRPr="00EA7BA7" w:rsidRDefault="00EA7BA7" w:rsidP="00EA7BA7">
      <w:pPr>
        <w:pStyle w:val="HTML"/>
        <w:numPr>
          <w:ilvl w:val="0"/>
          <w:numId w:val="35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Меры безопасности при работе в ГРП.</w:t>
      </w:r>
    </w:p>
    <w:p w:rsidR="00EA7BA7" w:rsidRPr="00EA7BA7" w:rsidRDefault="00EA7BA7" w:rsidP="00EA7BA7">
      <w:pPr>
        <w:pStyle w:val="3"/>
        <w:spacing w:before="165" w:beforeAutospacing="0" w:after="165" w:afterAutospacing="0"/>
        <w:contextualSpacing/>
        <w:jc w:val="center"/>
        <w:rPr>
          <w:sz w:val="24"/>
          <w:szCs w:val="24"/>
        </w:rPr>
      </w:pPr>
      <w:r w:rsidRPr="00EA7BA7">
        <w:rPr>
          <w:rStyle w:val="a4"/>
          <w:b/>
          <w:bCs/>
          <w:sz w:val="24"/>
          <w:szCs w:val="24"/>
        </w:rPr>
        <w:t> </w:t>
      </w:r>
      <w:r w:rsidRPr="00EA7BA7">
        <w:rPr>
          <w:color w:val="0000FF"/>
          <w:sz w:val="24"/>
          <w:szCs w:val="24"/>
        </w:rPr>
        <w:t>Билет 22</w:t>
      </w:r>
    </w:p>
    <w:p w:rsidR="00EA7BA7" w:rsidRPr="00EA7BA7" w:rsidRDefault="00EA7BA7" w:rsidP="00EA7BA7">
      <w:pPr>
        <w:pStyle w:val="HTML"/>
        <w:numPr>
          <w:ilvl w:val="0"/>
          <w:numId w:val="36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Устройство, принцип работы горелок инфракрасного излучения. Достоинства и недостатки.</w:t>
      </w:r>
    </w:p>
    <w:p w:rsidR="00EA7BA7" w:rsidRPr="00EA7BA7" w:rsidRDefault="00EA7BA7" w:rsidP="00EA7BA7">
      <w:pPr>
        <w:pStyle w:val="HTML"/>
        <w:numPr>
          <w:ilvl w:val="0"/>
          <w:numId w:val="36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Маркировка запорной арматуры.</w:t>
      </w:r>
    </w:p>
    <w:p w:rsidR="00EA7BA7" w:rsidRPr="00EA7BA7" w:rsidRDefault="00EA7BA7" w:rsidP="00EA7BA7">
      <w:pPr>
        <w:pStyle w:val="HTML"/>
        <w:numPr>
          <w:ilvl w:val="0"/>
          <w:numId w:val="36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Требования Правил к размещению индивидуальной газобаллонной установки.</w:t>
      </w:r>
    </w:p>
    <w:p w:rsidR="00EA7BA7" w:rsidRPr="00EA7BA7" w:rsidRDefault="00EA7BA7" w:rsidP="00EA7BA7">
      <w:pPr>
        <w:pStyle w:val="HTML"/>
        <w:numPr>
          <w:ilvl w:val="0"/>
          <w:numId w:val="36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Устройство, назначение футляров при прокладке газопроводов.</w:t>
      </w:r>
    </w:p>
    <w:p w:rsidR="00EA7BA7" w:rsidRPr="00EA7BA7" w:rsidRDefault="00EA7BA7" w:rsidP="00EA7BA7">
      <w:pPr>
        <w:pStyle w:val="3"/>
        <w:spacing w:before="165" w:beforeAutospacing="0" w:after="165" w:afterAutospacing="0"/>
        <w:contextualSpacing/>
        <w:jc w:val="center"/>
        <w:rPr>
          <w:sz w:val="24"/>
          <w:szCs w:val="24"/>
        </w:rPr>
      </w:pPr>
      <w:r w:rsidRPr="00EA7BA7">
        <w:rPr>
          <w:color w:val="0000FF"/>
          <w:sz w:val="24"/>
          <w:szCs w:val="24"/>
        </w:rPr>
        <w:t>Билет 23</w:t>
      </w:r>
    </w:p>
    <w:p w:rsidR="00EA7BA7" w:rsidRPr="00EA7BA7" w:rsidRDefault="00EA7BA7" w:rsidP="00EA7BA7">
      <w:pPr>
        <w:pStyle w:val="HTML"/>
        <w:numPr>
          <w:ilvl w:val="0"/>
          <w:numId w:val="37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000000"/>
          <w:sz w:val="24"/>
          <w:szCs w:val="24"/>
        </w:rPr>
        <w:t>Назначение и устройство газовых фильтров.</w:t>
      </w:r>
    </w:p>
    <w:p w:rsidR="00EA7BA7" w:rsidRPr="00EA7BA7" w:rsidRDefault="00EA7BA7" w:rsidP="00EA7BA7">
      <w:pPr>
        <w:pStyle w:val="HTML"/>
        <w:numPr>
          <w:ilvl w:val="0"/>
          <w:numId w:val="37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000000"/>
          <w:sz w:val="24"/>
          <w:szCs w:val="24"/>
        </w:rPr>
        <w:t>Катодная защита подземных газопроводов от электрохимической коррозии.</w:t>
      </w:r>
    </w:p>
    <w:p w:rsidR="00EA7BA7" w:rsidRPr="00EA7BA7" w:rsidRDefault="00EA7BA7" w:rsidP="00EA7BA7">
      <w:pPr>
        <w:pStyle w:val="HTML"/>
        <w:numPr>
          <w:ilvl w:val="0"/>
          <w:numId w:val="37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000000"/>
          <w:sz w:val="24"/>
          <w:szCs w:val="24"/>
        </w:rPr>
        <w:t>Устройство, работа регулятора давления РДГ-6. Основные неисправности.</w:t>
      </w:r>
    </w:p>
    <w:p w:rsidR="00EA7BA7" w:rsidRPr="00EA7BA7" w:rsidRDefault="00EA7BA7" w:rsidP="00EA7BA7">
      <w:pPr>
        <w:pStyle w:val="HTML"/>
        <w:numPr>
          <w:ilvl w:val="0"/>
          <w:numId w:val="37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000000"/>
          <w:sz w:val="24"/>
          <w:szCs w:val="24"/>
        </w:rPr>
        <w:t>Общие требования безопасности при выполнении газоопасных работ.</w:t>
      </w:r>
    </w:p>
    <w:p w:rsidR="00EA7BA7" w:rsidRPr="00EA7BA7" w:rsidRDefault="00EA7BA7" w:rsidP="00EA7BA7">
      <w:pPr>
        <w:pStyle w:val="3"/>
        <w:spacing w:before="165" w:beforeAutospacing="0" w:after="165" w:afterAutospacing="0"/>
        <w:contextualSpacing/>
        <w:jc w:val="center"/>
        <w:rPr>
          <w:sz w:val="24"/>
          <w:szCs w:val="24"/>
        </w:rPr>
      </w:pPr>
      <w:r w:rsidRPr="00EA7BA7">
        <w:rPr>
          <w:color w:val="0000FF"/>
          <w:sz w:val="24"/>
          <w:szCs w:val="24"/>
        </w:rPr>
        <w:t> Билет 24</w:t>
      </w:r>
    </w:p>
    <w:p w:rsidR="00EA7BA7" w:rsidRPr="00EA7BA7" w:rsidRDefault="00EA7BA7" w:rsidP="00EA7BA7">
      <w:pPr>
        <w:pStyle w:val="HTML"/>
        <w:numPr>
          <w:ilvl w:val="0"/>
          <w:numId w:val="38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Виды закупорок, способы их устранения.</w:t>
      </w:r>
    </w:p>
    <w:p w:rsidR="00EA7BA7" w:rsidRPr="00EA7BA7" w:rsidRDefault="00EA7BA7" w:rsidP="00EA7BA7">
      <w:pPr>
        <w:pStyle w:val="HTML"/>
        <w:numPr>
          <w:ilvl w:val="0"/>
          <w:numId w:val="38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Устройство футляра при пересечении препятствий.</w:t>
      </w:r>
    </w:p>
    <w:p w:rsidR="00EA7BA7" w:rsidRPr="00EA7BA7" w:rsidRDefault="00EA7BA7" w:rsidP="00EA7BA7">
      <w:pPr>
        <w:pStyle w:val="HTML"/>
        <w:numPr>
          <w:ilvl w:val="0"/>
          <w:numId w:val="38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Порядок перевода работы ГРП с основной линии регулирования на обводную линию.</w:t>
      </w:r>
    </w:p>
    <w:p w:rsidR="00EA7BA7" w:rsidRPr="00EA7BA7" w:rsidRDefault="00EA7BA7" w:rsidP="00EA7BA7">
      <w:pPr>
        <w:pStyle w:val="HTML"/>
        <w:numPr>
          <w:ilvl w:val="0"/>
          <w:numId w:val="38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Меры безопасности при чистке газовых фильтров.</w:t>
      </w:r>
    </w:p>
    <w:p w:rsidR="00EA7BA7" w:rsidRPr="00EA7BA7" w:rsidRDefault="00EA7BA7" w:rsidP="00EA7BA7">
      <w:pPr>
        <w:pStyle w:val="3"/>
        <w:spacing w:before="165" w:beforeAutospacing="0" w:after="165" w:afterAutospacing="0"/>
        <w:contextualSpacing/>
        <w:jc w:val="center"/>
        <w:rPr>
          <w:sz w:val="24"/>
          <w:szCs w:val="24"/>
        </w:rPr>
      </w:pPr>
      <w:r w:rsidRPr="00EA7BA7">
        <w:rPr>
          <w:color w:val="0000FF"/>
          <w:sz w:val="24"/>
          <w:szCs w:val="24"/>
        </w:rPr>
        <w:t> Билет 25</w:t>
      </w:r>
    </w:p>
    <w:p w:rsidR="00EA7BA7" w:rsidRPr="00EA7BA7" w:rsidRDefault="00EA7BA7" w:rsidP="00EA7BA7">
      <w:pPr>
        <w:pStyle w:val="HTML"/>
        <w:numPr>
          <w:ilvl w:val="0"/>
          <w:numId w:val="39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Устройство надземных газопроводов.Высота их прокладки.</w:t>
      </w:r>
    </w:p>
    <w:p w:rsidR="00EA7BA7" w:rsidRPr="00EA7BA7" w:rsidRDefault="00EA7BA7" w:rsidP="00EA7BA7">
      <w:pPr>
        <w:pStyle w:val="HTML"/>
        <w:numPr>
          <w:ilvl w:val="0"/>
          <w:numId w:val="39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Пуск газа в газовое оборудование котельной после ремонта.</w:t>
      </w:r>
    </w:p>
    <w:p w:rsidR="00EA7BA7" w:rsidRPr="00EA7BA7" w:rsidRDefault="00EA7BA7" w:rsidP="00EA7BA7">
      <w:pPr>
        <w:pStyle w:val="HTML"/>
        <w:numPr>
          <w:ilvl w:val="0"/>
          <w:numId w:val="39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Устройство дымоходов от бытовых приборов.</w:t>
      </w:r>
    </w:p>
    <w:p w:rsidR="00EA7BA7" w:rsidRPr="00EA7BA7" w:rsidRDefault="00EA7BA7" w:rsidP="00EA7BA7">
      <w:pPr>
        <w:pStyle w:val="HTML"/>
        <w:numPr>
          <w:ilvl w:val="0"/>
          <w:numId w:val="39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Содержание плана локализации и ликвидации аварийных ситуаций на объектах систем газопотребления .</w:t>
      </w:r>
    </w:p>
    <w:p w:rsidR="00EA7BA7" w:rsidRPr="00EA7BA7" w:rsidRDefault="00EA7BA7" w:rsidP="00EA7BA7">
      <w:pPr>
        <w:pStyle w:val="3"/>
        <w:spacing w:before="165" w:beforeAutospacing="0" w:after="165" w:afterAutospacing="0"/>
        <w:contextualSpacing/>
        <w:jc w:val="center"/>
        <w:rPr>
          <w:sz w:val="24"/>
          <w:szCs w:val="24"/>
        </w:rPr>
      </w:pPr>
      <w:r w:rsidRPr="00EA7BA7">
        <w:rPr>
          <w:color w:val="0000FF"/>
          <w:sz w:val="24"/>
          <w:szCs w:val="24"/>
        </w:rPr>
        <w:t>Билет 26</w:t>
      </w:r>
    </w:p>
    <w:p w:rsidR="00EA7BA7" w:rsidRPr="00EA7BA7" w:rsidRDefault="00EA7BA7" w:rsidP="00EA7BA7">
      <w:pPr>
        <w:pStyle w:val="HTML"/>
        <w:numPr>
          <w:ilvl w:val="0"/>
          <w:numId w:val="40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Устройство, принцип работы форкамерной горелки. Преимущества и недостатки.</w:t>
      </w:r>
    </w:p>
    <w:p w:rsidR="00EA7BA7" w:rsidRPr="00EA7BA7" w:rsidRDefault="00EA7BA7" w:rsidP="00EA7BA7">
      <w:pPr>
        <w:pStyle w:val="HTML"/>
        <w:numPr>
          <w:ilvl w:val="0"/>
          <w:numId w:val="40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Назначение, устройство компенсаторов.</w:t>
      </w:r>
    </w:p>
    <w:p w:rsidR="00EA7BA7" w:rsidRPr="00EA7BA7" w:rsidRDefault="00EA7BA7" w:rsidP="00EA7BA7">
      <w:pPr>
        <w:pStyle w:val="HTML"/>
        <w:numPr>
          <w:ilvl w:val="0"/>
          <w:numId w:val="40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Дифманометры жидкостные, мембранные, сильфонные.</w:t>
      </w:r>
    </w:p>
    <w:p w:rsidR="00EA7BA7" w:rsidRPr="00EA7BA7" w:rsidRDefault="00EA7BA7" w:rsidP="00EA7BA7">
      <w:pPr>
        <w:pStyle w:val="HTML"/>
        <w:numPr>
          <w:ilvl w:val="0"/>
          <w:numId w:val="40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Меры безопасности при смазке крана перед газовыми приборами (</w:t>
      </w:r>
      <w:r w:rsidRPr="00EA7BA7">
        <w:rPr>
          <w:rStyle w:val="a4"/>
          <w:rFonts w:ascii="Times New Roman" w:hAnsi="Times New Roman" w:cs="Times New Roman"/>
          <w:color w:val="333333"/>
          <w:sz w:val="24"/>
          <w:szCs w:val="24"/>
        </w:rPr>
        <w:t>Билет 18</w:t>
      </w:r>
      <w:r w:rsidRPr="00EA7BA7">
        <w:rPr>
          <w:rFonts w:ascii="Times New Roman" w:hAnsi="Times New Roman" w:cs="Times New Roman"/>
          <w:color w:val="333333"/>
          <w:sz w:val="24"/>
          <w:szCs w:val="24"/>
        </w:rPr>
        <w:t>).</w:t>
      </w:r>
    </w:p>
    <w:p w:rsidR="00EA7BA7" w:rsidRPr="00EA7BA7" w:rsidRDefault="00EA7BA7" w:rsidP="00EA7BA7">
      <w:pPr>
        <w:pStyle w:val="3"/>
        <w:spacing w:before="165" w:beforeAutospacing="0" w:after="165" w:afterAutospacing="0"/>
        <w:contextualSpacing/>
        <w:jc w:val="center"/>
        <w:rPr>
          <w:sz w:val="24"/>
          <w:szCs w:val="24"/>
        </w:rPr>
      </w:pPr>
      <w:r w:rsidRPr="00EA7BA7">
        <w:rPr>
          <w:color w:val="0000FF"/>
          <w:sz w:val="24"/>
          <w:szCs w:val="24"/>
        </w:rPr>
        <w:t>Билет 27</w:t>
      </w:r>
    </w:p>
    <w:p w:rsidR="00EA7BA7" w:rsidRPr="00EA7BA7" w:rsidRDefault="00EA7BA7" w:rsidP="00EA7BA7">
      <w:pPr>
        <w:pStyle w:val="HTML"/>
        <w:numPr>
          <w:ilvl w:val="0"/>
          <w:numId w:val="41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Назначение и устройство заземления и зануления электрооборудования.</w:t>
      </w:r>
    </w:p>
    <w:p w:rsidR="00EA7BA7" w:rsidRPr="00EA7BA7" w:rsidRDefault="00EA7BA7" w:rsidP="00EA7BA7">
      <w:pPr>
        <w:pStyle w:val="HTML"/>
        <w:numPr>
          <w:ilvl w:val="0"/>
          <w:numId w:val="41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Сведения о чертежах и схемах.</w:t>
      </w:r>
    </w:p>
    <w:p w:rsidR="00EA7BA7" w:rsidRPr="00EA7BA7" w:rsidRDefault="00EA7BA7" w:rsidP="00EA7BA7">
      <w:pPr>
        <w:pStyle w:val="HTML"/>
        <w:numPr>
          <w:ilvl w:val="0"/>
          <w:numId w:val="41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Назначение и устройство ГРП (ГРУ).</w:t>
      </w:r>
    </w:p>
    <w:p w:rsidR="00EA7BA7" w:rsidRPr="00EA7BA7" w:rsidRDefault="00EA7BA7" w:rsidP="00EA7BA7">
      <w:pPr>
        <w:pStyle w:val="HTML"/>
        <w:numPr>
          <w:ilvl w:val="0"/>
          <w:numId w:val="41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Порядок замены крана перед бытовым газовым прибором.</w:t>
      </w:r>
    </w:p>
    <w:p w:rsidR="00263768" w:rsidRDefault="00263768" w:rsidP="00EA7BA7">
      <w:pPr>
        <w:pStyle w:val="3"/>
        <w:spacing w:before="165" w:beforeAutospacing="0" w:after="165" w:afterAutospacing="0"/>
        <w:contextualSpacing/>
        <w:jc w:val="center"/>
        <w:rPr>
          <w:color w:val="0000FF"/>
          <w:sz w:val="24"/>
          <w:szCs w:val="24"/>
        </w:rPr>
      </w:pPr>
    </w:p>
    <w:p w:rsidR="00EA7BA7" w:rsidRPr="00EA7BA7" w:rsidRDefault="00EA7BA7" w:rsidP="00EA7BA7">
      <w:pPr>
        <w:pStyle w:val="3"/>
        <w:spacing w:before="165" w:beforeAutospacing="0" w:after="165" w:afterAutospacing="0"/>
        <w:contextualSpacing/>
        <w:jc w:val="center"/>
        <w:rPr>
          <w:sz w:val="24"/>
          <w:szCs w:val="24"/>
        </w:rPr>
      </w:pPr>
      <w:r w:rsidRPr="00EA7BA7">
        <w:rPr>
          <w:color w:val="0000FF"/>
          <w:sz w:val="24"/>
          <w:szCs w:val="24"/>
        </w:rPr>
        <w:lastRenderedPageBreak/>
        <w:t>Билет 28</w:t>
      </w:r>
    </w:p>
    <w:p w:rsidR="00EA7BA7" w:rsidRPr="00EA7BA7" w:rsidRDefault="00EA7BA7" w:rsidP="00EA7BA7">
      <w:pPr>
        <w:pStyle w:val="HTML"/>
        <w:numPr>
          <w:ilvl w:val="0"/>
          <w:numId w:val="42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Материалы, применяемые для изоляции газопроводов.</w:t>
      </w:r>
    </w:p>
    <w:p w:rsidR="00EA7BA7" w:rsidRPr="00EA7BA7" w:rsidRDefault="00EA7BA7" w:rsidP="00EA7BA7">
      <w:pPr>
        <w:pStyle w:val="HTML"/>
        <w:numPr>
          <w:ilvl w:val="0"/>
          <w:numId w:val="42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Требования техники безопасности к используемому электрооборудованию.</w:t>
      </w:r>
    </w:p>
    <w:p w:rsidR="00EA7BA7" w:rsidRPr="00EA7BA7" w:rsidRDefault="00EA7BA7" w:rsidP="00EA7BA7">
      <w:pPr>
        <w:pStyle w:val="HTML"/>
        <w:numPr>
          <w:ilvl w:val="0"/>
          <w:numId w:val="42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Требования Правил к используемым манометрам.</w:t>
      </w:r>
    </w:p>
    <w:p w:rsidR="00EA7BA7" w:rsidRPr="00EA7BA7" w:rsidRDefault="00EA7BA7" w:rsidP="00EA7BA7">
      <w:pPr>
        <w:pStyle w:val="HTML"/>
        <w:numPr>
          <w:ilvl w:val="0"/>
          <w:numId w:val="42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Виды слесарных работ при обслуживании и ремонте газового оборудования. Требования к применяемому инструменту.</w:t>
      </w:r>
    </w:p>
    <w:p w:rsidR="00EA7BA7" w:rsidRPr="00EA7BA7" w:rsidRDefault="00EA7BA7" w:rsidP="00EA7BA7">
      <w:pPr>
        <w:pStyle w:val="3"/>
        <w:spacing w:before="165" w:beforeAutospacing="0" w:after="165" w:afterAutospacing="0"/>
        <w:contextualSpacing/>
        <w:jc w:val="center"/>
        <w:rPr>
          <w:sz w:val="24"/>
          <w:szCs w:val="24"/>
        </w:rPr>
      </w:pPr>
      <w:r w:rsidRPr="00EA7BA7">
        <w:rPr>
          <w:color w:val="0000FF"/>
          <w:sz w:val="24"/>
          <w:szCs w:val="24"/>
        </w:rPr>
        <w:t> Билет 29</w:t>
      </w:r>
    </w:p>
    <w:p w:rsidR="00EA7BA7" w:rsidRPr="00EA7BA7" w:rsidRDefault="00EA7BA7" w:rsidP="00EA7BA7">
      <w:pPr>
        <w:pStyle w:val="HTML"/>
        <w:numPr>
          <w:ilvl w:val="0"/>
          <w:numId w:val="43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Устройство и принцип действия пружинных и жидкостных манометров.</w:t>
      </w:r>
    </w:p>
    <w:p w:rsidR="00EA7BA7" w:rsidRPr="00EA7BA7" w:rsidRDefault="00EA7BA7" w:rsidP="00EA7BA7">
      <w:pPr>
        <w:pStyle w:val="HTML"/>
        <w:numPr>
          <w:ilvl w:val="0"/>
          <w:numId w:val="43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Объем работ при текущем ремонте оборудования ГРП.</w:t>
      </w:r>
    </w:p>
    <w:p w:rsidR="00EA7BA7" w:rsidRPr="00EA7BA7" w:rsidRDefault="00EA7BA7" w:rsidP="00EA7BA7">
      <w:pPr>
        <w:pStyle w:val="HTML"/>
        <w:numPr>
          <w:ilvl w:val="0"/>
          <w:numId w:val="43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Требования Правил к размещению групповой установки баллонов.</w:t>
      </w:r>
    </w:p>
    <w:p w:rsidR="00EA7BA7" w:rsidRPr="00EA7BA7" w:rsidRDefault="00EA7BA7" w:rsidP="00EA7BA7">
      <w:pPr>
        <w:pStyle w:val="HTML"/>
        <w:numPr>
          <w:ilvl w:val="0"/>
          <w:numId w:val="43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Определение загазованности помещения газоиндикатором ПГФ-2М.</w:t>
      </w:r>
    </w:p>
    <w:p w:rsidR="00EA7BA7" w:rsidRPr="00EA7BA7" w:rsidRDefault="00EA7BA7" w:rsidP="00EA7BA7">
      <w:pPr>
        <w:pStyle w:val="3"/>
        <w:spacing w:before="165" w:beforeAutospacing="0" w:after="165" w:afterAutospacing="0"/>
        <w:contextualSpacing/>
        <w:jc w:val="center"/>
        <w:rPr>
          <w:sz w:val="24"/>
          <w:szCs w:val="24"/>
        </w:rPr>
      </w:pPr>
      <w:r w:rsidRPr="00EA7BA7">
        <w:rPr>
          <w:rStyle w:val="a4"/>
          <w:b/>
          <w:bCs/>
          <w:sz w:val="24"/>
          <w:szCs w:val="24"/>
        </w:rPr>
        <w:t> </w:t>
      </w:r>
      <w:r w:rsidRPr="00EA7BA7">
        <w:rPr>
          <w:color w:val="0000FF"/>
          <w:sz w:val="24"/>
          <w:szCs w:val="24"/>
        </w:rPr>
        <w:t>Билет 30</w:t>
      </w:r>
    </w:p>
    <w:p w:rsidR="00EA7BA7" w:rsidRPr="00EA7BA7" w:rsidRDefault="00EA7BA7" w:rsidP="00EA7BA7">
      <w:pPr>
        <w:pStyle w:val="HTML"/>
        <w:numPr>
          <w:ilvl w:val="0"/>
          <w:numId w:val="44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Техническое обслуживание газового оборудования жилых зданий.</w:t>
      </w:r>
    </w:p>
    <w:p w:rsidR="00EA7BA7" w:rsidRPr="00EA7BA7" w:rsidRDefault="00EA7BA7" w:rsidP="00EA7BA7">
      <w:pPr>
        <w:pStyle w:val="HTML"/>
        <w:numPr>
          <w:ilvl w:val="0"/>
          <w:numId w:val="44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Устройство, принцип работы задвижек, основные неисправности.</w:t>
      </w:r>
    </w:p>
    <w:p w:rsidR="00EA7BA7" w:rsidRPr="00EA7BA7" w:rsidRDefault="00EA7BA7" w:rsidP="00EA7BA7">
      <w:pPr>
        <w:pStyle w:val="HTML"/>
        <w:numPr>
          <w:ilvl w:val="0"/>
          <w:numId w:val="44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Назначение, устройство протекторной защиты газопроводов.</w:t>
      </w:r>
    </w:p>
    <w:p w:rsidR="00EA7BA7" w:rsidRPr="00EA7BA7" w:rsidRDefault="00EA7BA7" w:rsidP="00EA7BA7">
      <w:pPr>
        <w:pStyle w:val="HTML"/>
        <w:numPr>
          <w:ilvl w:val="0"/>
          <w:numId w:val="44"/>
        </w:numPr>
        <w:shd w:val="clear" w:color="auto" w:fill="F5F5F5"/>
        <w:tabs>
          <w:tab w:val="clear" w:pos="720"/>
        </w:tabs>
        <w:spacing w:after="165"/>
        <w:ind w:left="375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A7BA7">
        <w:rPr>
          <w:rFonts w:ascii="Times New Roman" w:hAnsi="Times New Roman" w:cs="Times New Roman"/>
          <w:color w:val="333333"/>
          <w:sz w:val="24"/>
          <w:szCs w:val="24"/>
        </w:rPr>
        <w:t>Какие газоопасные работы выполняются без оформления наряда-допуска?</w:t>
      </w:r>
    </w:p>
    <w:p w:rsidR="005B2D8B" w:rsidRDefault="005B2D8B" w:rsidP="00A136CF">
      <w:pPr>
        <w:spacing w:after="27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B2D8B" w:rsidRDefault="005B2D8B" w:rsidP="00A136CF">
      <w:pPr>
        <w:spacing w:after="27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B2D8B" w:rsidRDefault="005B2D8B" w:rsidP="00A136CF">
      <w:pPr>
        <w:spacing w:after="27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B2D8B" w:rsidRDefault="005B2D8B" w:rsidP="00A136CF">
      <w:pPr>
        <w:spacing w:after="27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B2D8B" w:rsidRDefault="005B2D8B" w:rsidP="00A136CF">
      <w:pPr>
        <w:spacing w:after="27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B2D8B" w:rsidRDefault="005B2D8B" w:rsidP="00A136CF">
      <w:pPr>
        <w:spacing w:after="27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B2D8B" w:rsidRDefault="005B2D8B" w:rsidP="00A136CF">
      <w:pPr>
        <w:spacing w:after="27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B2D8B" w:rsidRDefault="005B2D8B" w:rsidP="00A136CF">
      <w:pPr>
        <w:spacing w:after="27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B2D8B" w:rsidRDefault="005B2D8B" w:rsidP="00A136CF">
      <w:pPr>
        <w:spacing w:after="27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74249" w:rsidRDefault="00874249" w:rsidP="00A136CF">
      <w:pPr>
        <w:spacing w:after="27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74249" w:rsidRDefault="00874249" w:rsidP="00A136CF">
      <w:pPr>
        <w:spacing w:after="27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74249" w:rsidRDefault="00874249" w:rsidP="00A136CF">
      <w:pPr>
        <w:spacing w:after="27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74249" w:rsidRDefault="00874249" w:rsidP="00A136CF">
      <w:pPr>
        <w:spacing w:after="27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74249" w:rsidRDefault="00874249" w:rsidP="00A136CF">
      <w:pPr>
        <w:spacing w:after="27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74249" w:rsidRDefault="00874249" w:rsidP="00A136CF">
      <w:pPr>
        <w:spacing w:after="27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74249" w:rsidRDefault="00874249" w:rsidP="00A136CF">
      <w:pPr>
        <w:spacing w:after="27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74249" w:rsidRDefault="00874249" w:rsidP="00A136CF">
      <w:pPr>
        <w:spacing w:after="27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74249" w:rsidRDefault="00874249" w:rsidP="00A136CF">
      <w:pPr>
        <w:spacing w:after="27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74249" w:rsidRDefault="00874249" w:rsidP="00A136CF">
      <w:pPr>
        <w:spacing w:after="27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74249" w:rsidRDefault="00874249" w:rsidP="00A136CF">
      <w:pPr>
        <w:spacing w:after="27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74249" w:rsidRDefault="00874249" w:rsidP="00A136CF">
      <w:pPr>
        <w:spacing w:after="27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74249" w:rsidRDefault="00874249" w:rsidP="00A136CF">
      <w:pPr>
        <w:spacing w:after="27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74249" w:rsidRDefault="00874249" w:rsidP="00A136CF">
      <w:pPr>
        <w:spacing w:after="27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74249" w:rsidRDefault="00874249" w:rsidP="00A136CF">
      <w:pPr>
        <w:spacing w:after="27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74249" w:rsidRDefault="00874249" w:rsidP="00A136CF">
      <w:pPr>
        <w:spacing w:after="27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74249" w:rsidRDefault="00874249" w:rsidP="00A136CF">
      <w:pPr>
        <w:spacing w:after="27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74249" w:rsidRDefault="00874249" w:rsidP="00A136CF">
      <w:pPr>
        <w:spacing w:after="27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74249" w:rsidRDefault="00874249" w:rsidP="00A136CF">
      <w:pPr>
        <w:spacing w:after="27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74249" w:rsidRDefault="00874249" w:rsidP="00A136CF">
      <w:pPr>
        <w:spacing w:after="27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74249" w:rsidRDefault="00874249" w:rsidP="00A136CF">
      <w:pPr>
        <w:spacing w:after="27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74249" w:rsidRDefault="00874249" w:rsidP="00A136CF">
      <w:pPr>
        <w:spacing w:after="27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74249" w:rsidRDefault="00874249" w:rsidP="00A136CF">
      <w:pPr>
        <w:spacing w:after="27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74249" w:rsidRDefault="00874249" w:rsidP="00A136CF">
      <w:pPr>
        <w:spacing w:after="27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74249" w:rsidRDefault="00874249" w:rsidP="00A136CF">
      <w:pPr>
        <w:spacing w:after="27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B2D8B" w:rsidRDefault="005B2D8B" w:rsidP="00A136CF">
      <w:pPr>
        <w:spacing w:after="27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12767" w:rsidRDefault="00512767" w:rsidP="00512767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СПИСОК РЕКОМЕНДУЕМОЙ ЛИТЕРАТУРЫ</w:t>
      </w:r>
    </w:p>
    <w:p w:rsidR="00512767" w:rsidRDefault="00512767" w:rsidP="005127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12767" w:rsidRPr="00BE7FAC" w:rsidRDefault="00512767" w:rsidP="00512767">
      <w:pPr>
        <w:pStyle w:val="a7"/>
        <w:numPr>
          <w:ilvl w:val="0"/>
          <w:numId w:val="1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E7F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Единыйо тарифно-квалификационный справочник работ и профессий рабочих (ЕТКС), 2019 г.(с изменениями)</w:t>
      </w:r>
    </w:p>
    <w:p w:rsidR="00512767" w:rsidRPr="00BE7FAC" w:rsidRDefault="00512767" w:rsidP="00512767">
      <w:pPr>
        <w:pStyle w:val="a7"/>
        <w:numPr>
          <w:ilvl w:val="0"/>
          <w:numId w:val="1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FAC">
        <w:rPr>
          <w:rFonts w:ascii="Times New Roman" w:eastAsia="Times New Roman" w:hAnsi="Times New Roman" w:cs="Times New Roman"/>
          <w:color w:val="333333"/>
          <w:sz w:val="24"/>
          <w:szCs w:val="24"/>
        </w:rPr>
        <w:t>Технический регламент о требованиях пожарной безопасности 123-ФЗ</w:t>
      </w:r>
    </w:p>
    <w:p w:rsidR="00512767" w:rsidRPr="004F5D40" w:rsidRDefault="00512767" w:rsidP="00512767">
      <w:pPr>
        <w:pStyle w:val="a7"/>
        <w:numPr>
          <w:ilvl w:val="0"/>
          <w:numId w:val="1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40">
        <w:rPr>
          <w:rFonts w:ascii="Times New Roman" w:eastAsia="Times New Roman" w:hAnsi="Times New Roman" w:cs="Times New Roman"/>
          <w:color w:val="333333"/>
          <w:sz w:val="24"/>
          <w:szCs w:val="24"/>
        </w:rPr>
        <w:t>ПБ 12-529-03. Правила безопасности систем газораспределения и газопотребления. Москва НПО ОБТ, 2003г.</w:t>
      </w:r>
    </w:p>
    <w:p w:rsidR="00512767" w:rsidRPr="004F5D40" w:rsidRDefault="00512767" w:rsidP="00512767">
      <w:pPr>
        <w:pStyle w:val="a7"/>
        <w:numPr>
          <w:ilvl w:val="0"/>
          <w:numId w:val="1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40">
        <w:rPr>
          <w:rFonts w:ascii="Times New Roman" w:eastAsia="Times New Roman" w:hAnsi="Times New Roman" w:cs="Times New Roman"/>
          <w:color w:val="333333"/>
          <w:sz w:val="24"/>
          <w:szCs w:val="24"/>
        </w:rPr>
        <w:t>ГОСТ 153-39. 3-051-2003. Техническая эксплуатация газораспределительных систем. Утв. Приказом Министерства энергетики Российской Федерации от 27 июня 2003г. № 259</w:t>
      </w:r>
    </w:p>
    <w:p w:rsidR="00512767" w:rsidRPr="004F5D40" w:rsidRDefault="00512767" w:rsidP="00512767">
      <w:pPr>
        <w:pStyle w:val="a7"/>
        <w:numPr>
          <w:ilvl w:val="0"/>
          <w:numId w:val="1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40">
        <w:rPr>
          <w:rFonts w:ascii="Times New Roman" w:eastAsia="Times New Roman" w:hAnsi="Times New Roman" w:cs="Times New Roman"/>
          <w:color w:val="333333"/>
          <w:sz w:val="24"/>
          <w:szCs w:val="24"/>
        </w:rPr>
        <w:t>СНиП 42-01-2002   Газораспределительные системы</w:t>
      </w:r>
    </w:p>
    <w:p w:rsidR="00512767" w:rsidRPr="004F5D40" w:rsidRDefault="00512767" w:rsidP="00512767">
      <w:pPr>
        <w:pStyle w:val="a7"/>
        <w:numPr>
          <w:ilvl w:val="0"/>
          <w:numId w:val="1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40">
        <w:rPr>
          <w:rFonts w:ascii="Times New Roman" w:eastAsia="Times New Roman" w:hAnsi="Times New Roman" w:cs="Times New Roman"/>
          <w:color w:val="333333"/>
          <w:sz w:val="24"/>
          <w:szCs w:val="24"/>
        </w:rPr>
        <w:t>Типовая инструкция по безопасному проведению огневых работ на газовых объектах ОАО «Газпром» СТО Газпром 140-2005</w:t>
      </w:r>
    </w:p>
    <w:p w:rsidR="00512767" w:rsidRPr="004F5D40" w:rsidRDefault="00512767" w:rsidP="00512767">
      <w:pPr>
        <w:pStyle w:val="a7"/>
        <w:numPr>
          <w:ilvl w:val="0"/>
          <w:numId w:val="1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40">
        <w:rPr>
          <w:rFonts w:ascii="Times New Roman" w:eastAsia="Times New Roman" w:hAnsi="Times New Roman" w:cs="Times New Roman"/>
          <w:color w:val="333333"/>
          <w:sz w:val="24"/>
          <w:szCs w:val="24"/>
        </w:rPr>
        <w:t>Типовая инструкция по организации безопасного проведения газоопасных работ. Утверждена Госгортехнадзором СССР 20.02.1985г.</w:t>
      </w:r>
    </w:p>
    <w:p w:rsidR="00512767" w:rsidRPr="004F5D40" w:rsidRDefault="00512767" w:rsidP="00512767">
      <w:pPr>
        <w:pStyle w:val="a7"/>
        <w:numPr>
          <w:ilvl w:val="0"/>
          <w:numId w:val="1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40">
        <w:rPr>
          <w:rFonts w:ascii="Times New Roman" w:eastAsia="Times New Roman" w:hAnsi="Times New Roman" w:cs="Times New Roman"/>
          <w:color w:val="333333"/>
          <w:sz w:val="24"/>
          <w:szCs w:val="24"/>
        </w:rPr>
        <w:t>ПБ 03-576-03. Правила устройства и безопасной эксплуатации сосудов, работающих под давлением. Москва НПО ОБТ 2003г</w:t>
      </w:r>
    </w:p>
    <w:p w:rsidR="00512767" w:rsidRPr="004F5D40" w:rsidRDefault="00512767" w:rsidP="00512767">
      <w:pPr>
        <w:pStyle w:val="a7"/>
        <w:numPr>
          <w:ilvl w:val="0"/>
          <w:numId w:val="1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40">
        <w:rPr>
          <w:rFonts w:ascii="Times New Roman" w:eastAsia="Times New Roman" w:hAnsi="Times New Roman" w:cs="Times New Roman"/>
          <w:color w:val="333333"/>
          <w:sz w:val="24"/>
          <w:szCs w:val="24"/>
        </w:rPr>
        <w:t>ПБ-01-03 Правила пожарной безопасности в Российской Федерации</w:t>
      </w:r>
    </w:p>
    <w:p w:rsidR="00512767" w:rsidRPr="004F5D40" w:rsidRDefault="00512767" w:rsidP="00512767">
      <w:pPr>
        <w:pStyle w:val="a7"/>
        <w:numPr>
          <w:ilvl w:val="0"/>
          <w:numId w:val="1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40">
        <w:rPr>
          <w:rFonts w:ascii="Times New Roman" w:eastAsia="Times New Roman" w:hAnsi="Times New Roman" w:cs="Times New Roman"/>
          <w:color w:val="333333"/>
          <w:sz w:val="24"/>
          <w:szCs w:val="24"/>
        </w:rPr>
        <w:t>ВППБ 01-04-98 Правила пожарной безопасности для предприятий и организаций газовой промышленности</w:t>
      </w:r>
    </w:p>
    <w:p w:rsidR="00512767" w:rsidRPr="004F5D40" w:rsidRDefault="00512767" w:rsidP="00512767">
      <w:pPr>
        <w:pStyle w:val="a7"/>
        <w:numPr>
          <w:ilvl w:val="0"/>
          <w:numId w:val="1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40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Правила пользования газом и предоставления услуг по газоснабжению в Российской Федерации. 2002 г.</w:t>
      </w:r>
    </w:p>
    <w:p w:rsidR="00512767" w:rsidRPr="00DF197C" w:rsidRDefault="00B012E2" w:rsidP="00512767">
      <w:pPr>
        <w:pStyle w:val="a7"/>
        <w:numPr>
          <w:ilvl w:val="0"/>
          <w:numId w:val="1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512767" w:rsidRPr="00512767">
          <w:rPr>
            <w:rStyle w:val="a6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 xml:space="preserve">Справочник слесаря газового хозяйства. Ошовский В. Д., Кулага И. И., </w:t>
        </w:r>
        <w:r w:rsidR="00DF197C">
          <w:rPr>
            <w:rStyle w:val="a6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 xml:space="preserve">Москва. </w:t>
        </w:r>
        <w:r w:rsidR="00512767" w:rsidRPr="00512767">
          <w:rPr>
            <w:rStyle w:val="a6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1992.— 168 с.</w:t>
        </w:r>
      </w:hyperlink>
    </w:p>
    <w:p w:rsidR="00DF197C" w:rsidRPr="00DF197C" w:rsidRDefault="00B012E2" w:rsidP="00DF197C">
      <w:pPr>
        <w:pStyle w:val="a7"/>
        <w:numPr>
          <w:ilvl w:val="0"/>
          <w:numId w:val="14"/>
        </w:numPr>
        <w:shd w:val="clear" w:color="auto" w:fill="FFFFFF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DF197C" w:rsidRPr="00DF197C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Гидравлический расчет распределительных трубопроводов</w:t>
        </w:r>
      </w:hyperlink>
      <w:r w:rsidR="00DF197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F197C" w:rsidRPr="00DF197C">
        <w:rPr>
          <w:rFonts w:ascii="Verdana" w:hAnsi="Verdana"/>
          <w:color w:val="000000"/>
          <w:sz w:val="16"/>
          <w:szCs w:val="16"/>
        </w:rPr>
        <w:t xml:space="preserve"> </w:t>
      </w:r>
      <w:r w:rsidR="00DF197C">
        <w:rPr>
          <w:rFonts w:ascii="Verdana" w:hAnsi="Verdana"/>
          <w:color w:val="000000"/>
          <w:sz w:val="16"/>
          <w:szCs w:val="16"/>
        </w:rPr>
        <w:t>С</w:t>
      </w:r>
      <w:r w:rsidR="00DF197C" w:rsidRPr="00DF197C">
        <w:rPr>
          <w:rFonts w:ascii="Times New Roman" w:hAnsi="Times New Roman" w:cs="Times New Roman"/>
          <w:color w:val="000000"/>
          <w:sz w:val="24"/>
          <w:szCs w:val="24"/>
        </w:rPr>
        <w:t>.А. Бобровский.</w:t>
      </w:r>
      <w:r w:rsidR="00DF197C" w:rsidRPr="00DF197C">
        <w:rPr>
          <w:rFonts w:ascii="Times New Roman" w:hAnsi="Times New Roman" w:cs="Times New Roman"/>
          <w:color w:val="000000"/>
          <w:sz w:val="24"/>
          <w:szCs w:val="24"/>
        </w:rPr>
        <w:br/>
        <w:t>Москва, 1968 г.</w:t>
      </w:r>
    </w:p>
    <w:p w:rsidR="00DF197C" w:rsidRDefault="00DF197C" w:rsidP="00DF197C">
      <w:pPr>
        <w:pStyle w:val="a5"/>
        <w:shd w:val="clear" w:color="auto" w:fill="FFFFFF"/>
        <w:rPr>
          <w:rFonts w:ascii="Verdana" w:hAnsi="Verdana"/>
          <w:color w:val="000000"/>
          <w:sz w:val="16"/>
          <w:szCs w:val="16"/>
        </w:rPr>
      </w:pPr>
    </w:p>
    <w:sectPr w:rsidR="00DF197C" w:rsidSect="00B97682">
      <w:footerReference w:type="default" r:id="rId11"/>
      <w:pgSz w:w="11906" w:h="16838"/>
      <w:pgMar w:top="567" w:right="850" w:bottom="1134" w:left="1701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E52" w:rsidRDefault="009D4E52" w:rsidP="001925DB">
      <w:pPr>
        <w:spacing w:after="0" w:line="240" w:lineRule="auto"/>
      </w:pPr>
      <w:r>
        <w:separator/>
      </w:r>
    </w:p>
  </w:endnote>
  <w:endnote w:type="continuationSeparator" w:id="1">
    <w:p w:rsidR="009D4E52" w:rsidRDefault="009D4E52" w:rsidP="00192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Kazimir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81452"/>
      <w:docPartObj>
        <w:docPartGallery w:val="Page Numbers (Bottom of Page)"/>
        <w:docPartUnique/>
      </w:docPartObj>
    </w:sdtPr>
    <w:sdtContent>
      <w:p w:rsidR="00B97682" w:rsidRDefault="00B97682">
        <w:pPr>
          <w:pStyle w:val="aa"/>
          <w:jc w:val="center"/>
        </w:pPr>
        <w:fldSimple w:instr=" PAGE   \* MERGEFORMAT ">
          <w:r w:rsidR="00263768">
            <w:rPr>
              <w:noProof/>
            </w:rPr>
            <w:t>29</w:t>
          </w:r>
        </w:fldSimple>
      </w:p>
    </w:sdtContent>
  </w:sdt>
  <w:p w:rsidR="00B97682" w:rsidRDefault="00B9768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E52" w:rsidRDefault="009D4E52" w:rsidP="001925DB">
      <w:pPr>
        <w:spacing w:after="0" w:line="240" w:lineRule="auto"/>
      </w:pPr>
      <w:r>
        <w:separator/>
      </w:r>
    </w:p>
  </w:footnote>
  <w:footnote w:type="continuationSeparator" w:id="1">
    <w:p w:rsidR="009D4E52" w:rsidRDefault="009D4E52" w:rsidP="00192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44B0"/>
    <w:multiLevelType w:val="multilevel"/>
    <w:tmpl w:val="C4DA6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C7F67"/>
    <w:multiLevelType w:val="multilevel"/>
    <w:tmpl w:val="ECD8A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116A9"/>
    <w:multiLevelType w:val="multilevel"/>
    <w:tmpl w:val="05ACF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">
    <w:nsid w:val="090663BF"/>
    <w:multiLevelType w:val="multilevel"/>
    <w:tmpl w:val="A4B8B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FF315A"/>
    <w:multiLevelType w:val="multilevel"/>
    <w:tmpl w:val="05304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0F617A"/>
    <w:multiLevelType w:val="multilevel"/>
    <w:tmpl w:val="B8E6C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BA7F6E"/>
    <w:multiLevelType w:val="multilevel"/>
    <w:tmpl w:val="0304F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3D75C0"/>
    <w:multiLevelType w:val="multilevel"/>
    <w:tmpl w:val="1E3E9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804AD2"/>
    <w:multiLevelType w:val="multilevel"/>
    <w:tmpl w:val="502AB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133E93"/>
    <w:multiLevelType w:val="multilevel"/>
    <w:tmpl w:val="8DB6E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D525F8"/>
    <w:multiLevelType w:val="hybridMultilevel"/>
    <w:tmpl w:val="8B303048"/>
    <w:lvl w:ilvl="0" w:tplc="F67C75F4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A0AE7"/>
    <w:multiLevelType w:val="hybridMultilevel"/>
    <w:tmpl w:val="AE405A74"/>
    <w:lvl w:ilvl="0" w:tplc="60F65B4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2F2F57F6"/>
    <w:multiLevelType w:val="multilevel"/>
    <w:tmpl w:val="A3B49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7109B0"/>
    <w:multiLevelType w:val="multilevel"/>
    <w:tmpl w:val="CD280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58D1F83"/>
    <w:multiLevelType w:val="multilevel"/>
    <w:tmpl w:val="3E084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7B1827"/>
    <w:multiLevelType w:val="multilevel"/>
    <w:tmpl w:val="B14A0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3C6CD7"/>
    <w:multiLevelType w:val="multilevel"/>
    <w:tmpl w:val="602E2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EE78E7"/>
    <w:multiLevelType w:val="multilevel"/>
    <w:tmpl w:val="EAAC8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C90A6E"/>
    <w:multiLevelType w:val="multilevel"/>
    <w:tmpl w:val="835AB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027203"/>
    <w:multiLevelType w:val="multilevel"/>
    <w:tmpl w:val="7A42B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137F46"/>
    <w:multiLevelType w:val="multilevel"/>
    <w:tmpl w:val="E01AF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B85297"/>
    <w:multiLevelType w:val="multilevel"/>
    <w:tmpl w:val="88C08D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A134F5"/>
    <w:multiLevelType w:val="multilevel"/>
    <w:tmpl w:val="96F80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CC56A9"/>
    <w:multiLevelType w:val="hybridMultilevel"/>
    <w:tmpl w:val="BE4E2F36"/>
    <w:lvl w:ilvl="0" w:tplc="5EE84BD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4EBF2CE4"/>
    <w:multiLevelType w:val="hybridMultilevel"/>
    <w:tmpl w:val="40C2A86E"/>
    <w:lvl w:ilvl="0" w:tplc="EAC2C0E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E202BE"/>
    <w:multiLevelType w:val="multilevel"/>
    <w:tmpl w:val="BBBC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7903CB"/>
    <w:multiLevelType w:val="multilevel"/>
    <w:tmpl w:val="05ACF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7">
    <w:nsid w:val="508B2D1C"/>
    <w:multiLevelType w:val="multilevel"/>
    <w:tmpl w:val="7414A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8E52D4"/>
    <w:multiLevelType w:val="multilevel"/>
    <w:tmpl w:val="B9EC2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296AF6"/>
    <w:multiLevelType w:val="hybridMultilevel"/>
    <w:tmpl w:val="58A4FDEE"/>
    <w:lvl w:ilvl="0" w:tplc="4A260006">
      <w:start w:val="1"/>
      <w:numFmt w:val="decimal"/>
      <w:lvlText w:val="%1."/>
      <w:lvlJc w:val="left"/>
      <w:pPr>
        <w:ind w:left="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5" w:hanging="360"/>
      </w:pPr>
    </w:lvl>
    <w:lvl w:ilvl="2" w:tplc="0419001B" w:tentative="1">
      <w:start w:val="1"/>
      <w:numFmt w:val="lowerRoman"/>
      <w:lvlText w:val="%3."/>
      <w:lvlJc w:val="right"/>
      <w:pPr>
        <w:ind w:left="1605" w:hanging="180"/>
      </w:pPr>
    </w:lvl>
    <w:lvl w:ilvl="3" w:tplc="0419000F" w:tentative="1">
      <w:start w:val="1"/>
      <w:numFmt w:val="decimal"/>
      <w:lvlText w:val="%4."/>
      <w:lvlJc w:val="left"/>
      <w:pPr>
        <w:ind w:left="2325" w:hanging="360"/>
      </w:pPr>
    </w:lvl>
    <w:lvl w:ilvl="4" w:tplc="04190019" w:tentative="1">
      <w:start w:val="1"/>
      <w:numFmt w:val="lowerLetter"/>
      <w:lvlText w:val="%5."/>
      <w:lvlJc w:val="left"/>
      <w:pPr>
        <w:ind w:left="3045" w:hanging="360"/>
      </w:pPr>
    </w:lvl>
    <w:lvl w:ilvl="5" w:tplc="0419001B" w:tentative="1">
      <w:start w:val="1"/>
      <w:numFmt w:val="lowerRoman"/>
      <w:lvlText w:val="%6."/>
      <w:lvlJc w:val="right"/>
      <w:pPr>
        <w:ind w:left="3765" w:hanging="180"/>
      </w:pPr>
    </w:lvl>
    <w:lvl w:ilvl="6" w:tplc="0419000F" w:tentative="1">
      <w:start w:val="1"/>
      <w:numFmt w:val="decimal"/>
      <w:lvlText w:val="%7."/>
      <w:lvlJc w:val="left"/>
      <w:pPr>
        <w:ind w:left="4485" w:hanging="360"/>
      </w:pPr>
    </w:lvl>
    <w:lvl w:ilvl="7" w:tplc="04190019" w:tentative="1">
      <w:start w:val="1"/>
      <w:numFmt w:val="lowerLetter"/>
      <w:lvlText w:val="%8."/>
      <w:lvlJc w:val="left"/>
      <w:pPr>
        <w:ind w:left="5205" w:hanging="360"/>
      </w:pPr>
    </w:lvl>
    <w:lvl w:ilvl="8" w:tplc="0419001B" w:tentative="1">
      <w:start w:val="1"/>
      <w:numFmt w:val="lowerRoman"/>
      <w:lvlText w:val="%9."/>
      <w:lvlJc w:val="right"/>
      <w:pPr>
        <w:ind w:left="5925" w:hanging="180"/>
      </w:pPr>
    </w:lvl>
  </w:abstractNum>
  <w:abstractNum w:abstractNumId="30">
    <w:nsid w:val="546143D3"/>
    <w:multiLevelType w:val="multilevel"/>
    <w:tmpl w:val="79229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FB425D"/>
    <w:multiLevelType w:val="multilevel"/>
    <w:tmpl w:val="5950BD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75F2D6B"/>
    <w:multiLevelType w:val="multilevel"/>
    <w:tmpl w:val="47A86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D92FA2"/>
    <w:multiLevelType w:val="multilevel"/>
    <w:tmpl w:val="31222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FC7366"/>
    <w:multiLevelType w:val="multilevel"/>
    <w:tmpl w:val="C4102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87416A"/>
    <w:multiLevelType w:val="multilevel"/>
    <w:tmpl w:val="8C66B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D21169"/>
    <w:multiLevelType w:val="multilevel"/>
    <w:tmpl w:val="28C80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 CYR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A84B73"/>
    <w:multiLevelType w:val="multilevel"/>
    <w:tmpl w:val="8C007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FD14B9"/>
    <w:multiLevelType w:val="multilevel"/>
    <w:tmpl w:val="50D69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4F5475"/>
    <w:multiLevelType w:val="multilevel"/>
    <w:tmpl w:val="9272A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8A5DFB"/>
    <w:multiLevelType w:val="multilevel"/>
    <w:tmpl w:val="7FD44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EB4676"/>
    <w:multiLevelType w:val="multilevel"/>
    <w:tmpl w:val="D7D80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8828E1"/>
    <w:multiLevelType w:val="multilevel"/>
    <w:tmpl w:val="AA16AC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43">
    <w:nsid w:val="7E875392"/>
    <w:multiLevelType w:val="multilevel"/>
    <w:tmpl w:val="B0B23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FD60FAF"/>
    <w:multiLevelType w:val="multilevel"/>
    <w:tmpl w:val="A4B8B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11"/>
  </w:num>
  <w:num w:numId="3">
    <w:abstractNumId w:val="29"/>
  </w:num>
  <w:num w:numId="4">
    <w:abstractNumId w:val="36"/>
  </w:num>
  <w:num w:numId="5">
    <w:abstractNumId w:val="21"/>
  </w:num>
  <w:num w:numId="6">
    <w:abstractNumId w:val="43"/>
  </w:num>
  <w:num w:numId="7">
    <w:abstractNumId w:val="23"/>
  </w:num>
  <w:num w:numId="8">
    <w:abstractNumId w:val="2"/>
  </w:num>
  <w:num w:numId="9">
    <w:abstractNumId w:val="28"/>
  </w:num>
  <w:num w:numId="10">
    <w:abstractNumId w:val="13"/>
  </w:num>
  <w:num w:numId="11">
    <w:abstractNumId w:val="10"/>
  </w:num>
  <w:num w:numId="12">
    <w:abstractNumId w:val="26"/>
  </w:num>
  <w:num w:numId="13">
    <w:abstractNumId w:val="31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33"/>
  </w:num>
  <w:num w:numId="17">
    <w:abstractNumId w:val="30"/>
  </w:num>
  <w:num w:numId="18">
    <w:abstractNumId w:val="32"/>
  </w:num>
  <w:num w:numId="19">
    <w:abstractNumId w:val="0"/>
  </w:num>
  <w:num w:numId="20">
    <w:abstractNumId w:val="40"/>
  </w:num>
  <w:num w:numId="21">
    <w:abstractNumId w:val="44"/>
  </w:num>
  <w:num w:numId="22">
    <w:abstractNumId w:val="12"/>
  </w:num>
  <w:num w:numId="23">
    <w:abstractNumId w:val="25"/>
  </w:num>
  <w:num w:numId="24">
    <w:abstractNumId w:val="6"/>
  </w:num>
  <w:num w:numId="25">
    <w:abstractNumId w:val="18"/>
  </w:num>
  <w:num w:numId="26">
    <w:abstractNumId w:val="5"/>
  </w:num>
  <w:num w:numId="27">
    <w:abstractNumId w:val="15"/>
  </w:num>
  <w:num w:numId="28">
    <w:abstractNumId w:val="37"/>
  </w:num>
  <w:num w:numId="29">
    <w:abstractNumId w:val="4"/>
  </w:num>
  <w:num w:numId="30">
    <w:abstractNumId w:val="41"/>
  </w:num>
  <w:num w:numId="31">
    <w:abstractNumId w:val="1"/>
  </w:num>
  <w:num w:numId="32">
    <w:abstractNumId w:val="8"/>
  </w:num>
  <w:num w:numId="33">
    <w:abstractNumId w:val="9"/>
  </w:num>
  <w:num w:numId="34">
    <w:abstractNumId w:val="3"/>
  </w:num>
  <w:num w:numId="35">
    <w:abstractNumId w:val="7"/>
  </w:num>
  <w:num w:numId="36">
    <w:abstractNumId w:val="16"/>
  </w:num>
  <w:num w:numId="37">
    <w:abstractNumId w:val="17"/>
  </w:num>
  <w:num w:numId="38">
    <w:abstractNumId w:val="35"/>
  </w:num>
  <w:num w:numId="39">
    <w:abstractNumId w:val="38"/>
  </w:num>
  <w:num w:numId="40">
    <w:abstractNumId w:val="39"/>
  </w:num>
  <w:num w:numId="41">
    <w:abstractNumId w:val="27"/>
  </w:num>
  <w:num w:numId="42">
    <w:abstractNumId w:val="19"/>
  </w:num>
  <w:num w:numId="43">
    <w:abstractNumId w:val="14"/>
  </w:num>
  <w:num w:numId="44">
    <w:abstractNumId w:val="20"/>
  </w:num>
  <w:num w:numId="4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hdrShapeDefaults>
    <o:shapedefaults v:ext="edit" spidmax="67586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A64D3"/>
    <w:rsid w:val="00046653"/>
    <w:rsid w:val="00053AA5"/>
    <w:rsid w:val="000B64A9"/>
    <w:rsid w:val="000B700A"/>
    <w:rsid w:val="000C3DB5"/>
    <w:rsid w:val="000D0F92"/>
    <w:rsid w:val="00104031"/>
    <w:rsid w:val="00146CEB"/>
    <w:rsid w:val="00187C43"/>
    <w:rsid w:val="001925DB"/>
    <w:rsid w:val="001E24B2"/>
    <w:rsid w:val="001F02A7"/>
    <w:rsid w:val="001F4C3B"/>
    <w:rsid w:val="001F507B"/>
    <w:rsid w:val="00263768"/>
    <w:rsid w:val="002662A5"/>
    <w:rsid w:val="002743CD"/>
    <w:rsid w:val="002F5D39"/>
    <w:rsid w:val="0031469A"/>
    <w:rsid w:val="00342201"/>
    <w:rsid w:val="00346E38"/>
    <w:rsid w:val="003A478D"/>
    <w:rsid w:val="003B1BF2"/>
    <w:rsid w:val="003C2B82"/>
    <w:rsid w:val="003D1C13"/>
    <w:rsid w:val="00423809"/>
    <w:rsid w:val="00461262"/>
    <w:rsid w:val="00477072"/>
    <w:rsid w:val="004A0AE5"/>
    <w:rsid w:val="004B3204"/>
    <w:rsid w:val="004C5C6B"/>
    <w:rsid w:val="004E6253"/>
    <w:rsid w:val="00512767"/>
    <w:rsid w:val="00516156"/>
    <w:rsid w:val="00536CA7"/>
    <w:rsid w:val="00551D8C"/>
    <w:rsid w:val="00587D8C"/>
    <w:rsid w:val="00594B6B"/>
    <w:rsid w:val="005B2D8B"/>
    <w:rsid w:val="005D547E"/>
    <w:rsid w:val="0064660F"/>
    <w:rsid w:val="00662526"/>
    <w:rsid w:val="00676B91"/>
    <w:rsid w:val="00691ED6"/>
    <w:rsid w:val="006A1EC2"/>
    <w:rsid w:val="006C0058"/>
    <w:rsid w:val="006E24C8"/>
    <w:rsid w:val="006F679F"/>
    <w:rsid w:val="00710E07"/>
    <w:rsid w:val="007166BA"/>
    <w:rsid w:val="00726EB8"/>
    <w:rsid w:val="00745459"/>
    <w:rsid w:val="007460DA"/>
    <w:rsid w:val="00754288"/>
    <w:rsid w:val="007B4583"/>
    <w:rsid w:val="007C636C"/>
    <w:rsid w:val="0085192B"/>
    <w:rsid w:val="00860316"/>
    <w:rsid w:val="00874249"/>
    <w:rsid w:val="008A64D3"/>
    <w:rsid w:val="008A753C"/>
    <w:rsid w:val="008B0CBE"/>
    <w:rsid w:val="008B1727"/>
    <w:rsid w:val="00906D2B"/>
    <w:rsid w:val="00922811"/>
    <w:rsid w:val="009424A3"/>
    <w:rsid w:val="009505DE"/>
    <w:rsid w:val="009738B6"/>
    <w:rsid w:val="00977A30"/>
    <w:rsid w:val="00993E91"/>
    <w:rsid w:val="009B56DB"/>
    <w:rsid w:val="009B613C"/>
    <w:rsid w:val="009C27AE"/>
    <w:rsid w:val="009C7286"/>
    <w:rsid w:val="009D4E52"/>
    <w:rsid w:val="009E08FB"/>
    <w:rsid w:val="009F35F7"/>
    <w:rsid w:val="009F764A"/>
    <w:rsid w:val="00A022C4"/>
    <w:rsid w:val="00A05B81"/>
    <w:rsid w:val="00A122A8"/>
    <w:rsid w:val="00A136CF"/>
    <w:rsid w:val="00A177DE"/>
    <w:rsid w:val="00A246BF"/>
    <w:rsid w:val="00A817DD"/>
    <w:rsid w:val="00A853A3"/>
    <w:rsid w:val="00AC4192"/>
    <w:rsid w:val="00AD70D7"/>
    <w:rsid w:val="00AE34B8"/>
    <w:rsid w:val="00B012E2"/>
    <w:rsid w:val="00B36CB5"/>
    <w:rsid w:val="00B54FFA"/>
    <w:rsid w:val="00B863EB"/>
    <w:rsid w:val="00B97682"/>
    <w:rsid w:val="00BA4BEF"/>
    <w:rsid w:val="00BB0D42"/>
    <w:rsid w:val="00BD5952"/>
    <w:rsid w:val="00C00326"/>
    <w:rsid w:val="00C16722"/>
    <w:rsid w:val="00C56A69"/>
    <w:rsid w:val="00C63434"/>
    <w:rsid w:val="00C87E41"/>
    <w:rsid w:val="00CB0ACC"/>
    <w:rsid w:val="00D05D2D"/>
    <w:rsid w:val="00D21A22"/>
    <w:rsid w:val="00D21AAB"/>
    <w:rsid w:val="00D2480E"/>
    <w:rsid w:val="00D26F60"/>
    <w:rsid w:val="00D44D52"/>
    <w:rsid w:val="00D802DC"/>
    <w:rsid w:val="00DA2492"/>
    <w:rsid w:val="00DE4A45"/>
    <w:rsid w:val="00DF197C"/>
    <w:rsid w:val="00E02476"/>
    <w:rsid w:val="00E0705B"/>
    <w:rsid w:val="00E215A2"/>
    <w:rsid w:val="00E74262"/>
    <w:rsid w:val="00E9588E"/>
    <w:rsid w:val="00EA7BA7"/>
    <w:rsid w:val="00ED7CBC"/>
    <w:rsid w:val="00EE7E79"/>
    <w:rsid w:val="00EF2EFA"/>
    <w:rsid w:val="00F02D68"/>
    <w:rsid w:val="00F22502"/>
    <w:rsid w:val="00F343B6"/>
    <w:rsid w:val="00F8419D"/>
    <w:rsid w:val="00FB010E"/>
    <w:rsid w:val="00FC4611"/>
    <w:rsid w:val="00FE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5B"/>
  </w:style>
  <w:style w:type="paragraph" w:styleId="1">
    <w:name w:val="heading 1"/>
    <w:basedOn w:val="a"/>
    <w:next w:val="a"/>
    <w:link w:val="10"/>
    <w:uiPriority w:val="9"/>
    <w:qFormat/>
    <w:rsid w:val="002743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4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A64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A6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64D3"/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8A64D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Emphasis"/>
    <w:basedOn w:val="a0"/>
    <w:uiPriority w:val="20"/>
    <w:qFormat/>
    <w:rsid w:val="008A64D3"/>
    <w:rPr>
      <w:i/>
      <w:iCs/>
    </w:rPr>
  </w:style>
  <w:style w:type="character" w:styleId="a4">
    <w:name w:val="Strong"/>
    <w:basedOn w:val="a0"/>
    <w:uiPriority w:val="22"/>
    <w:qFormat/>
    <w:rsid w:val="008B1727"/>
    <w:rPr>
      <w:b/>
      <w:bCs/>
    </w:rPr>
  </w:style>
  <w:style w:type="paragraph" w:styleId="a5">
    <w:name w:val="Normal (Web)"/>
    <w:basedOn w:val="a"/>
    <w:uiPriority w:val="99"/>
    <w:unhideWhenUsed/>
    <w:rsid w:val="008B1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925D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925DB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192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25DB"/>
  </w:style>
  <w:style w:type="paragraph" w:styleId="aa">
    <w:name w:val="footer"/>
    <w:basedOn w:val="a"/>
    <w:link w:val="ab"/>
    <w:uiPriority w:val="99"/>
    <w:unhideWhenUsed/>
    <w:rsid w:val="00192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25DB"/>
  </w:style>
  <w:style w:type="paragraph" w:customStyle="1" w:styleId="c85">
    <w:name w:val="c85"/>
    <w:basedOn w:val="a"/>
    <w:rsid w:val="005B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5B2D8B"/>
  </w:style>
  <w:style w:type="paragraph" w:customStyle="1" w:styleId="c149">
    <w:name w:val="c149"/>
    <w:basedOn w:val="a"/>
    <w:rsid w:val="005B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5B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">
    <w:name w:val="c65"/>
    <w:basedOn w:val="a"/>
    <w:rsid w:val="005B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4">
    <w:name w:val="c124"/>
    <w:basedOn w:val="a"/>
    <w:rsid w:val="005B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rsid w:val="005B2D8B"/>
    <w:pPr>
      <w:suppressAutoHyphens/>
      <w:spacing w:after="0" w:line="240" w:lineRule="auto"/>
      <w:ind w:left="2520" w:hanging="2160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5B2D8B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by-author">
    <w:name w:val="by-author"/>
    <w:basedOn w:val="a0"/>
    <w:rsid w:val="00EA7BA7"/>
  </w:style>
  <w:style w:type="character" w:customStyle="1" w:styleId="author">
    <w:name w:val="author"/>
    <w:basedOn w:val="a0"/>
    <w:rsid w:val="00EA7BA7"/>
  </w:style>
  <w:style w:type="paragraph" w:styleId="ae">
    <w:name w:val="Balloon Text"/>
    <w:basedOn w:val="a"/>
    <w:link w:val="af"/>
    <w:uiPriority w:val="99"/>
    <w:semiHidden/>
    <w:unhideWhenUsed/>
    <w:rsid w:val="00DF1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F197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B4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athseparator">
    <w:name w:val="path__separator"/>
    <w:basedOn w:val="a0"/>
    <w:rsid w:val="007B4583"/>
  </w:style>
  <w:style w:type="character" w:customStyle="1" w:styleId="extended-textshort">
    <w:name w:val="extended-text__short"/>
    <w:basedOn w:val="a0"/>
    <w:rsid w:val="007B4583"/>
  </w:style>
  <w:style w:type="character" w:customStyle="1" w:styleId="link">
    <w:name w:val="link"/>
    <w:basedOn w:val="a0"/>
    <w:rsid w:val="007B4583"/>
  </w:style>
  <w:style w:type="character" w:customStyle="1" w:styleId="10">
    <w:name w:val="Заголовок 1 Знак"/>
    <w:basedOn w:val="a0"/>
    <w:link w:val="1"/>
    <w:uiPriority w:val="9"/>
    <w:rsid w:val="002743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No Spacing"/>
    <w:uiPriority w:val="1"/>
    <w:qFormat/>
    <w:rsid w:val="002637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6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3051">
              <w:marLeft w:val="0"/>
              <w:marRight w:val="0"/>
              <w:marTop w:val="0"/>
              <w:marBottom w:val="0"/>
              <w:divBdr>
                <w:top w:val="single" w:sz="6" w:space="15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0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4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8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5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6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3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0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9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3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2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7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7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4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4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1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7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2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3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0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7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1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1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9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8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9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7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9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2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8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4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2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3042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19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69239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350481">
                              <w:marLeft w:val="63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7247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9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01629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07589">
                              <w:marLeft w:val="611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433812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515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930852">
                          <w:marLeft w:val="63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6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5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4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63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26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14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70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60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06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18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5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1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49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4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50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8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30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46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18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45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4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62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36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22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61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37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51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5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32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95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70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40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35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03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55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83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6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91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6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89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76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75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77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77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62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33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85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29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79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73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9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45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40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74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02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25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98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13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70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88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17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6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45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73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93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53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9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4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32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1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10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49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60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06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72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90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44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97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8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78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47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79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23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85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43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6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19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57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0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68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5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66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7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83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93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4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16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70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4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84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95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11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1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5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70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6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98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4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06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89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46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42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8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44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34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68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05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44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51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3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75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0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32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00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91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74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07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1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42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84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3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5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68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08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3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1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4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36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2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88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49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80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55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37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92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59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83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6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13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80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22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14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31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40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11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47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93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9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45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27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85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2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02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90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18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38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92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18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66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1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2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94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1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91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9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32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59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75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24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36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92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86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83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29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54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63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14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49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80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7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66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75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95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56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08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27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28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55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52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5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46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28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94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97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9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24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89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1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18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07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89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6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61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73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23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04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70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38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31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1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9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3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18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89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45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88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85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05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41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29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26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89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43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25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2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73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79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23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9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7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64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60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7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44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74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94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31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54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49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77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75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00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44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43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68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9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56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2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02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85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62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13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58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64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48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95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05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77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32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29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5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88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49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4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83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3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72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01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9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43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10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20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5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66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25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61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80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15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4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0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72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07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8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08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4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81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51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94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58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75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97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85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27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18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84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41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91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62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15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0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38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55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3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49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8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4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35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0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87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8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8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4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88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24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63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3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47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12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8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7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32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1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82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82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1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7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06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5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53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7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14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0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52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08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7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65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93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9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25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81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46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52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48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62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61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45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99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04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95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41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82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58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1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83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49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38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0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97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80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78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20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34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86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78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88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23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00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72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4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80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42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7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7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3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26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92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70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91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59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7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73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3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81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05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64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49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66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1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56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25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41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87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06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14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73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81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45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35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57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92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1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18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2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64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11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60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98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57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9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6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65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97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25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2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66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91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24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58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12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1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3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25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02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46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99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59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78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0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1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25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26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95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12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70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4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81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10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52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34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50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0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47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87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68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54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35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8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26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44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65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19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65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3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16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07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16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60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97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59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38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92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34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59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06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05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33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39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08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40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5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77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21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93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67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3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09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33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46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99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12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99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68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31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72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14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48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11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61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8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50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44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31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9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00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4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52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97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26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34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85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85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08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45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80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02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3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87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31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54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72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89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3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20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38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37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43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78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00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66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4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73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70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53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0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92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4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31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71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96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84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2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08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64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2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4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1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4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68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07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3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46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3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21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82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3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45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89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56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61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90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86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66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8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30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15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13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84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30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47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62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1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93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30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46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95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79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48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67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5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51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77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85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8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39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05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23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87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4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8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77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69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78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5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14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7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84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52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44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5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22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20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39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32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44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82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23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73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06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62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64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46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93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4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19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0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7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6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68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57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28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05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19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49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3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62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94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06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61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76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90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38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98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22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76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1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7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92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18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19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17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19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33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58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32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31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7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84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47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92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9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57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25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4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66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33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73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81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8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2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43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83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4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60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34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21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30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16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05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45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13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83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28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72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4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07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90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0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75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50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52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54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68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63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81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1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77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93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76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69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5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47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63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11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90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97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69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7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39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49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9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33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37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55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49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3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9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45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8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88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47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40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7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73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60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20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77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64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14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38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2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7717875">
              <w:marLeft w:val="0"/>
              <w:marRight w:val="0"/>
              <w:marTop w:val="0"/>
              <w:marBottom w:val="0"/>
              <w:divBdr>
                <w:top w:val="single" w:sz="36" w:space="4" w:color="E97F0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7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13841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9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7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99087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2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1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54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arka-piter.ru/elektro_svarka/invertor/mma2500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lub-gas.ru/load/neftjanaja_promyshlennost/gazovaja_promyshlennost/gidravlicheskij_raschet_raspredelitelnykh_truboprovodov/13-1-0-11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lub-gas.ru/load/neftjanaja_promyshlennost/gazovaja_promyshlennost/spravochnik_slesarja_gazovogo_khozjajstva_oshovskij_v_d_kulaga_i_i_1992_168_s/13-1-0-10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35484-1D2A-42FB-A0DD-DB78D8618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31</Pages>
  <Words>11665</Words>
  <Characters>66492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</cp:lastModifiedBy>
  <cp:revision>48</cp:revision>
  <cp:lastPrinted>2021-02-25T07:52:00Z</cp:lastPrinted>
  <dcterms:created xsi:type="dcterms:W3CDTF">2020-03-27T10:26:00Z</dcterms:created>
  <dcterms:modified xsi:type="dcterms:W3CDTF">2021-02-25T07:52:00Z</dcterms:modified>
</cp:coreProperties>
</file>