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56" w:rsidRDefault="00782456" w:rsidP="00B03C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782456" w:rsidRDefault="00782456" w:rsidP="00B03C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Директор АНО ДПО УКК «Белебеевский»</w:t>
      </w:r>
    </w:p>
    <w:p w:rsidR="00782456" w:rsidRDefault="00782456" w:rsidP="00B03C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 </w:t>
      </w:r>
      <w:r w:rsidR="007001E1">
        <w:rPr>
          <w:rFonts w:ascii="Times New Roman" w:hAnsi="Times New Roman" w:cs="Times New Roman"/>
          <w:sz w:val="24"/>
          <w:szCs w:val="24"/>
        </w:rPr>
        <w:t xml:space="preserve">Зотов </w:t>
      </w:r>
      <w:r>
        <w:rPr>
          <w:rFonts w:ascii="Times New Roman" w:hAnsi="Times New Roman" w:cs="Times New Roman"/>
          <w:sz w:val="24"/>
          <w:szCs w:val="24"/>
        </w:rPr>
        <w:t>А.В.</w:t>
      </w:r>
    </w:p>
    <w:p w:rsidR="00782456" w:rsidRDefault="00782456" w:rsidP="00B03C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82456" w:rsidRDefault="00782456" w:rsidP="00B03C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«___»_______________________20___ г.</w:t>
      </w:r>
    </w:p>
    <w:p w:rsidR="00782456" w:rsidRDefault="00782456" w:rsidP="00B03CED">
      <w:pPr>
        <w:autoSpaceDE w:val="0"/>
        <w:autoSpaceDN w:val="0"/>
        <w:adjustRightInd w:val="0"/>
        <w:spacing w:after="0" w:line="240" w:lineRule="auto"/>
        <w:jc w:val="right"/>
        <w:rPr>
          <w:rFonts w:ascii="Times New Roman" w:hAnsi="Times New Roman" w:cs="Times New Roman"/>
          <w:sz w:val="24"/>
          <w:szCs w:val="24"/>
        </w:rPr>
      </w:pPr>
    </w:p>
    <w:p w:rsidR="00782456" w:rsidRDefault="00782456" w:rsidP="00B03CED">
      <w:pPr>
        <w:jc w:val="center"/>
        <w:rPr>
          <w:rFonts w:ascii="Times New Roman" w:hAnsi="Times New Roman" w:cs="Times New Roman"/>
          <w:b/>
          <w:sz w:val="24"/>
          <w:szCs w:val="24"/>
        </w:rPr>
      </w:pPr>
    </w:p>
    <w:p w:rsidR="00782456" w:rsidRDefault="00782456" w:rsidP="00B03CED">
      <w:pPr>
        <w:jc w:val="center"/>
        <w:rPr>
          <w:rFonts w:ascii="Times New Roman" w:hAnsi="Times New Roman" w:cs="Times New Roman"/>
          <w:b/>
          <w:sz w:val="24"/>
          <w:szCs w:val="24"/>
        </w:rPr>
      </w:pPr>
    </w:p>
    <w:p w:rsidR="00782456" w:rsidRDefault="00782456" w:rsidP="00B03CED">
      <w:pPr>
        <w:jc w:val="center"/>
        <w:rPr>
          <w:rFonts w:ascii="Times New Roman" w:hAnsi="Times New Roman" w:cs="Times New Roman"/>
          <w:b/>
          <w:sz w:val="24"/>
          <w:szCs w:val="24"/>
        </w:rPr>
      </w:pPr>
    </w:p>
    <w:p w:rsidR="00782456" w:rsidRDefault="00782456" w:rsidP="00B03CED">
      <w:pPr>
        <w:jc w:val="center"/>
        <w:rPr>
          <w:rFonts w:ascii="Times New Roman" w:hAnsi="Times New Roman" w:cs="Times New Roman"/>
          <w:b/>
          <w:sz w:val="24"/>
          <w:szCs w:val="24"/>
        </w:rPr>
      </w:pPr>
    </w:p>
    <w:p w:rsidR="00782456" w:rsidRDefault="00782456" w:rsidP="00B03CED">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ОБРАЗОВАТЕЛЬНАЯ ПРОГРАММА</w:t>
      </w:r>
    </w:p>
    <w:p w:rsidR="00782456" w:rsidRDefault="00782456" w:rsidP="00B03C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профессионального обучения</w:t>
      </w:r>
    </w:p>
    <w:p w:rsidR="00782456" w:rsidRDefault="00782456" w:rsidP="00B03CED">
      <w:pPr>
        <w:autoSpaceDE w:val="0"/>
        <w:autoSpaceDN w:val="0"/>
        <w:adjustRightInd w:val="0"/>
        <w:spacing w:after="0" w:line="240" w:lineRule="auto"/>
        <w:rPr>
          <w:rFonts w:ascii="Calibri" w:hAnsi="Calibri" w:cs="Calibri"/>
          <w:sz w:val="28"/>
          <w:szCs w:val="28"/>
        </w:rPr>
      </w:pPr>
    </w:p>
    <w:p w:rsidR="00782456" w:rsidRDefault="00782456" w:rsidP="00B03CED">
      <w:pPr>
        <w:autoSpaceDE w:val="0"/>
        <w:autoSpaceDN w:val="0"/>
        <w:adjustRightInd w:val="0"/>
        <w:spacing w:after="0" w:line="240" w:lineRule="auto"/>
        <w:jc w:val="both"/>
        <w:rPr>
          <w:rFonts w:ascii="Calibri" w:hAnsi="Calibri" w:cs="Calibri"/>
        </w:rPr>
      </w:pPr>
    </w:p>
    <w:p w:rsidR="00782456" w:rsidRDefault="00782456" w:rsidP="00B03CED">
      <w:pPr>
        <w:autoSpaceDE w:val="0"/>
        <w:autoSpaceDN w:val="0"/>
        <w:adjustRightInd w:val="0"/>
        <w:spacing w:after="0" w:line="240" w:lineRule="auto"/>
        <w:rPr>
          <w:rFonts w:ascii="Calibri" w:hAnsi="Calibri" w:cs="Calibri"/>
        </w:rPr>
      </w:pPr>
    </w:p>
    <w:p w:rsidR="00782456" w:rsidRDefault="00782456" w:rsidP="00B03CED">
      <w:pPr>
        <w:autoSpaceDE w:val="0"/>
        <w:autoSpaceDN w:val="0"/>
        <w:adjustRightInd w:val="0"/>
        <w:spacing w:after="0" w:line="240" w:lineRule="auto"/>
        <w:rPr>
          <w:rFonts w:ascii="Calibri" w:hAnsi="Calibri" w:cs="Calibri"/>
        </w:rPr>
      </w:pPr>
    </w:p>
    <w:p w:rsidR="00782456" w:rsidRDefault="00782456" w:rsidP="00B03CED">
      <w:pPr>
        <w:autoSpaceDE w:val="0"/>
        <w:autoSpaceDN w:val="0"/>
        <w:adjustRightInd w:val="0"/>
        <w:spacing w:after="0" w:line="240" w:lineRule="auto"/>
        <w:rPr>
          <w:rFonts w:ascii="Calibri" w:hAnsi="Calibri" w:cs="Calibri"/>
        </w:rPr>
      </w:pPr>
    </w:p>
    <w:p w:rsidR="00782456" w:rsidRPr="00A40EB3" w:rsidRDefault="00782456" w:rsidP="00B03CED">
      <w:pPr>
        <w:autoSpaceDE w:val="0"/>
        <w:autoSpaceDN w:val="0"/>
        <w:adjustRightInd w:val="0"/>
        <w:spacing w:after="0" w:line="240" w:lineRule="auto"/>
        <w:rPr>
          <w:rFonts w:ascii="Times New Roman" w:hAnsi="Times New Roman" w:cs="Times New Roman"/>
        </w:rPr>
      </w:pPr>
    </w:p>
    <w:p w:rsidR="0008052D" w:rsidRPr="00A40EB3" w:rsidRDefault="00782456" w:rsidP="00B03CED">
      <w:pPr>
        <w:pStyle w:val="1"/>
        <w:spacing w:before="0" w:line="240" w:lineRule="auto"/>
        <w:ind w:left="2124" w:hanging="2124"/>
        <w:rPr>
          <w:rFonts w:ascii="Times New Roman" w:hAnsi="Times New Roman" w:cs="Times New Roman"/>
        </w:rPr>
      </w:pPr>
      <w:r w:rsidRPr="00A60174">
        <w:rPr>
          <w:rFonts w:ascii="Times New Roman" w:hAnsi="Times New Roman" w:cs="Times New Roman"/>
          <w:b w:val="0"/>
          <w:color w:val="auto"/>
          <w:sz w:val="24"/>
          <w:szCs w:val="24"/>
        </w:rPr>
        <w:t>Профессия:</w:t>
      </w:r>
      <w:r w:rsidRPr="00A60174">
        <w:rPr>
          <w:rFonts w:ascii="Times New Roman" w:hAnsi="Times New Roman" w:cs="Times New Roman"/>
          <w:color w:val="auto"/>
        </w:rPr>
        <w:t xml:space="preserve"> </w:t>
      </w:r>
      <w:r w:rsidR="00A40EB3" w:rsidRPr="00A60174">
        <w:rPr>
          <w:rFonts w:ascii="Times New Roman" w:hAnsi="Times New Roman" w:cs="Times New Roman"/>
          <w:color w:val="auto"/>
        </w:rPr>
        <w:tab/>
      </w:r>
      <w:r w:rsidR="0008052D" w:rsidRPr="00A60174">
        <w:rPr>
          <w:rFonts w:ascii="Times New Roman" w:hAnsi="Times New Roman" w:cs="Times New Roman"/>
          <w:color w:val="auto"/>
        </w:rPr>
        <w:t>«</w:t>
      </w:r>
      <w:r w:rsidR="00A60174" w:rsidRPr="00A60174">
        <w:rPr>
          <w:rFonts w:ascii="Times New Roman" w:hAnsi="Times New Roman" w:cs="Times New Roman"/>
          <w:color w:val="auto"/>
        </w:rPr>
        <w:t>Электромонтажник по силовым сетям и электрооборудованию</w:t>
      </w:r>
      <w:r w:rsidR="0008052D" w:rsidRPr="00A60174">
        <w:rPr>
          <w:rFonts w:ascii="Times New Roman" w:hAnsi="Times New Roman" w:cs="Times New Roman"/>
          <w:color w:val="auto"/>
        </w:rPr>
        <w:t xml:space="preserve">» </w:t>
      </w:r>
    </w:p>
    <w:p w:rsidR="00782456" w:rsidRPr="00377045" w:rsidRDefault="00782456" w:rsidP="00B03CED">
      <w:pPr>
        <w:autoSpaceDE w:val="0"/>
        <w:autoSpaceDN w:val="0"/>
        <w:adjustRightInd w:val="0"/>
        <w:spacing w:after="0" w:line="240" w:lineRule="auto"/>
        <w:rPr>
          <w:rFonts w:ascii="Times New Roman" w:hAnsi="Times New Roman" w:cs="Times New Roman"/>
          <w:b/>
          <w:bCs/>
          <w:sz w:val="24"/>
          <w:szCs w:val="24"/>
        </w:rPr>
      </w:pPr>
      <w:r w:rsidRPr="00377045">
        <w:rPr>
          <w:rFonts w:ascii="Times New Roman" w:hAnsi="Times New Roman" w:cs="Times New Roman"/>
          <w:sz w:val="24"/>
          <w:szCs w:val="24"/>
        </w:rPr>
        <w:t>Квалификация</w:t>
      </w:r>
      <w:r w:rsidR="007001E1" w:rsidRPr="00377045">
        <w:rPr>
          <w:rFonts w:ascii="Times New Roman" w:hAnsi="Times New Roman" w:cs="Times New Roman"/>
          <w:sz w:val="24"/>
          <w:szCs w:val="24"/>
        </w:rPr>
        <w:t>-</w:t>
      </w:r>
      <w:r w:rsidRPr="00377045">
        <w:rPr>
          <w:rFonts w:ascii="Times New Roman" w:hAnsi="Times New Roman" w:cs="Times New Roman"/>
          <w:b/>
          <w:bCs/>
          <w:sz w:val="24"/>
          <w:szCs w:val="24"/>
        </w:rPr>
        <w:t xml:space="preserve"> </w:t>
      </w:r>
      <w:r w:rsidR="00A40EB3" w:rsidRPr="00377045">
        <w:rPr>
          <w:rFonts w:ascii="Times New Roman" w:hAnsi="Times New Roman" w:cs="Times New Roman"/>
          <w:b/>
          <w:bCs/>
          <w:sz w:val="24"/>
          <w:szCs w:val="24"/>
        </w:rPr>
        <w:tab/>
      </w:r>
      <w:r w:rsidR="003E3354">
        <w:rPr>
          <w:rFonts w:ascii="Times New Roman" w:hAnsi="Times New Roman" w:cs="Times New Roman"/>
          <w:b/>
          <w:bCs/>
          <w:sz w:val="24"/>
          <w:szCs w:val="24"/>
        </w:rPr>
        <w:t>2-</w:t>
      </w:r>
      <w:r w:rsidR="007001E1" w:rsidRPr="00377045">
        <w:rPr>
          <w:rFonts w:ascii="Times New Roman" w:hAnsi="Times New Roman" w:cs="Times New Roman"/>
          <w:b/>
          <w:bCs/>
          <w:sz w:val="24"/>
          <w:szCs w:val="24"/>
        </w:rPr>
        <w:t>6</w:t>
      </w:r>
      <w:r w:rsidRPr="00377045">
        <w:rPr>
          <w:rFonts w:ascii="Times New Roman" w:hAnsi="Times New Roman" w:cs="Times New Roman"/>
          <w:b/>
          <w:bCs/>
          <w:sz w:val="24"/>
          <w:szCs w:val="24"/>
        </w:rPr>
        <w:t>-й разряд</w:t>
      </w:r>
    </w:p>
    <w:p w:rsidR="00782456" w:rsidRPr="00377045" w:rsidRDefault="00782456" w:rsidP="00B03CED">
      <w:pPr>
        <w:autoSpaceDE w:val="0"/>
        <w:autoSpaceDN w:val="0"/>
        <w:adjustRightInd w:val="0"/>
        <w:spacing w:after="0" w:line="240" w:lineRule="auto"/>
        <w:rPr>
          <w:rFonts w:ascii="Times New Roman" w:hAnsi="Times New Roman" w:cs="Times New Roman"/>
          <w:b/>
          <w:bCs/>
          <w:sz w:val="24"/>
          <w:szCs w:val="24"/>
        </w:rPr>
      </w:pPr>
      <w:r w:rsidRPr="00377045">
        <w:rPr>
          <w:rFonts w:ascii="Times New Roman" w:hAnsi="Times New Roman" w:cs="Times New Roman"/>
          <w:sz w:val="24"/>
          <w:szCs w:val="24"/>
        </w:rPr>
        <w:t>Код профессии</w:t>
      </w:r>
      <w:r w:rsidR="007001E1" w:rsidRPr="00377045">
        <w:rPr>
          <w:rFonts w:ascii="Times New Roman" w:hAnsi="Times New Roman" w:cs="Times New Roman"/>
          <w:sz w:val="24"/>
          <w:szCs w:val="24"/>
        </w:rPr>
        <w:t>-</w:t>
      </w:r>
      <w:r w:rsidRPr="00377045">
        <w:rPr>
          <w:rFonts w:ascii="Times New Roman" w:hAnsi="Times New Roman" w:cs="Times New Roman"/>
          <w:b/>
          <w:bCs/>
          <w:sz w:val="24"/>
          <w:szCs w:val="24"/>
        </w:rPr>
        <w:t xml:space="preserve"> </w:t>
      </w:r>
      <w:r w:rsidR="00A40EB3" w:rsidRPr="00377045">
        <w:rPr>
          <w:rFonts w:ascii="Times New Roman" w:hAnsi="Times New Roman" w:cs="Times New Roman"/>
          <w:b/>
          <w:bCs/>
          <w:sz w:val="24"/>
          <w:szCs w:val="24"/>
        </w:rPr>
        <w:tab/>
      </w:r>
      <w:r w:rsidR="00A60174" w:rsidRPr="00A60174">
        <w:rPr>
          <w:rFonts w:ascii="Times New Roman" w:hAnsi="Times New Roman" w:cs="Times New Roman"/>
          <w:b/>
          <w:sz w:val="24"/>
          <w:szCs w:val="24"/>
        </w:rPr>
        <w:t>19812</w:t>
      </w:r>
      <w:r w:rsidR="0008052D" w:rsidRPr="00A60174">
        <w:rPr>
          <w:rFonts w:ascii="Times New Roman" w:hAnsi="Times New Roman" w:cs="Times New Roman"/>
          <w:b/>
          <w:sz w:val="24"/>
          <w:szCs w:val="24"/>
        </w:rPr>
        <w:t xml:space="preserve"> </w:t>
      </w:r>
      <w:r w:rsidR="0008052D" w:rsidRPr="00377045">
        <w:rPr>
          <w:rFonts w:ascii="Times New Roman" w:hAnsi="Times New Roman" w:cs="Times New Roman"/>
          <w:b/>
          <w:sz w:val="24"/>
          <w:szCs w:val="24"/>
        </w:rPr>
        <w:t xml:space="preserve"> </w:t>
      </w:r>
    </w:p>
    <w:p w:rsidR="00782456" w:rsidRDefault="00782456" w:rsidP="00B03CED">
      <w:pPr>
        <w:autoSpaceDE w:val="0"/>
        <w:autoSpaceDN w:val="0"/>
        <w:adjustRightInd w:val="0"/>
        <w:spacing w:after="0" w:line="240" w:lineRule="auto"/>
        <w:rPr>
          <w:rFonts w:ascii="Calibri" w:hAnsi="Calibri" w:cs="Calibri"/>
        </w:rPr>
      </w:pPr>
    </w:p>
    <w:p w:rsidR="00782456" w:rsidRDefault="00782456" w:rsidP="00B03CED">
      <w:pPr>
        <w:jc w:val="center"/>
        <w:rPr>
          <w:rFonts w:ascii="Times New Roman" w:hAnsi="Times New Roman" w:cs="Times New Roman"/>
          <w:b/>
          <w:sz w:val="24"/>
          <w:szCs w:val="24"/>
        </w:rPr>
      </w:pPr>
    </w:p>
    <w:p w:rsidR="00782456" w:rsidRDefault="00782456"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разработана </w:t>
      </w:r>
    </w:p>
    <w:p w:rsidR="00782456" w:rsidRDefault="00782456"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учебно-методической комиссией</w:t>
      </w:r>
    </w:p>
    <w:p w:rsidR="00782456" w:rsidRDefault="00782456"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АНО  ДПО УКК «Белебеевский»</w:t>
      </w:r>
    </w:p>
    <w:p w:rsidR="00782456" w:rsidRDefault="00782456" w:rsidP="00B03CED">
      <w:pPr>
        <w:autoSpaceDE w:val="0"/>
        <w:autoSpaceDN w:val="0"/>
        <w:adjustRightInd w:val="0"/>
        <w:spacing w:after="0" w:line="240" w:lineRule="auto"/>
        <w:jc w:val="both"/>
        <w:rPr>
          <w:rFonts w:ascii="Times New Roman" w:hAnsi="Times New Roman" w:cs="Times New Roman"/>
          <w:sz w:val="24"/>
          <w:szCs w:val="24"/>
        </w:rPr>
      </w:pP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учебно-</w:t>
      </w: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методической комиссии                      ____________________  Тимофеев П.В.</w:t>
      </w: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 методической </w:t>
      </w: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комиссии:                                              ____________________  Рахматуллин В.Н.</w:t>
      </w: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p>
    <w:p w:rsidR="003E3354" w:rsidRDefault="003E3354" w:rsidP="00B03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  Ситдиков Р.Ю.</w:t>
      </w:r>
    </w:p>
    <w:p w:rsidR="00782456" w:rsidRDefault="00782456" w:rsidP="00B03CED">
      <w:pPr>
        <w:autoSpaceDE w:val="0"/>
        <w:autoSpaceDN w:val="0"/>
        <w:adjustRightInd w:val="0"/>
        <w:spacing w:after="0" w:line="240" w:lineRule="auto"/>
        <w:rPr>
          <w:rFonts w:ascii="Calibri" w:hAnsi="Calibri" w:cs="Calibri"/>
        </w:rPr>
      </w:pPr>
    </w:p>
    <w:p w:rsidR="00782456" w:rsidRDefault="00782456" w:rsidP="00B03CED">
      <w:pPr>
        <w:autoSpaceDE w:val="0"/>
        <w:autoSpaceDN w:val="0"/>
        <w:adjustRightInd w:val="0"/>
        <w:spacing w:after="0" w:line="240" w:lineRule="auto"/>
        <w:rPr>
          <w:rFonts w:ascii="Calibri" w:hAnsi="Calibri" w:cs="Calibri"/>
        </w:rPr>
      </w:pPr>
    </w:p>
    <w:p w:rsidR="00037018" w:rsidRDefault="00037018" w:rsidP="00B03CED">
      <w:pPr>
        <w:autoSpaceDE w:val="0"/>
        <w:autoSpaceDN w:val="0"/>
        <w:adjustRightInd w:val="0"/>
        <w:spacing w:after="0" w:line="240" w:lineRule="auto"/>
        <w:rPr>
          <w:rFonts w:ascii="Calibri" w:hAnsi="Calibri" w:cs="Calibri"/>
        </w:rPr>
      </w:pPr>
    </w:p>
    <w:p w:rsidR="00037018" w:rsidRDefault="00037018" w:rsidP="00B03CED">
      <w:pPr>
        <w:autoSpaceDE w:val="0"/>
        <w:autoSpaceDN w:val="0"/>
        <w:adjustRightInd w:val="0"/>
        <w:spacing w:after="0" w:line="240" w:lineRule="auto"/>
        <w:rPr>
          <w:rFonts w:ascii="Calibri" w:hAnsi="Calibri" w:cs="Calibri"/>
        </w:rPr>
      </w:pPr>
    </w:p>
    <w:p w:rsidR="00037018" w:rsidRDefault="00037018" w:rsidP="00B03CED">
      <w:pPr>
        <w:autoSpaceDE w:val="0"/>
        <w:autoSpaceDN w:val="0"/>
        <w:adjustRightInd w:val="0"/>
        <w:spacing w:after="0" w:line="240" w:lineRule="auto"/>
        <w:rPr>
          <w:rFonts w:ascii="Calibri" w:hAnsi="Calibri" w:cs="Calibri"/>
        </w:rPr>
      </w:pPr>
    </w:p>
    <w:p w:rsidR="00782456" w:rsidRDefault="00782456" w:rsidP="00B03CED">
      <w:pPr>
        <w:autoSpaceDE w:val="0"/>
        <w:autoSpaceDN w:val="0"/>
        <w:adjustRightInd w:val="0"/>
        <w:spacing w:after="0" w:line="240" w:lineRule="auto"/>
        <w:rPr>
          <w:rFonts w:ascii="Calibri" w:hAnsi="Calibri" w:cs="Calibri"/>
        </w:rPr>
      </w:pPr>
    </w:p>
    <w:p w:rsidR="00782456" w:rsidRDefault="00782456" w:rsidP="00B03CED">
      <w:pPr>
        <w:autoSpaceDE w:val="0"/>
        <w:autoSpaceDN w:val="0"/>
        <w:adjustRightInd w:val="0"/>
        <w:spacing w:after="0" w:line="240" w:lineRule="auto"/>
        <w:rPr>
          <w:rFonts w:ascii="Calibri" w:hAnsi="Calibri" w:cs="Calibri"/>
        </w:rPr>
      </w:pPr>
    </w:p>
    <w:p w:rsidR="00B03CED" w:rsidRDefault="00B03CED" w:rsidP="00B03CED">
      <w:pPr>
        <w:autoSpaceDE w:val="0"/>
        <w:autoSpaceDN w:val="0"/>
        <w:adjustRightInd w:val="0"/>
        <w:spacing w:after="0" w:line="240" w:lineRule="auto"/>
        <w:jc w:val="center"/>
        <w:rPr>
          <w:rFonts w:ascii="Times New Roman" w:hAnsi="Times New Roman" w:cs="Times New Roman"/>
          <w:sz w:val="28"/>
          <w:szCs w:val="28"/>
        </w:rPr>
      </w:pPr>
    </w:p>
    <w:p w:rsidR="00B03CED" w:rsidRDefault="00B03CED" w:rsidP="00B03CED">
      <w:pPr>
        <w:autoSpaceDE w:val="0"/>
        <w:autoSpaceDN w:val="0"/>
        <w:adjustRightInd w:val="0"/>
        <w:spacing w:after="0" w:line="240" w:lineRule="auto"/>
        <w:jc w:val="center"/>
        <w:rPr>
          <w:rFonts w:ascii="Times New Roman" w:hAnsi="Times New Roman" w:cs="Times New Roman"/>
          <w:sz w:val="28"/>
          <w:szCs w:val="28"/>
        </w:rPr>
      </w:pPr>
    </w:p>
    <w:p w:rsidR="00B03CED" w:rsidRDefault="00B03CED" w:rsidP="00B03CED">
      <w:pPr>
        <w:autoSpaceDE w:val="0"/>
        <w:autoSpaceDN w:val="0"/>
        <w:adjustRightInd w:val="0"/>
        <w:spacing w:after="0" w:line="240" w:lineRule="auto"/>
        <w:jc w:val="center"/>
        <w:rPr>
          <w:rFonts w:ascii="Times New Roman" w:hAnsi="Times New Roman" w:cs="Times New Roman"/>
          <w:sz w:val="28"/>
          <w:szCs w:val="28"/>
        </w:rPr>
      </w:pPr>
    </w:p>
    <w:p w:rsidR="0094542D" w:rsidRPr="002C65ED" w:rsidRDefault="00782456" w:rsidP="002C65ED">
      <w:pPr>
        <w:autoSpaceDE w:val="0"/>
        <w:autoSpaceDN w:val="0"/>
        <w:adjustRightInd w:val="0"/>
        <w:spacing w:after="0" w:line="240" w:lineRule="auto"/>
        <w:jc w:val="center"/>
        <w:rPr>
          <w:rFonts w:ascii="Times New Roman" w:hAnsi="Times New Roman" w:cs="Times New Roman"/>
          <w:sz w:val="28"/>
          <w:szCs w:val="28"/>
        </w:rPr>
      </w:pPr>
      <w:r w:rsidRPr="003E1745">
        <w:rPr>
          <w:rFonts w:ascii="Times New Roman" w:hAnsi="Times New Roman" w:cs="Times New Roman"/>
          <w:sz w:val="28"/>
          <w:szCs w:val="28"/>
        </w:rPr>
        <w:t>2020 г.</w:t>
      </w:r>
    </w:p>
    <w:p w:rsidR="002C65ED" w:rsidRDefault="002C65ED" w:rsidP="00B03CED">
      <w:pPr>
        <w:autoSpaceDE w:val="0"/>
        <w:autoSpaceDN w:val="0"/>
        <w:adjustRightInd w:val="0"/>
        <w:spacing w:after="0" w:line="240" w:lineRule="auto"/>
        <w:jc w:val="center"/>
        <w:rPr>
          <w:rFonts w:ascii="Times New Roman" w:hAnsi="Times New Roman" w:cs="Times New Roman"/>
          <w:b/>
          <w:bCs/>
          <w:sz w:val="28"/>
          <w:szCs w:val="28"/>
        </w:rPr>
      </w:pPr>
    </w:p>
    <w:p w:rsidR="002C65ED" w:rsidRDefault="002C65ED" w:rsidP="00B03CED">
      <w:pPr>
        <w:autoSpaceDE w:val="0"/>
        <w:autoSpaceDN w:val="0"/>
        <w:adjustRightInd w:val="0"/>
        <w:spacing w:after="0" w:line="240" w:lineRule="auto"/>
        <w:jc w:val="center"/>
        <w:rPr>
          <w:rFonts w:ascii="Times New Roman" w:hAnsi="Times New Roman" w:cs="Times New Roman"/>
          <w:b/>
          <w:bCs/>
          <w:sz w:val="28"/>
          <w:szCs w:val="28"/>
        </w:rPr>
      </w:pPr>
    </w:p>
    <w:p w:rsidR="000463D7" w:rsidRDefault="000463D7" w:rsidP="00B03CED">
      <w:pPr>
        <w:autoSpaceDE w:val="0"/>
        <w:autoSpaceDN w:val="0"/>
        <w:adjustRightInd w:val="0"/>
        <w:spacing w:after="0" w:line="240" w:lineRule="auto"/>
        <w:jc w:val="center"/>
        <w:rPr>
          <w:rFonts w:ascii="Times New Roman" w:hAnsi="Times New Roman" w:cs="Times New Roman"/>
          <w:b/>
          <w:bCs/>
          <w:sz w:val="28"/>
          <w:szCs w:val="28"/>
        </w:rPr>
      </w:pPr>
      <w:r w:rsidRPr="00222255">
        <w:rPr>
          <w:rFonts w:ascii="Times New Roman" w:hAnsi="Times New Roman" w:cs="Times New Roman"/>
          <w:b/>
          <w:bCs/>
          <w:sz w:val="28"/>
          <w:szCs w:val="28"/>
        </w:rPr>
        <w:lastRenderedPageBreak/>
        <w:t>Содержание</w:t>
      </w:r>
    </w:p>
    <w:p w:rsidR="0094542D" w:rsidRPr="00222255" w:rsidRDefault="0094542D" w:rsidP="00B03CED">
      <w:pPr>
        <w:autoSpaceDE w:val="0"/>
        <w:autoSpaceDN w:val="0"/>
        <w:adjustRightInd w:val="0"/>
        <w:spacing w:after="0" w:line="240" w:lineRule="auto"/>
        <w:jc w:val="center"/>
        <w:rPr>
          <w:rFonts w:ascii="Times New Roman" w:hAnsi="Times New Roman" w:cs="Times New Roman"/>
          <w:sz w:val="28"/>
          <w:szCs w:val="28"/>
        </w:rPr>
      </w:pPr>
    </w:p>
    <w:p w:rsidR="0008052D" w:rsidRPr="0091006B" w:rsidRDefault="0008052D" w:rsidP="00B03CED">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Look w:val="0000"/>
      </w:tblPr>
      <w:tblGrid>
        <w:gridCol w:w="675"/>
        <w:gridCol w:w="8792"/>
      </w:tblGrid>
      <w:tr w:rsidR="003E3354" w:rsidRPr="0091006B" w:rsidTr="003E3354">
        <w:trPr>
          <w:trHeight w:val="109"/>
        </w:trPr>
        <w:tc>
          <w:tcPr>
            <w:tcW w:w="675" w:type="dxa"/>
          </w:tcPr>
          <w:p w:rsidR="003E3354" w:rsidRPr="0091006B" w:rsidRDefault="003E3354" w:rsidP="00B03CED">
            <w:pPr>
              <w:pStyle w:val="Default"/>
            </w:pPr>
            <w:r w:rsidRPr="0091006B">
              <w:t>1.</w:t>
            </w:r>
          </w:p>
        </w:tc>
        <w:tc>
          <w:tcPr>
            <w:tcW w:w="8792" w:type="dxa"/>
          </w:tcPr>
          <w:p w:rsidR="003E3354" w:rsidRPr="0091006B" w:rsidRDefault="003E3354" w:rsidP="00B03CED">
            <w:pPr>
              <w:autoSpaceDE w:val="0"/>
              <w:autoSpaceDN w:val="0"/>
              <w:adjustRightInd w:val="0"/>
              <w:spacing w:after="0" w:line="240" w:lineRule="auto"/>
              <w:rPr>
                <w:rFonts w:ascii="Times New Roman" w:hAnsi="Times New Roman" w:cs="Times New Roman"/>
                <w:color w:val="000000"/>
                <w:sz w:val="24"/>
                <w:szCs w:val="24"/>
              </w:rPr>
            </w:pPr>
            <w:r w:rsidRPr="0091006B">
              <w:rPr>
                <w:rFonts w:ascii="Times New Roman" w:hAnsi="Times New Roman" w:cs="Times New Roman"/>
                <w:color w:val="000000"/>
                <w:sz w:val="24"/>
                <w:szCs w:val="24"/>
              </w:rPr>
              <w:t>Пояснительная записка</w:t>
            </w:r>
          </w:p>
        </w:tc>
      </w:tr>
      <w:tr w:rsidR="003E3354" w:rsidRPr="0091006B" w:rsidTr="003E3354">
        <w:trPr>
          <w:trHeight w:val="109"/>
        </w:trPr>
        <w:tc>
          <w:tcPr>
            <w:tcW w:w="675" w:type="dxa"/>
          </w:tcPr>
          <w:p w:rsidR="003E3354" w:rsidRPr="0091006B" w:rsidRDefault="003E3354" w:rsidP="00B03CED">
            <w:pPr>
              <w:pStyle w:val="Default"/>
            </w:pPr>
            <w:r w:rsidRPr="0091006B">
              <w:t>2.</w:t>
            </w:r>
          </w:p>
        </w:tc>
        <w:tc>
          <w:tcPr>
            <w:tcW w:w="8792" w:type="dxa"/>
          </w:tcPr>
          <w:p w:rsidR="003E3354" w:rsidRPr="0091006B" w:rsidRDefault="003E3354" w:rsidP="00B03CED">
            <w:pPr>
              <w:pStyle w:val="Default"/>
            </w:pPr>
            <w:r w:rsidRPr="0091006B">
              <w:t>Планируемые результаты освоения программы</w:t>
            </w:r>
          </w:p>
        </w:tc>
      </w:tr>
      <w:tr w:rsidR="003E3354" w:rsidRPr="0091006B" w:rsidTr="003E3354">
        <w:trPr>
          <w:trHeight w:val="109"/>
        </w:trPr>
        <w:tc>
          <w:tcPr>
            <w:tcW w:w="675" w:type="dxa"/>
          </w:tcPr>
          <w:p w:rsidR="003E3354" w:rsidRPr="0091006B" w:rsidRDefault="003E3354" w:rsidP="00B03CED">
            <w:pPr>
              <w:pStyle w:val="Default"/>
            </w:pPr>
            <w:r w:rsidRPr="0091006B">
              <w:t>3.</w:t>
            </w:r>
          </w:p>
        </w:tc>
        <w:tc>
          <w:tcPr>
            <w:tcW w:w="8792" w:type="dxa"/>
          </w:tcPr>
          <w:p w:rsidR="003E3354" w:rsidRPr="0091006B" w:rsidRDefault="003E3354" w:rsidP="00B03CED">
            <w:pPr>
              <w:pStyle w:val="Default"/>
            </w:pPr>
            <w:r w:rsidRPr="0091006B">
              <w:t xml:space="preserve">Содержание программы: </w:t>
            </w:r>
          </w:p>
        </w:tc>
      </w:tr>
      <w:tr w:rsidR="003E3354" w:rsidRPr="0091006B" w:rsidTr="003E3354">
        <w:trPr>
          <w:trHeight w:val="109"/>
        </w:trPr>
        <w:tc>
          <w:tcPr>
            <w:tcW w:w="675" w:type="dxa"/>
          </w:tcPr>
          <w:p w:rsidR="003E3354" w:rsidRPr="0091006B" w:rsidRDefault="003E3354" w:rsidP="00B03CED">
            <w:pPr>
              <w:pStyle w:val="Default"/>
            </w:pPr>
            <w:r w:rsidRPr="0091006B">
              <w:t>3.1.</w:t>
            </w:r>
          </w:p>
        </w:tc>
        <w:tc>
          <w:tcPr>
            <w:tcW w:w="8792" w:type="dxa"/>
          </w:tcPr>
          <w:p w:rsidR="003E3354" w:rsidRPr="0091006B" w:rsidRDefault="003E3354" w:rsidP="00B03CED">
            <w:pPr>
              <w:pStyle w:val="af1"/>
              <w:tabs>
                <w:tab w:val="left" w:pos="993"/>
                <w:tab w:val="left" w:pos="1701"/>
              </w:tabs>
              <w:spacing w:after="0" w:line="240" w:lineRule="auto"/>
              <w:rPr>
                <w:rFonts w:ascii="Times New Roman" w:hAnsi="Times New Roman" w:cs="Times New Roman"/>
                <w:sz w:val="24"/>
                <w:szCs w:val="24"/>
              </w:rPr>
            </w:pPr>
            <w:r w:rsidRPr="0091006B">
              <w:rPr>
                <w:rFonts w:ascii="Times New Roman" w:hAnsi="Times New Roman" w:cs="Times New Roman"/>
                <w:sz w:val="24"/>
                <w:szCs w:val="24"/>
              </w:rPr>
              <w:t>Учебный план для подготовки и переподготовки и повышения квалификации рабочих по профессии    «Электромонтажник по силовым сетям и электрооборудованию»</w:t>
            </w:r>
          </w:p>
        </w:tc>
      </w:tr>
      <w:tr w:rsidR="003E3354" w:rsidRPr="0091006B" w:rsidTr="003E3354">
        <w:trPr>
          <w:trHeight w:val="247"/>
        </w:trPr>
        <w:tc>
          <w:tcPr>
            <w:tcW w:w="675" w:type="dxa"/>
          </w:tcPr>
          <w:p w:rsidR="003E3354" w:rsidRPr="0091006B" w:rsidRDefault="003E3354" w:rsidP="00B03CED">
            <w:pPr>
              <w:pStyle w:val="Default"/>
            </w:pPr>
            <w:r w:rsidRPr="0091006B">
              <w:t>3.2.</w:t>
            </w:r>
          </w:p>
        </w:tc>
        <w:tc>
          <w:tcPr>
            <w:tcW w:w="8792" w:type="dxa"/>
          </w:tcPr>
          <w:p w:rsidR="003E3354" w:rsidRPr="0091006B" w:rsidRDefault="003E3354" w:rsidP="00B03CED">
            <w:pPr>
              <w:pStyle w:val="Default"/>
            </w:pPr>
            <w:r w:rsidRPr="0091006B">
              <w:rPr>
                <w:color w:val="auto"/>
              </w:rPr>
              <w:t>Календарный учебный график</w:t>
            </w:r>
          </w:p>
        </w:tc>
      </w:tr>
      <w:tr w:rsidR="003E3354" w:rsidRPr="0091006B" w:rsidTr="003E3354">
        <w:trPr>
          <w:trHeight w:val="247"/>
        </w:trPr>
        <w:tc>
          <w:tcPr>
            <w:tcW w:w="675" w:type="dxa"/>
          </w:tcPr>
          <w:p w:rsidR="003E3354" w:rsidRPr="0091006B" w:rsidRDefault="003E3354" w:rsidP="00B03CED">
            <w:pPr>
              <w:pStyle w:val="Default"/>
            </w:pPr>
            <w:r w:rsidRPr="0091006B">
              <w:t>3.3.</w:t>
            </w:r>
          </w:p>
        </w:tc>
        <w:tc>
          <w:tcPr>
            <w:tcW w:w="8792" w:type="dxa"/>
          </w:tcPr>
          <w:p w:rsidR="003E3354" w:rsidRPr="0091006B" w:rsidRDefault="003E3354" w:rsidP="00B03CED">
            <w:pPr>
              <w:pStyle w:val="ae"/>
              <w:rPr>
                <w:rFonts w:ascii="Times New Roman" w:hAnsi="Times New Roman" w:cs="Times New Roman"/>
                <w:sz w:val="24"/>
                <w:szCs w:val="24"/>
              </w:rPr>
            </w:pPr>
            <w:r w:rsidRPr="0091006B">
              <w:rPr>
                <w:rFonts w:ascii="Times New Roman" w:hAnsi="Times New Roman" w:cs="Times New Roman"/>
                <w:sz w:val="24"/>
                <w:szCs w:val="24"/>
              </w:rPr>
              <w:t>Учебно-тематический план подготовки, переподготовки и повышения квалификации рабочих по профессии «Электромонтажник по силовым сетям и электрооборудованию» на 2-4-й разряд</w:t>
            </w:r>
          </w:p>
        </w:tc>
      </w:tr>
      <w:tr w:rsidR="003E3354" w:rsidRPr="0091006B" w:rsidTr="003E3354">
        <w:trPr>
          <w:trHeight w:val="109"/>
        </w:trPr>
        <w:tc>
          <w:tcPr>
            <w:tcW w:w="675" w:type="dxa"/>
          </w:tcPr>
          <w:p w:rsidR="003E3354" w:rsidRPr="0091006B" w:rsidRDefault="003E3354" w:rsidP="00B03CED">
            <w:pPr>
              <w:pStyle w:val="Default"/>
            </w:pPr>
            <w:r w:rsidRPr="0091006B">
              <w:t>3.4.</w:t>
            </w:r>
          </w:p>
        </w:tc>
        <w:tc>
          <w:tcPr>
            <w:tcW w:w="8792" w:type="dxa"/>
          </w:tcPr>
          <w:p w:rsidR="003E3354" w:rsidRPr="0091006B" w:rsidRDefault="003E3354" w:rsidP="00B03CED">
            <w:pPr>
              <w:pStyle w:val="af1"/>
              <w:tabs>
                <w:tab w:val="left" w:pos="993"/>
                <w:tab w:val="left" w:pos="1701"/>
              </w:tabs>
              <w:spacing w:after="0" w:line="240" w:lineRule="auto"/>
              <w:rPr>
                <w:rFonts w:ascii="Times New Roman" w:hAnsi="Times New Roman" w:cs="Times New Roman"/>
                <w:sz w:val="24"/>
                <w:szCs w:val="24"/>
              </w:rPr>
            </w:pPr>
            <w:r w:rsidRPr="0091006B">
              <w:rPr>
                <w:rFonts w:ascii="Times New Roman" w:hAnsi="Times New Roman" w:cs="Times New Roman"/>
                <w:sz w:val="24"/>
                <w:szCs w:val="24"/>
              </w:rPr>
              <w:t>Учебная программа подготовки, переподготовки и повышения квалификации рабочих по профессии «Электромонтажник по силовым сетям и электрооборудованию» на 5-6-й разряд</w:t>
            </w:r>
          </w:p>
        </w:tc>
      </w:tr>
      <w:tr w:rsidR="003E3354" w:rsidRPr="0091006B" w:rsidTr="003E3354">
        <w:trPr>
          <w:trHeight w:val="109"/>
        </w:trPr>
        <w:tc>
          <w:tcPr>
            <w:tcW w:w="675" w:type="dxa"/>
          </w:tcPr>
          <w:p w:rsidR="003E3354" w:rsidRPr="0091006B" w:rsidRDefault="003E3354" w:rsidP="00B03CED">
            <w:pPr>
              <w:pStyle w:val="Default"/>
            </w:pPr>
            <w:r w:rsidRPr="0091006B">
              <w:t>4.</w:t>
            </w:r>
          </w:p>
        </w:tc>
        <w:tc>
          <w:tcPr>
            <w:tcW w:w="8792" w:type="dxa"/>
          </w:tcPr>
          <w:p w:rsidR="003E3354" w:rsidRPr="0091006B" w:rsidRDefault="003E3354" w:rsidP="00B03CED">
            <w:pPr>
              <w:pStyle w:val="ae"/>
              <w:rPr>
                <w:rFonts w:ascii="Times New Roman" w:hAnsi="Times New Roman" w:cs="Times New Roman"/>
                <w:sz w:val="24"/>
                <w:szCs w:val="24"/>
              </w:rPr>
            </w:pPr>
            <w:r w:rsidRPr="0091006B">
              <w:rPr>
                <w:rFonts w:ascii="Times New Roman" w:hAnsi="Times New Roman" w:cs="Times New Roman"/>
                <w:sz w:val="24"/>
                <w:szCs w:val="24"/>
              </w:rPr>
              <w:t>Оценка качества освоения программы</w:t>
            </w:r>
          </w:p>
        </w:tc>
      </w:tr>
      <w:tr w:rsidR="003E3354" w:rsidRPr="0091006B" w:rsidTr="003E3354">
        <w:trPr>
          <w:trHeight w:val="109"/>
        </w:trPr>
        <w:tc>
          <w:tcPr>
            <w:tcW w:w="675" w:type="dxa"/>
          </w:tcPr>
          <w:p w:rsidR="003E3354" w:rsidRPr="0091006B" w:rsidRDefault="003E3354" w:rsidP="00B03CED">
            <w:pPr>
              <w:pStyle w:val="Default"/>
            </w:pPr>
            <w:r w:rsidRPr="0091006B">
              <w:rPr>
                <w:color w:val="auto"/>
              </w:rPr>
              <w:t>5.</w:t>
            </w:r>
          </w:p>
        </w:tc>
        <w:tc>
          <w:tcPr>
            <w:tcW w:w="8792" w:type="dxa"/>
          </w:tcPr>
          <w:p w:rsidR="003E3354" w:rsidRPr="0091006B" w:rsidRDefault="003E3354" w:rsidP="00B03CED">
            <w:pPr>
              <w:pStyle w:val="1"/>
              <w:spacing w:before="0" w:line="240" w:lineRule="auto"/>
              <w:rPr>
                <w:b w:val="0"/>
                <w:color w:val="auto"/>
                <w:sz w:val="24"/>
                <w:szCs w:val="24"/>
              </w:rPr>
            </w:pPr>
            <w:r w:rsidRPr="0091006B">
              <w:rPr>
                <w:b w:val="0"/>
                <w:color w:val="auto"/>
                <w:sz w:val="24"/>
                <w:szCs w:val="24"/>
              </w:rPr>
              <w:t>Условия реализации программы</w:t>
            </w:r>
          </w:p>
        </w:tc>
      </w:tr>
      <w:tr w:rsidR="003E3354" w:rsidRPr="0091006B" w:rsidTr="003E3354">
        <w:trPr>
          <w:trHeight w:val="116"/>
        </w:trPr>
        <w:tc>
          <w:tcPr>
            <w:tcW w:w="675" w:type="dxa"/>
          </w:tcPr>
          <w:p w:rsidR="003E3354" w:rsidRPr="0091006B" w:rsidRDefault="003E3354" w:rsidP="00B03CED">
            <w:pPr>
              <w:pStyle w:val="Default"/>
            </w:pPr>
            <w:r w:rsidRPr="0091006B">
              <w:t>6.</w:t>
            </w:r>
          </w:p>
        </w:tc>
        <w:tc>
          <w:tcPr>
            <w:tcW w:w="8792" w:type="dxa"/>
          </w:tcPr>
          <w:p w:rsidR="003E3354" w:rsidRPr="0091006B" w:rsidRDefault="003E3354" w:rsidP="00B03CED">
            <w:pPr>
              <w:pStyle w:val="headertext"/>
              <w:rPr>
                <w:rFonts w:ascii="Times New Roman" w:hAnsi="Times New Roman" w:cs="Times New Roman"/>
                <w:b w:val="0"/>
                <w:sz w:val="24"/>
                <w:szCs w:val="24"/>
              </w:rPr>
            </w:pPr>
            <w:r w:rsidRPr="0091006B">
              <w:rPr>
                <w:rFonts w:ascii="Times New Roman" w:hAnsi="Times New Roman" w:cs="Times New Roman"/>
                <w:b w:val="0"/>
                <w:sz w:val="24"/>
                <w:szCs w:val="24"/>
              </w:rPr>
              <w:t>Приложения</w:t>
            </w:r>
          </w:p>
        </w:tc>
      </w:tr>
    </w:tbl>
    <w:p w:rsidR="00862969" w:rsidRDefault="00862969" w:rsidP="00B03CED">
      <w:pPr>
        <w:autoSpaceDE w:val="0"/>
        <w:autoSpaceDN w:val="0"/>
        <w:adjustRightInd w:val="0"/>
        <w:spacing w:after="0" w:line="240" w:lineRule="auto"/>
        <w:jc w:val="center"/>
        <w:rPr>
          <w:rFonts w:ascii="Times New Roman" w:hAnsi="Times New Roman" w:cs="Times New Roman"/>
          <w:sz w:val="28"/>
          <w:szCs w:val="28"/>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jc w:val="center"/>
        <w:rPr>
          <w:rFonts w:ascii="Times New Roman" w:hAnsi="Times New Roman" w:cs="Times New Roman"/>
          <w:b/>
          <w:sz w:val="25"/>
          <w:szCs w:val="25"/>
        </w:rPr>
      </w:pPr>
    </w:p>
    <w:p w:rsidR="008C4C0B" w:rsidRDefault="008C4C0B" w:rsidP="00B03CED">
      <w:pPr>
        <w:pStyle w:val="ae"/>
        <w:rPr>
          <w:rFonts w:ascii="Times New Roman" w:hAnsi="Times New Roman" w:cs="Times New Roman"/>
          <w:b/>
          <w:sz w:val="25"/>
          <w:szCs w:val="25"/>
        </w:rPr>
      </w:pPr>
    </w:p>
    <w:p w:rsidR="00B03CED" w:rsidRDefault="00B03CED" w:rsidP="00B03CED">
      <w:pPr>
        <w:pStyle w:val="ae"/>
        <w:rPr>
          <w:rFonts w:ascii="Times New Roman" w:hAnsi="Times New Roman" w:cs="Times New Roman"/>
          <w:b/>
          <w:sz w:val="28"/>
          <w:szCs w:val="28"/>
        </w:rPr>
      </w:pPr>
    </w:p>
    <w:p w:rsidR="00B03CED" w:rsidRDefault="00B03CED" w:rsidP="00B03CED">
      <w:pPr>
        <w:pStyle w:val="ae"/>
        <w:rPr>
          <w:rFonts w:ascii="Times New Roman" w:hAnsi="Times New Roman" w:cs="Times New Roman"/>
          <w:b/>
          <w:sz w:val="28"/>
          <w:szCs w:val="28"/>
        </w:rPr>
      </w:pPr>
    </w:p>
    <w:p w:rsidR="002C65ED" w:rsidRDefault="002C65ED" w:rsidP="00B03CED">
      <w:pPr>
        <w:pStyle w:val="ae"/>
        <w:rPr>
          <w:rFonts w:ascii="Times New Roman" w:hAnsi="Times New Roman" w:cs="Times New Roman"/>
          <w:b/>
          <w:sz w:val="28"/>
          <w:szCs w:val="28"/>
        </w:rPr>
      </w:pPr>
    </w:p>
    <w:p w:rsidR="002C65ED" w:rsidRDefault="002C65ED" w:rsidP="00B03CED">
      <w:pPr>
        <w:pStyle w:val="ae"/>
        <w:rPr>
          <w:rFonts w:ascii="Times New Roman" w:hAnsi="Times New Roman" w:cs="Times New Roman"/>
          <w:b/>
          <w:sz w:val="28"/>
          <w:szCs w:val="28"/>
        </w:rPr>
      </w:pPr>
    </w:p>
    <w:p w:rsidR="002C65ED" w:rsidRDefault="002C65ED" w:rsidP="00B03CED">
      <w:pPr>
        <w:pStyle w:val="ae"/>
        <w:rPr>
          <w:rFonts w:ascii="Times New Roman" w:hAnsi="Times New Roman" w:cs="Times New Roman"/>
          <w:b/>
          <w:sz w:val="28"/>
          <w:szCs w:val="28"/>
        </w:rPr>
      </w:pPr>
    </w:p>
    <w:p w:rsidR="002C65ED" w:rsidRDefault="002C65ED" w:rsidP="00B03CED">
      <w:pPr>
        <w:pStyle w:val="ae"/>
        <w:rPr>
          <w:rFonts w:ascii="Times New Roman" w:hAnsi="Times New Roman" w:cs="Times New Roman"/>
          <w:b/>
          <w:sz w:val="28"/>
          <w:szCs w:val="28"/>
        </w:rPr>
      </w:pPr>
    </w:p>
    <w:p w:rsidR="002C65ED" w:rsidRDefault="002C65ED" w:rsidP="00B03CED">
      <w:pPr>
        <w:pStyle w:val="ae"/>
        <w:rPr>
          <w:rFonts w:ascii="Times New Roman" w:hAnsi="Times New Roman" w:cs="Times New Roman"/>
          <w:b/>
          <w:sz w:val="28"/>
          <w:szCs w:val="28"/>
        </w:rPr>
      </w:pPr>
    </w:p>
    <w:p w:rsidR="002C65ED" w:rsidRDefault="002C65ED" w:rsidP="00B03CED">
      <w:pPr>
        <w:pStyle w:val="ae"/>
        <w:rPr>
          <w:rFonts w:ascii="Times New Roman" w:hAnsi="Times New Roman" w:cs="Times New Roman"/>
          <w:b/>
          <w:sz w:val="28"/>
          <w:szCs w:val="28"/>
        </w:rPr>
      </w:pPr>
    </w:p>
    <w:p w:rsidR="005A51D3" w:rsidRDefault="000463D7" w:rsidP="002C65ED">
      <w:pPr>
        <w:pStyle w:val="ae"/>
        <w:ind w:firstLine="567"/>
        <w:jc w:val="center"/>
        <w:rPr>
          <w:rFonts w:ascii="Times New Roman" w:hAnsi="Times New Roman" w:cs="Times New Roman"/>
          <w:b/>
          <w:sz w:val="28"/>
          <w:szCs w:val="28"/>
        </w:rPr>
      </w:pPr>
      <w:r w:rsidRPr="00F90111">
        <w:rPr>
          <w:rFonts w:ascii="Times New Roman" w:hAnsi="Times New Roman" w:cs="Times New Roman"/>
          <w:b/>
          <w:sz w:val="28"/>
          <w:szCs w:val="28"/>
        </w:rPr>
        <w:lastRenderedPageBreak/>
        <w:t>1.</w:t>
      </w:r>
      <w:r w:rsidR="00F90111" w:rsidRPr="00F90111">
        <w:rPr>
          <w:rFonts w:ascii="Times New Roman" w:hAnsi="Times New Roman" w:cs="Times New Roman"/>
          <w:b/>
          <w:sz w:val="28"/>
          <w:szCs w:val="28"/>
        </w:rPr>
        <w:t xml:space="preserve"> Пояснительная записка</w:t>
      </w:r>
    </w:p>
    <w:p w:rsidR="005A6F28" w:rsidRPr="00F90111" w:rsidRDefault="005A6F28" w:rsidP="00B03CED">
      <w:pPr>
        <w:pStyle w:val="ae"/>
        <w:ind w:firstLine="567"/>
        <w:rPr>
          <w:rFonts w:ascii="Times New Roman" w:hAnsi="Times New Roman" w:cs="Times New Roman"/>
          <w:b/>
          <w:sz w:val="28"/>
          <w:szCs w:val="28"/>
        </w:rPr>
      </w:pPr>
      <w:r w:rsidRPr="00F90111">
        <w:rPr>
          <w:rFonts w:ascii="Times New Roman" w:hAnsi="Times New Roman" w:cs="Times New Roman"/>
          <w:b/>
          <w:sz w:val="28"/>
          <w:szCs w:val="28"/>
        </w:rPr>
        <w:t xml:space="preserve"> </w:t>
      </w:r>
    </w:p>
    <w:p w:rsidR="005A6F28" w:rsidRPr="002212E3" w:rsidRDefault="005A6F28" w:rsidP="00B03CED">
      <w:pPr>
        <w:pStyle w:val="ae"/>
        <w:tabs>
          <w:tab w:val="left" w:pos="567"/>
        </w:tabs>
        <w:ind w:firstLine="567"/>
        <w:rPr>
          <w:rFonts w:ascii="Times New Roman" w:hAnsi="Times New Roman" w:cs="Times New Roman"/>
          <w:b/>
          <w:sz w:val="24"/>
          <w:szCs w:val="24"/>
        </w:rPr>
      </w:pPr>
      <w:r w:rsidRPr="002212E3">
        <w:rPr>
          <w:rFonts w:ascii="Times New Roman" w:hAnsi="Times New Roman" w:cs="Times New Roman"/>
          <w:b/>
          <w:sz w:val="24"/>
          <w:szCs w:val="24"/>
        </w:rPr>
        <w:t xml:space="preserve">Настоящая программа разработана на основе: </w:t>
      </w:r>
    </w:p>
    <w:p w:rsidR="005A6F28" w:rsidRPr="002212E3" w:rsidRDefault="005A6F28" w:rsidP="00B03CED">
      <w:pPr>
        <w:pStyle w:val="ae"/>
        <w:numPr>
          <w:ilvl w:val="0"/>
          <w:numId w:val="1"/>
        </w:numPr>
        <w:tabs>
          <w:tab w:val="left" w:pos="567"/>
        </w:tabs>
        <w:ind w:left="0" w:firstLine="567"/>
        <w:jc w:val="both"/>
        <w:rPr>
          <w:rFonts w:ascii="Times New Roman" w:hAnsi="Times New Roman" w:cs="Times New Roman"/>
          <w:sz w:val="24"/>
          <w:szCs w:val="24"/>
        </w:rPr>
      </w:pPr>
      <w:r w:rsidRPr="002212E3">
        <w:rPr>
          <w:rFonts w:ascii="Times New Roman" w:hAnsi="Times New Roman" w:cs="Times New Roman"/>
          <w:sz w:val="24"/>
          <w:szCs w:val="24"/>
        </w:rPr>
        <w:t xml:space="preserve">Закона РФ «Об Образовании» от 29.12.2012 № 273-ФЗ; </w:t>
      </w:r>
    </w:p>
    <w:p w:rsidR="005A6F28" w:rsidRPr="002212E3" w:rsidRDefault="005A6F28" w:rsidP="00B03CED">
      <w:pPr>
        <w:pStyle w:val="ae"/>
        <w:numPr>
          <w:ilvl w:val="0"/>
          <w:numId w:val="1"/>
        </w:numPr>
        <w:tabs>
          <w:tab w:val="left" w:pos="567"/>
        </w:tabs>
        <w:ind w:left="0" w:firstLine="567"/>
        <w:jc w:val="both"/>
        <w:rPr>
          <w:rFonts w:ascii="Times New Roman" w:hAnsi="Times New Roman" w:cs="Times New Roman"/>
          <w:sz w:val="24"/>
          <w:szCs w:val="24"/>
        </w:rPr>
      </w:pPr>
      <w:r w:rsidRPr="002212E3">
        <w:rPr>
          <w:rFonts w:ascii="Times New Roman" w:hAnsi="Times New Roman" w:cs="Times New Roman"/>
          <w:sz w:val="24"/>
          <w:szCs w:val="24"/>
        </w:rPr>
        <w:t xml:space="preserve">Приказа Министерства образования и науки РФ от 18 апреля 2013 г. № 292 «Об утверждении Порядка организации и осуществления образовательной деятельности по программам профессионального обучения; </w:t>
      </w:r>
    </w:p>
    <w:p w:rsidR="005A6F28" w:rsidRPr="00F90111" w:rsidRDefault="005A6F28" w:rsidP="00B03CED">
      <w:pPr>
        <w:pStyle w:val="ae"/>
        <w:numPr>
          <w:ilvl w:val="0"/>
          <w:numId w:val="1"/>
        </w:numPr>
        <w:tabs>
          <w:tab w:val="left" w:pos="567"/>
        </w:tabs>
        <w:ind w:left="0" w:firstLine="567"/>
        <w:jc w:val="both"/>
        <w:rPr>
          <w:rFonts w:ascii="Times New Roman" w:hAnsi="Times New Roman" w:cs="Times New Roman"/>
          <w:sz w:val="24"/>
          <w:szCs w:val="24"/>
        </w:rPr>
      </w:pPr>
      <w:r w:rsidRPr="00F90111">
        <w:rPr>
          <w:rFonts w:ascii="Times New Roman" w:hAnsi="Times New Roman" w:cs="Times New Roman"/>
          <w:sz w:val="24"/>
          <w:szCs w:val="24"/>
        </w:rPr>
        <w:t>Приказа Министерства образования и науки РФ от 2 июля 2013 г. № 513 «Об утверждении перечня профессий рабочих и должностей служащих, по которым осуществляется профессиональное обучение»;</w:t>
      </w:r>
    </w:p>
    <w:p w:rsidR="005A6F28" w:rsidRPr="005D1016" w:rsidRDefault="005A6F28" w:rsidP="00B03CED">
      <w:pPr>
        <w:pStyle w:val="ae"/>
        <w:numPr>
          <w:ilvl w:val="0"/>
          <w:numId w:val="3"/>
        </w:numPr>
        <w:tabs>
          <w:tab w:val="left" w:pos="567"/>
        </w:tabs>
        <w:ind w:left="0" w:firstLine="567"/>
        <w:jc w:val="both"/>
        <w:rPr>
          <w:rFonts w:ascii="Times New Roman" w:hAnsi="Times New Roman" w:cs="Times New Roman"/>
          <w:sz w:val="24"/>
          <w:szCs w:val="24"/>
        </w:rPr>
      </w:pPr>
      <w:r w:rsidRPr="005D1016">
        <w:rPr>
          <w:rFonts w:ascii="Times New Roman" w:hAnsi="Times New Roman" w:cs="Times New Roman"/>
          <w:sz w:val="24"/>
          <w:szCs w:val="24"/>
        </w:rPr>
        <w:t xml:space="preserve">Профессионального стандарта </w:t>
      </w:r>
      <w:r w:rsidRPr="001A69D8">
        <w:rPr>
          <w:rFonts w:ascii="Times New Roman" w:hAnsi="Times New Roman" w:cs="Times New Roman"/>
          <w:sz w:val="24"/>
          <w:szCs w:val="24"/>
        </w:rPr>
        <w:t>«</w:t>
      </w:r>
      <w:r w:rsidR="00A60174" w:rsidRPr="001A69D8">
        <w:rPr>
          <w:rFonts w:ascii="Times New Roman" w:hAnsi="Times New Roman" w:cs="Times New Roman"/>
          <w:sz w:val="24"/>
          <w:szCs w:val="24"/>
        </w:rPr>
        <w:t>«Электромонтажник»,</w:t>
      </w:r>
      <w:r w:rsidR="00A60174" w:rsidRPr="00D579B7">
        <w:t xml:space="preserve"> </w:t>
      </w:r>
      <w:r w:rsidRPr="005D1016">
        <w:rPr>
          <w:rFonts w:ascii="Times New Roman" w:hAnsi="Times New Roman" w:cs="Times New Roman"/>
          <w:sz w:val="24"/>
          <w:szCs w:val="24"/>
        </w:rPr>
        <w:t xml:space="preserve"> (рег. номер </w:t>
      </w:r>
      <w:r w:rsidR="00A60174">
        <w:rPr>
          <w:rFonts w:ascii="Times New Roman" w:hAnsi="Times New Roman" w:cs="Times New Roman"/>
          <w:sz w:val="24"/>
          <w:szCs w:val="24"/>
        </w:rPr>
        <w:t>45498</w:t>
      </w:r>
      <w:r w:rsidRPr="005D1016">
        <w:rPr>
          <w:rFonts w:ascii="Times New Roman" w:hAnsi="Times New Roman" w:cs="Times New Roman"/>
          <w:sz w:val="24"/>
          <w:szCs w:val="24"/>
        </w:rPr>
        <w:t>, код 16.</w:t>
      </w:r>
      <w:r w:rsidR="00A60174">
        <w:rPr>
          <w:rFonts w:ascii="Times New Roman" w:hAnsi="Times New Roman" w:cs="Times New Roman"/>
          <w:sz w:val="24"/>
          <w:szCs w:val="24"/>
        </w:rPr>
        <w:t>108</w:t>
      </w:r>
      <w:r w:rsidRPr="005D1016">
        <w:rPr>
          <w:rFonts w:ascii="Times New Roman" w:hAnsi="Times New Roman" w:cs="Times New Roman"/>
          <w:sz w:val="24"/>
          <w:szCs w:val="24"/>
        </w:rPr>
        <w:t xml:space="preserve">, утв. приказом Минтруда и социальной защиты РФ от </w:t>
      </w:r>
      <w:r w:rsidR="00A60174">
        <w:rPr>
          <w:rFonts w:ascii="Times New Roman" w:hAnsi="Times New Roman" w:cs="Times New Roman"/>
          <w:sz w:val="24"/>
          <w:szCs w:val="24"/>
        </w:rPr>
        <w:t>18 января 2017</w:t>
      </w:r>
      <w:r w:rsidRPr="005D1016">
        <w:rPr>
          <w:rFonts w:ascii="Times New Roman" w:hAnsi="Times New Roman" w:cs="Times New Roman"/>
          <w:sz w:val="24"/>
          <w:szCs w:val="24"/>
        </w:rPr>
        <w:t xml:space="preserve"> г. № 5</w:t>
      </w:r>
      <w:r w:rsidR="00A60174">
        <w:rPr>
          <w:rFonts w:ascii="Times New Roman" w:hAnsi="Times New Roman" w:cs="Times New Roman"/>
          <w:sz w:val="24"/>
          <w:szCs w:val="24"/>
        </w:rPr>
        <w:t>0</w:t>
      </w:r>
      <w:r w:rsidRPr="005D1016">
        <w:rPr>
          <w:rFonts w:ascii="Times New Roman" w:hAnsi="Times New Roman" w:cs="Times New Roman"/>
          <w:sz w:val="24"/>
          <w:szCs w:val="24"/>
        </w:rPr>
        <w:t>н</w:t>
      </w:r>
      <w:r w:rsidRPr="005D1016">
        <w:rPr>
          <w:rFonts w:ascii="Arial" w:hAnsi="Arial" w:cs="Arial"/>
          <w:sz w:val="24"/>
          <w:szCs w:val="24"/>
        </w:rPr>
        <w:t>);</w:t>
      </w:r>
    </w:p>
    <w:p w:rsidR="005A6F28" w:rsidRPr="00F62E0E" w:rsidRDefault="005A6F28" w:rsidP="00B03CED">
      <w:pPr>
        <w:pStyle w:val="aa"/>
        <w:numPr>
          <w:ilvl w:val="0"/>
          <w:numId w:val="3"/>
        </w:numPr>
        <w:tabs>
          <w:tab w:val="left" w:pos="567"/>
          <w:tab w:val="left" w:pos="709"/>
          <w:tab w:val="left" w:pos="1418"/>
        </w:tabs>
        <w:spacing w:after="0" w:line="240" w:lineRule="auto"/>
        <w:ind w:left="0" w:right="-7" w:firstLine="567"/>
        <w:jc w:val="both"/>
        <w:rPr>
          <w:rFonts w:ascii="Times New Roman" w:hAnsi="Times New Roman" w:cs="Times New Roman"/>
          <w:sz w:val="24"/>
          <w:szCs w:val="24"/>
        </w:rPr>
      </w:pPr>
      <w:r w:rsidRPr="00F62E0E">
        <w:rPr>
          <w:rFonts w:ascii="Times New Roman" w:hAnsi="Times New Roman" w:cs="Times New Roman"/>
          <w:sz w:val="24"/>
          <w:szCs w:val="24"/>
        </w:rPr>
        <w:t xml:space="preserve">Единого тарифно-квалификационного справочника работ и профессий рабочих (ЕТКС), выпуск 3, «Строительные, монтажные и ремонтно-строительные работы», параграфы </w:t>
      </w:r>
      <w:r w:rsidR="00F62E0E" w:rsidRPr="00F62E0E">
        <w:rPr>
          <w:rFonts w:ascii="Times New Roman" w:hAnsi="Times New Roman" w:cs="Times New Roman"/>
          <w:sz w:val="24"/>
          <w:szCs w:val="24"/>
        </w:rPr>
        <w:t>440-442</w:t>
      </w:r>
      <w:r w:rsidRPr="00F62E0E">
        <w:rPr>
          <w:rFonts w:ascii="Times New Roman" w:hAnsi="Times New Roman" w:cs="Times New Roman"/>
          <w:sz w:val="24"/>
          <w:szCs w:val="24"/>
        </w:rPr>
        <w:t xml:space="preserve">).  </w:t>
      </w:r>
    </w:p>
    <w:p w:rsidR="00F83767" w:rsidRPr="001A69D8" w:rsidRDefault="00F83767" w:rsidP="00B03CED">
      <w:pPr>
        <w:pStyle w:val="ae"/>
        <w:ind w:firstLine="567"/>
        <w:rPr>
          <w:rFonts w:ascii="Times New Roman" w:hAnsi="Times New Roman" w:cs="Times New Roman"/>
          <w:sz w:val="24"/>
          <w:szCs w:val="24"/>
        </w:rPr>
      </w:pPr>
      <w:r w:rsidRPr="001A69D8">
        <w:rPr>
          <w:rFonts w:ascii="Times New Roman" w:eastAsia="+mn-ea" w:hAnsi="Times New Roman" w:cs="Times New Roman"/>
          <w:kern w:val="24"/>
          <w:sz w:val="24"/>
          <w:szCs w:val="24"/>
        </w:rPr>
        <w:t xml:space="preserve">Данная программа профессионального обучения </w:t>
      </w:r>
      <w:r w:rsidRPr="001A69D8">
        <w:rPr>
          <w:rFonts w:ascii="Times New Roman" w:hAnsi="Times New Roman" w:cs="Times New Roman"/>
          <w:sz w:val="24"/>
          <w:szCs w:val="24"/>
        </w:rPr>
        <w:t>предназначена для подготовки, переподготовки рабочих по профессии «</w:t>
      </w:r>
      <w:r w:rsidR="001A69D8" w:rsidRPr="001A69D8">
        <w:rPr>
          <w:rFonts w:ascii="Times New Roman" w:hAnsi="Times New Roman" w:cs="Times New Roman"/>
          <w:sz w:val="24"/>
          <w:szCs w:val="24"/>
        </w:rPr>
        <w:t>Электромонтажник по силовым сетям и электрооборудованию</w:t>
      </w:r>
      <w:r w:rsidRPr="001A69D8">
        <w:rPr>
          <w:rFonts w:ascii="Times New Roman" w:hAnsi="Times New Roman" w:cs="Times New Roman"/>
          <w:bCs/>
          <w:sz w:val="24"/>
          <w:szCs w:val="24"/>
        </w:rPr>
        <w:t xml:space="preserve">» </w:t>
      </w:r>
      <w:r w:rsidR="007B33F3">
        <w:rPr>
          <w:rFonts w:ascii="Times New Roman" w:hAnsi="Times New Roman" w:cs="Times New Roman"/>
          <w:sz w:val="24"/>
          <w:szCs w:val="24"/>
        </w:rPr>
        <w:t xml:space="preserve">2-3 </w:t>
      </w:r>
      <w:r w:rsidRPr="001A69D8">
        <w:rPr>
          <w:rFonts w:ascii="Times New Roman" w:hAnsi="Times New Roman" w:cs="Times New Roman"/>
          <w:sz w:val="24"/>
          <w:szCs w:val="24"/>
        </w:rPr>
        <w:t>разряда</w:t>
      </w:r>
      <w:r w:rsidRPr="001A69D8">
        <w:rPr>
          <w:rFonts w:ascii="Times New Roman" w:hAnsi="Times New Roman" w:cs="Times New Roman"/>
          <w:bCs/>
          <w:sz w:val="24"/>
          <w:szCs w:val="24"/>
        </w:rPr>
        <w:t xml:space="preserve"> и повышения их квалификации до уровня</w:t>
      </w:r>
      <w:r w:rsidRPr="001A69D8">
        <w:rPr>
          <w:rFonts w:ascii="Times New Roman" w:hAnsi="Times New Roman" w:cs="Times New Roman"/>
          <w:sz w:val="24"/>
          <w:szCs w:val="24"/>
        </w:rPr>
        <w:t xml:space="preserve"> </w:t>
      </w:r>
      <w:r w:rsidR="007B33F3">
        <w:rPr>
          <w:rFonts w:ascii="Times New Roman" w:hAnsi="Times New Roman" w:cs="Times New Roman"/>
          <w:sz w:val="24"/>
          <w:szCs w:val="24"/>
        </w:rPr>
        <w:t>4</w:t>
      </w:r>
      <w:r w:rsidRPr="001A69D8">
        <w:rPr>
          <w:rFonts w:ascii="Times New Roman" w:hAnsi="Times New Roman" w:cs="Times New Roman"/>
          <w:sz w:val="24"/>
          <w:szCs w:val="24"/>
        </w:rPr>
        <w:t>-6 разряда.</w:t>
      </w:r>
    </w:p>
    <w:p w:rsidR="005A51D3" w:rsidRPr="00E6108F" w:rsidRDefault="005A51D3" w:rsidP="00B03CED">
      <w:pPr>
        <w:spacing w:after="0" w:line="280" w:lineRule="atLeast"/>
        <w:ind w:firstLine="567"/>
        <w:outlineLvl w:val="0"/>
        <w:rPr>
          <w:rFonts w:ascii="Times New Roman" w:eastAsia="Times New Roman" w:hAnsi="Times New Roman" w:cs="Times New Roman"/>
          <w:b/>
          <w:bCs/>
          <w:color w:val="000000"/>
          <w:kern w:val="36"/>
          <w:sz w:val="24"/>
          <w:szCs w:val="24"/>
        </w:rPr>
      </w:pPr>
      <w:r w:rsidRPr="00E6108F">
        <w:rPr>
          <w:rFonts w:ascii="Times New Roman" w:eastAsia="Times New Roman" w:hAnsi="Times New Roman" w:cs="Times New Roman"/>
          <w:b/>
          <w:bCs/>
          <w:color w:val="000000"/>
          <w:kern w:val="36"/>
          <w:sz w:val="24"/>
          <w:szCs w:val="24"/>
        </w:rPr>
        <w:t>Категория слушателей</w:t>
      </w:r>
      <w:r>
        <w:rPr>
          <w:rFonts w:ascii="Times New Roman" w:eastAsia="Times New Roman" w:hAnsi="Times New Roman" w:cs="Times New Roman"/>
          <w:b/>
          <w:bCs/>
          <w:color w:val="000000"/>
          <w:kern w:val="36"/>
          <w:sz w:val="24"/>
          <w:szCs w:val="24"/>
        </w:rPr>
        <w:t>:</w:t>
      </w:r>
    </w:p>
    <w:p w:rsidR="005A51D3" w:rsidRDefault="005A51D3" w:rsidP="00B03CED">
      <w:pPr>
        <w:spacing w:after="0" w:line="280" w:lineRule="atLeast"/>
        <w:ind w:right="-151" w:firstLine="567"/>
        <w:rPr>
          <w:rFonts w:ascii="Times New Roman" w:eastAsia="Times New Roman" w:hAnsi="Times New Roman" w:cs="Times New Roman"/>
          <w:color w:val="000000"/>
          <w:sz w:val="24"/>
          <w:szCs w:val="24"/>
        </w:rPr>
      </w:pPr>
      <w:r w:rsidRPr="00E6108F">
        <w:rPr>
          <w:rFonts w:ascii="Times New Roman" w:eastAsia="Times New Roman" w:hAnsi="Times New Roman" w:cs="Times New Roman"/>
          <w:color w:val="000000"/>
          <w:sz w:val="24"/>
          <w:szCs w:val="24"/>
        </w:rPr>
        <w:t>Базовое образование – среднее (полное) общее,</w:t>
      </w:r>
      <w:r>
        <w:rPr>
          <w:rFonts w:ascii="Times New Roman" w:eastAsia="Times New Roman" w:hAnsi="Times New Roman" w:cs="Times New Roman"/>
          <w:color w:val="000000"/>
          <w:sz w:val="24"/>
          <w:szCs w:val="24"/>
        </w:rPr>
        <w:t xml:space="preserve"> </w:t>
      </w:r>
      <w:r w:rsidRPr="00E6108F">
        <w:rPr>
          <w:rFonts w:ascii="Times New Roman" w:eastAsia="Times New Roman" w:hAnsi="Times New Roman" w:cs="Times New Roman"/>
          <w:i/>
          <w:iCs/>
          <w:color w:val="000000"/>
          <w:sz w:val="24"/>
          <w:szCs w:val="24"/>
        </w:rPr>
        <w:t>переподготовка </w:t>
      </w:r>
      <w:r>
        <w:rPr>
          <w:rFonts w:ascii="Times New Roman" w:eastAsia="Times New Roman" w:hAnsi="Times New Roman" w:cs="Times New Roman"/>
          <w:color w:val="000000"/>
          <w:sz w:val="24"/>
          <w:szCs w:val="24"/>
        </w:rPr>
        <w:t>-</w:t>
      </w:r>
      <w:r w:rsidRPr="00E6108F">
        <w:rPr>
          <w:rFonts w:ascii="Times New Roman" w:eastAsia="Times New Roman" w:hAnsi="Times New Roman" w:cs="Times New Roman"/>
          <w:color w:val="000000"/>
          <w:sz w:val="24"/>
          <w:szCs w:val="24"/>
        </w:rPr>
        <w:t xml:space="preserve"> лица, имеющие профессиональную подготовку по родственной профессии,</w:t>
      </w:r>
      <w:r>
        <w:rPr>
          <w:rFonts w:ascii="Times New Roman" w:eastAsia="Times New Roman" w:hAnsi="Times New Roman" w:cs="Times New Roman"/>
          <w:color w:val="000000"/>
          <w:sz w:val="24"/>
          <w:szCs w:val="24"/>
        </w:rPr>
        <w:t xml:space="preserve"> </w:t>
      </w:r>
      <w:r w:rsidRPr="00E6108F">
        <w:rPr>
          <w:rFonts w:ascii="Times New Roman" w:eastAsia="Times New Roman" w:hAnsi="Times New Roman" w:cs="Times New Roman"/>
          <w:i/>
          <w:iCs/>
          <w:color w:val="000000"/>
          <w:sz w:val="24"/>
          <w:szCs w:val="24"/>
        </w:rPr>
        <w:t>повышение квалификации </w:t>
      </w:r>
      <w:r>
        <w:rPr>
          <w:rFonts w:ascii="Times New Roman" w:eastAsia="Times New Roman" w:hAnsi="Times New Roman" w:cs="Times New Roman"/>
          <w:color w:val="000000"/>
          <w:sz w:val="24"/>
          <w:szCs w:val="24"/>
        </w:rPr>
        <w:t>-</w:t>
      </w:r>
    </w:p>
    <w:p w:rsidR="005A51D3" w:rsidRPr="00E6108F" w:rsidRDefault="005A51D3" w:rsidP="00B03CED">
      <w:pPr>
        <w:spacing w:after="0" w:line="280" w:lineRule="atLeast"/>
        <w:ind w:right="-151" w:firstLine="567"/>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лица, имеющие профессию </w:t>
      </w:r>
      <w:r w:rsidRPr="00E6108F">
        <w:rPr>
          <w:rFonts w:ascii="Times New Roman" w:eastAsia="Times New Roman" w:hAnsi="Times New Roman" w:cs="Times New Roman"/>
          <w:color w:val="000000"/>
          <w:sz w:val="24"/>
          <w:szCs w:val="24"/>
        </w:rPr>
        <w:t xml:space="preserve">электромонтажника по силовым сетям и </w:t>
      </w:r>
      <w:r>
        <w:rPr>
          <w:rFonts w:ascii="Times New Roman" w:eastAsia="Times New Roman" w:hAnsi="Times New Roman" w:cs="Times New Roman"/>
          <w:color w:val="000000"/>
          <w:sz w:val="24"/>
          <w:szCs w:val="24"/>
        </w:rPr>
        <w:t>э</w:t>
      </w:r>
      <w:r w:rsidRPr="00E6108F">
        <w:rPr>
          <w:rFonts w:ascii="Times New Roman" w:eastAsia="Times New Roman" w:hAnsi="Times New Roman" w:cs="Times New Roman"/>
          <w:color w:val="000000"/>
          <w:sz w:val="24"/>
          <w:szCs w:val="24"/>
        </w:rPr>
        <w:t>лектрооборудованию</w:t>
      </w:r>
      <w:r w:rsidR="007B33F3">
        <w:rPr>
          <w:rFonts w:ascii="Times New Roman" w:eastAsia="Times New Roman" w:hAnsi="Times New Roman" w:cs="Times New Roman"/>
          <w:color w:val="000000"/>
          <w:sz w:val="24"/>
          <w:szCs w:val="24"/>
        </w:rPr>
        <w:t>.</w:t>
      </w:r>
    </w:p>
    <w:p w:rsidR="00AB3D96" w:rsidRDefault="005A6F28" w:rsidP="00B03CE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B3D96">
        <w:rPr>
          <w:rFonts w:ascii="Times New Roman" w:hAnsi="Times New Roman" w:cs="Times New Roman"/>
          <w:b/>
          <w:sz w:val="24"/>
          <w:szCs w:val="24"/>
        </w:rPr>
        <w:t>Цель</w:t>
      </w:r>
      <w:r w:rsidR="00AB3D96" w:rsidRPr="00AB3D96">
        <w:rPr>
          <w:rFonts w:ascii="Times New Roman" w:hAnsi="Times New Roman" w:cs="Times New Roman"/>
          <w:b/>
          <w:sz w:val="24"/>
          <w:szCs w:val="24"/>
        </w:rPr>
        <w:t xml:space="preserve"> </w:t>
      </w:r>
      <w:r w:rsidR="00AB3D96" w:rsidRPr="00AB3D96">
        <w:rPr>
          <w:rFonts w:ascii="Times New Roman" w:eastAsia="Times New Roman" w:hAnsi="Times New Roman" w:cs="Times New Roman"/>
          <w:b/>
          <w:bCs/>
          <w:color w:val="000000"/>
          <w:sz w:val="24"/>
          <w:szCs w:val="24"/>
        </w:rPr>
        <w:t>и задачи</w:t>
      </w:r>
      <w:r w:rsidRPr="00AB3D96">
        <w:rPr>
          <w:rFonts w:ascii="Times New Roman" w:hAnsi="Times New Roman" w:cs="Times New Roman"/>
          <w:b/>
          <w:sz w:val="24"/>
          <w:szCs w:val="24"/>
        </w:rPr>
        <w:t xml:space="preserve"> изучения программы:</w:t>
      </w:r>
      <w:r w:rsidRPr="00AB3D96">
        <w:rPr>
          <w:rFonts w:ascii="Times New Roman" w:hAnsi="Times New Roman" w:cs="Times New Roman"/>
          <w:sz w:val="24"/>
          <w:szCs w:val="24"/>
        </w:rPr>
        <w:t xml:space="preserve"> </w:t>
      </w:r>
      <w:r w:rsidR="00AB3D96" w:rsidRPr="00AB3D96">
        <w:rPr>
          <w:rFonts w:ascii="Times New Roman" w:eastAsia="Times New Roman" w:hAnsi="Times New Roman" w:cs="Times New Roman"/>
          <w:color w:val="000000"/>
          <w:sz w:val="24"/>
          <w:szCs w:val="24"/>
        </w:rPr>
        <w:t xml:space="preserve">формирование у обучающихся практических профессиональных умений в рамках </w:t>
      </w:r>
      <w:r w:rsidR="002212E3" w:rsidRPr="00AB3D96">
        <w:rPr>
          <w:rFonts w:ascii="Times New Roman" w:hAnsi="Times New Roman" w:cs="Times New Roman"/>
          <w:sz w:val="24"/>
          <w:szCs w:val="24"/>
        </w:rPr>
        <w:t xml:space="preserve"> </w:t>
      </w:r>
      <w:r w:rsidR="00AB3D96" w:rsidRPr="00AB3D96">
        <w:rPr>
          <w:rFonts w:ascii="Times New Roman" w:eastAsia="Times New Roman" w:hAnsi="Times New Roman" w:cs="Times New Roman"/>
          <w:color w:val="000000"/>
          <w:sz w:val="24"/>
          <w:szCs w:val="24"/>
        </w:rPr>
        <w:t>профессиональной деятельности для освоения рабочей профессии, обучение основным приемам, операциям и способам выполнения процессов, характерных для соответствующей профессии.</w:t>
      </w:r>
    </w:p>
    <w:p w:rsidR="009B55ED" w:rsidRDefault="0008052D" w:rsidP="00B03CED">
      <w:pPr>
        <w:pStyle w:val="ae"/>
        <w:ind w:firstLine="567"/>
        <w:jc w:val="both"/>
        <w:rPr>
          <w:rFonts w:ascii="Times New Roman" w:hAnsi="Times New Roman" w:cs="Times New Roman"/>
          <w:b/>
          <w:sz w:val="25"/>
          <w:szCs w:val="25"/>
        </w:rPr>
      </w:pPr>
      <w:r w:rsidRPr="009B55ED">
        <w:rPr>
          <w:rFonts w:ascii="Times New Roman" w:hAnsi="Times New Roman" w:cs="Times New Roman"/>
          <w:b/>
          <w:sz w:val="25"/>
          <w:szCs w:val="25"/>
        </w:rPr>
        <w:t>Учебные планы содержат:</w:t>
      </w:r>
    </w:p>
    <w:p w:rsidR="004728CB" w:rsidRPr="00F62E0E" w:rsidRDefault="004728CB" w:rsidP="00B03CED">
      <w:pPr>
        <w:spacing w:after="0" w:line="240" w:lineRule="auto"/>
        <w:ind w:right="425" w:firstLine="567"/>
        <w:jc w:val="both"/>
        <w:rPr>
          <w:rFonts w:ascii="Times New Roman" w:hAnsi="Times New Roman" w:cs="Times New Roman"/>
          <w:sz w:val="24"/>
          <w:szCs w:val="24"/>
        </w:rPr>
      </w:pPr>
      <w:r w:rsidRPr="00F62E0E">
        <w:rPr>
          <w:rFonts w:ascii="Times New Roman" w:hAnsi="Times New Roman" w:cs="Times New Roman"/>
          <w:b/>
          <w:i/>
          <w:sz w:val="24"/>
          <w:szCs w:val="24"/>
        </w:rPr>
        <w:t>Теоретические занятия,</w:t>
      </w:r>
      <w:r w:rsidRPr="00F62E0E">
        <w:rPr>
          <w:rFonts w:ascii="Times New Roman" w:hAnsi="Times New Roman" w:cs="Times New Roman"/>
          <w:i/>
          <w:sz w:val="24"/>
          <w:szCs w:val="24"/>
        </w:rPr>
        <w:t xml:space="preserve">  </w:t>
      </w:r>
      <w:r w:rsidRPr="00F62E0E">
        <w:rPr>
          <w:rFonts w:ascii="Times New Roman" w:hAnsi="Times New Roman" w:cs="Times New Roman"/>
          <w:sz w:val="24"/>
          <w:szCs w:val="24"/>
        </w:rPr>
        <w:t>включающие  в себя следующие учебные курсы:</w:t>
      </w:r>
    </w:p>
    <w:p w:rsidR="009B55ED" w:rsidRPr="00F62E0E" w:rsidRDefault="0008052D" w:rsidP="00B03CED">
      <w:pPr>
        <w:pStyle w:val="ae"/>
        <w:numPr>
          <w:ilvl w:val="0"/>
          <w:numId w:val="2"/>
        </w:numPr>
        <w:ind w:left="0" w:firstLine="567"/>
        <w:jc w:val="both"/>
        <w:rPr>
          <w:rFonts w:ascii="Times New Roman" w:hAnsi="Times New Roman" w:cs="Times New Roman"/>
          <w:sz w:val="25"/>
          <w:szCs w:val="25"/>
        </w:rPr>
      </w:pPr>
      <w:r w:rsidRPr="00F62E0E">
        <w:rPr>
          <w:rFonts w:ascii="Times New Roman" w:hAnsi="Times New Roman" w:cs="Times New Roman"/>
          <w:sz w:val="25"/>
          <w:szCs w:val="25"/>
        </w:rPr>
        <w:t>экономический курс,</w:t>
      </w:r>
    </w:p>
    <w:p w:rsidR="009B55ED" w:rsidRPr="00F62E0E" w:rsidRDefault="00F62E0E" w:rsidP="00B03CED">
      <w:pPr>
        <w:pStyle w:val="ae"/>
        <w:numPr>
          <w:ilvl w:val="0"/>
          <w:numId w:val="2"/>
        </w:numPr>
        <w:ind w:left="0" w:firstLine="567"/>
        <w:jc w:val="both"/>
        <w:rPr>
          <w:rFonts w:ascii="Times New Roman" w:hAnsi="Times New Roman" w:cs="Times New Roman"/>
          <w:sz w:val="25"/>
          <w:szCs w:val="25"/>
        </w:rPr>
      </w:pPr>
      <w:r w:rsidRPr="00010330">
        <w:rPr>
          <w:rFonts w:ascii="Times New Roman" w:eastAsia="Times New Roman" w:hAnsi="Times New Roman" w:cs="Times New Roman"/>
          <w:color w:val="000000"/>
          <w:sz w:val="24"/>
          <w:szCs w:val="24"/>
        </w:rPr>
        <w:t>профессиональный</w:t>
      </w:r>
      <w:r w:rsidR="0008052D" w:rsidRPr="00F62E0E">
        <w:rPr>
          <w:rFonts w:ascii="Times New Roman" w:hAnsi="Times New Roman" w:cs="Times New Roman"/>
          <w:sz w:val="25"/>
          <w:szCs w:val="25"/>
        </w:rPr>
        <w:t xml:space="preserve"> курс, </w:t>
      </w:r>
    </w:p>
    <w:p w:rsidR="009B55ED" w:rsidRPr="00F62E0E" w:rsidRDefault="0008052D" w:rsidP="00B03CED">
      <w:pPr>
        <w:pStyle w:val="ae"/>
        <w:numPr>
          <w:ilvl w:val="0"/>
          <w:numId w:val="2"/>
        </w:numPr>
        <w:ind w:left="0" w:firstLine="567"/>
        <w:jc w:val="both"/>
        <w:rPr>
          <w:rFonts w:ascii="Times New Roman" w:hAnsi="Times New Roman" w:cs="Times New Roman"/>
          <w:sz w:val="25"/>
          <w:szCs w:val="25"/>
        </w:rPr>
      </w:pPr>
      <w:r w:rsidRPr="00F62E0E">
        <w:rPr>
          <w:rFonts w:ascii="Times New Roman" w:hAnsi="Times New Roman" w:cs="Times New Roman"/>
          <w:sz w:val="25"/>
          <w:szCs w:val="25"/>
        </w:rPr>
        <w:t>специальный курс,</w:t>
      </w:r>
    </w:p>
    <w:p w:rsidR="004728CB" w:rsidRPr="00F62E0E" w:rsidRDefault="004D56C4" w:rsidP="00B03CED">
      <w:pPr>
        <w:spacing w:after="0" w:line="240" w:lineRule="auto"/>
        <w:ind w:right="425" w:firstLine="567"/>
        <w:jc w:val="both"/>
        <w:rPr>
          <w:rFonts w:ascii="Times New Roman" w:hAnsi="Times New Roman" w:cs="Times New Roman"/>
          <w:sz w:val="24"/>
          <w:szCs w:val="24"/>
        </w:rPr>
      </w:pPr>
      <w:r w:rsidRPr="00F62E0E">
        <w:rPr>
          <w:rFonts w:ascii="Times New Roman" w:eastAsia="Times New Roman" w:hAnsi="Times New Roman" w:cs="Times New Roman"/>
          <w:b/>
          <w:bCs/>
          <w:i/>
          <w:color w:val="000000"/>
          <w:spacing w:val="-1"/>
          <w:sz w:val="24"/>
          <w:szCs w:val="24"/>
        </w:rPr>
        <w:t>Пр</w:t>
      </w:r>
      <w:r w:rsidRPr="00F62E0E">
        <w:rPr>
          <w:rFonts w:ascii="Times New Roman" w:eastAsia="Times New Roman" w:hAnsi="Times New Roman" w:cs="Times New Roman"/>
          <w:b/>
          <w:bCs/>
          <w:i/>
          <w:color w:val="000000"/>
          <w:sz w:val="24"/>
          <w:szCs w:val="24"/>
        </w:rPr>
        <w:t>актическая подготовка</w:t>
      </w:r>
      <w:r w:rsidRPr="00F62E0E">
        <w:rPr>
          <w:rFonts w:ascii="Times New Roman" w:hAnsi="Times New Roman" w:cs="Times New Roman"/>
          <w:sz w:val="24"/>
          <w:szCs w:val="24"/>
        </w:rPr>
        <w:t xml:space="preserve"> </w:t>
      </w:r>
      <w:r w:rsidR="004728CB" w:rsidRPr="00F62E0E">
        <w:rPr>
          <w:rFonts w:ascii="Times New Roman" w:hAnsi="Times New Roman" w:cs="Times New Roman"/>
          <w:sz w:val="24"/>
          <w:szCs w:val="24"/>
        </w:rPr>
        <w:t xml:space="preserve">включает в себя: </w:t>
      </w:r>
    </w:p>
    <w:p w:rsidR="004728CB" w:rsidRPr="00F62E0E" w:rsidRDefault="004728CB" w:rsidP="00B03CED">
      <w:pPr>
        <w:pStyle w:val="aa"/>
        <w:numPr>
          <w:ilvl w:val="0"/>
          <w:numId w:val="2"/>
        </w:numPr>
        <w:spacing w:after="0" w:line="240" w:lineRule="auto"/>
        <w:ind w:left="0" w:right="425" w:firstLine="567"/>
        <w:jc w:val="both"/>
        <w:rPr>
          <w:rFonts w:ascii="Times New Roman" w:hAnsi="Times New Roman" w:cs="Times New Roman"/>
          <w:sz w:val="24"/>
          <w:szCs w:val="24"/>
        </w:rPr>
      </w:pPr>
      <w:r w:rsidRPr="00F62E0E">
        <w:rPr>
          <w:rFonts w:ascii="Times New Roman" w:hAnsi="Times New Roman" w:cs="Times New Roman"/>
          <w:sz w:val="24"/>
          <w:szCs w:val="24"/>
        </w:rPr>
        <w:t>практика в мастерских предприятия;</w:t>
      </w:r>
    </w:p>
    <w:p w:rsidR="004728CB" w:rsidRPr="00F62E0E" w:rsidRDefault="004728CB" w:rsidP="00B03CED">
      <w:pPr>
        <w:pStyle w:val="aa"/>
        <w:numPr>
          <w:ilvl w:val="0"/>
          <w:numId w:val="2"/>
        </w:numPr>
        <w:spacing w:after="0" w:line="240" w:lineRule="auto"/>
        <w:ind w:left="0" w:right="425" w:firstLine="567"/>
        <w:jc w:val="both"/>
        <w:rPr>
          <w:rFonts w:ascii="Times New Roman" w:hAnsi="Times New Roman" w:cs="Times New Roman"/>
          <w:sz w:val="24"/>
          <w:szCs w:val="24"/>
        </w:rPr>
      </w:pPr>
      <w:r w:rsidRPr="00F62E0E">
        <w:rPr>
          <w:rFonts w:ascii="Times New Roman" w:hAnsi="Times New Roman" w:cs="Times New Roman"/>
          <w:sz w:val="24"/>
          <w:szCs w:val="24"/>
        </w:rPr>
        <w:t>практика на рабочем месте.</w:t>
      </w:r>
    </w:p>
    <w:p w:rsidR="00F90111" w:rsidRDefault="00F90111" w:rsidP="00B03CED">
      <w:pPr>
        <w:spacing w:after="0" w:line="259" w:lineRule="auto"/>
        <w:ind w:firstLine="567"/>
        <w:rPr>
          <w:rFonts w:ascii="Times New Roman" w:hAnsi="Times New Roman" w:cs="Times New Roman"/>
          <w:sz w:val="24"/>
          <w:szCs w:val="24"/>
        </w:rPr>
      </w:pPr>
      <w:r w:rsidRPr="00F90111">
        <w:rPr>
          <w:rFonts w:ascii="Times New Roman" w:hAnsi="Times New Roman" w:cs="Times New Roman"/>
          <w:b/>
          <w:sz w:val="24"/>
          <w:szCs w:val="24"/>
        </w:rPr>
        <w:t>Срок обучения</w:t>
      </w:r>
      <w:r w:rsidRPr="00F90111">
        <w:rPr>
          <w:rFonts w:ascii="Times New Roman" w:hAnsi="Times New Roman" w:cs="Times New Roman"/>
          <w:sz w:val="24"/>
          <w:szCs w:val="24"/>
        </w:rPr>
        <w:t xml:space="preserve"> при подготовке, переподготовке рабочих установлен</w:t>
      </w:r>
      <w:r>
        <w:rPr>
          <w:rFonts w:ascii="Times New Roman" w:hAnsi="Times New Roman" w:cs="Times New Roman"/>
          <w:sz w:val="24"/>
          <w:szCs w:val="24"/>
        </w:rPr>
        <w:t>:</w:t>
      </w:r>
    </w:p>
    <w:p w:rsidR="00F90111" w:rsidRDefault="00F90111" w:rsidP="00B03CED">
      <w:pPr>
        <w:pStyle w:val="ae"/>
        <w:ind w:firstLine="567"/>
        <w:jc w:val="both"/>
        <w:rPr>
          <w:rFonts w:ascii="Times New Roman" w:hAnsi="Times New Roman" w:cs="Times New Roman"/>
          <w:sz w:val="24"/>
          <w:szCs w:val="24"/>
        </w:rPr>
      </w:pPr>
      <w:r>
        <w:rPr>
          <w:rFonts w:ascii="Times New Roman" w:hAnsi="Times New Roman" w:cs="Times New Roman"/>
          <w:sz w:val="24"/>
          <w:szCs w:val="24"/>
        </w:rPr>
        <w:t>Для л</w:t>
      </w:r>
      <w:r w:rsidRPr="002964FF">
        <w:rPr>
          <w:rFonts w:ascii="Times New Roman" w:hAnsi="Times New Roman" w:cs="Times New Roman"/>
          <w:sz w:val="24"/>
          <w:szCs w:val="24"/>
        </w:rPr>
        <w:t>иц,</w:t>
      </w:r>
      <w:r>
        <w:rPr>
          <w:rFonts w:ascii="Times New Roman" w:hAnsi="Times New Roman" w:cs="Times New Roman"/>
          <w:sz w:val="24"/>
          <w:szCs w:val="24"/>
        </w:rPr>
        <w:t xml:space="preserve"> </w:t>
      </w:r>
      <w:r w:rsidRPr="002964FF">
        <w:rPr>
          <w:rFonts w:ascii="Times New Roman" w:hAnsi="Times New Roman" w:cs="Times New Roman"/>
          <w:sz w:val="24"/>
          <w:szCs w:val="24"/>
        </w:rPr>
        <w:t>ранее не имевших профессии рабочего</w:t>
      </w:r>
      <w:r>
        <w:rPr>
          <w:rFonts w:ascii="Times New Roman" w:hAnsi="Times New Roman" w:cs="Times New Roman"/>
          <w:sz w:val="24"/>
          <w:szCs w:val="24"/>
        </w:rPr>
        <w:t>, н</w:t>
      </w:r>
      <w:r w:rsidRPr="00F90111">
        <w:rPr>
          <w:rFonts w:ascii="Times New Roman" w:hAnsi="Times New Roman" w:cs="Times New Roman"/>
          <w:sz w:val="24"/>
          <w:szCs w:val="24"/>
        </w:rPr>
        <w:t xml:space="preserve">а теоретическое обучение предусмотрено </w:t>
      </w:r>
      <w:r>
        <w:rPr>
          <w:rFonts w:ascii="Times New Roman" w:hAnsi="Times New Roman" w:cs="Times New Roman"/>
          <w:sz w:val="24"/>
          <w:szCs w:val="24"/>
        </w:rPr>
        <w:t>-140</w:t>
      </w:r>
      <w:r w:rsidRPr="00F90111">
        <w:rPr>
          <w:rFonts w:ascii="Times New Roman" w:hAnsi="Times New Roman" w:cs="Times New Roman"/>
          <w:sz w:val="24"/>
          <w:szCs w:val="24"/>
        </w:rPr>
        <w:t xml:space="preserve"> часов, на </w:t>
      </w:r>
      <w:r w:rsidR="000874F9">
        <w:rPr>
          <w:rFonts w:ascii="Times New Roman" w:hAnsi="Times New Roman" w:cs="Times New Roman"/>
          <w:sz w:val="24"/>
          <w:szCs w:val="24"/>
        </w:rPr>
        <w:t>практическую подготовку</w:t>
      </w:r>
      <w:r w:rsidR="00C056AF">
        <w:rPr>
          <w:rFonts w:ascii="Times New Roman" w:hAnsi="Times New Roman" w:cs="Times New Roman"/>
          <w:sz w:val="24"/>
          <w:szCs w:val="24"/>
        </w:rPr>
        <w:t xml:space="preserve"> </w:t>
      </w:r>
      <w:r w:rsidRPr="00F90111">
        <w:rPr>
          <w:rFonts w:ascii="Times New Roman" w:hAnsi="Times New Roman" w:cs="Times New Roman"/>
          <w:sz w:val="24"/>
          <w:szCs w:val="24"/>
        </w:rPr>
        <w:t xml:space="preserve">- </w:t>
      </w:r>
      <w:r>
        <w:rPr>
          <w:rFonts w:ascii="Times New Roman" w:hAnsi="Times New Roman" w:cs="Times New Roman"/>
          <w:sz w:val="24"/>
          <w:szCs w:val="24"/>
        </w:rPr>
        <w:t>168</w:t>
      </w:r>
      <w:r w:rsidRPr="00F90111">
        <w:rPr>
          <w:rFonts w:ascii="Times New Roman" w:hAnsi="Times New Roman" w:cs="Times New Roman"/>
          <w:sz w:val="24"/>
          <w:szCs w:val="24"/>
        </w:rPr>
        <w:t xml:space="preserve"> часа</w:t>
      </w:r>
      <w:r>
        <w:rPr>
          <w:rFonts w:ascii="Times New Roman" w:hAnsi="Times New Roman" w:cs="Times New Roman"/>
          <w:sz w:val="24"/>
          <w:szCs w:val="24"/>
        </w:rPr>
        <w:t>, всего -</w:t>
      </w:r>
      <w:r w:rsidRPr="00F90111">
        <w:rPr>
          <w:rFonts w:ascii="Times New Roman" w:hAnsi="Times New Roman" w:cs="Times New Roman"/>
          <w:sz w:val="24"/>
          <w:szCs w:val="24"/>
        </w:rPr>
        <w:t xml:space="preserve"> </w:t>
      </w:r>
      <w:r w:rsidRPr="000874F9">
        <w:rPr>
          <w:rFonts w:ascii="Times New Roman" w:hAnsi="Times New Roman" w:cs="Times New Roman"/>
          <w:sz w:val="24"/>
          <w:szCs w:val="24"/>
        </w:rPr>
        <w:t>308</w:t>
      </w:r>
      <w:r w:rsidRPr="002964FF">
        <w:rPr>
          <w:rFonts w:ascii="Times New Roman" w:hAnsi="Times New Roman" w:cs="Times New Roman"/>
          <w:sz w:val="24"/>
          <w:szCs w:val="24"/>
        </w:rPr>
        <w:t xml:space="preserve"> часов</w:t>
      </w:r>
      <w:r w:rsidRPr="002964FF">
        <w:rPr>
          <w:rFonts w:ascii="Times New Roman" w:eastAsia="Times New Roman" w:hAnsi="Times New Roman" w:cs="Times New Roman"/>
          <w:sz w:val="24"/>
          <w:szCs w:val="24"/>
        </w:rPr>
        <w:t xml:space="preserve"> в течении</w:t>
      </w:r>
      <w:r>
        <w:rPr>
          <w:rFonts w:ascii="Times New Roman" w:eastAsia="Times New Roman" w:hAnsi="Times New Roman" w:cs="Times New Roman"/>
          <w:sz w:val="24"/>
          <w:szCs w:val="24"/>
        </w:rPr>
        <w:t xml:space="preserve"> </w:t>
      </w:r>
      <w:r w:rsidRPr="002964FF">
        <w:rPr>
          <w:rFonts w:ascii="Times New Roman" w:hAnsi="Times New Roman" w:cs="Times New Roman"/>
          <w:sz w:val="24"/>
          <w:szCs w:val="24"/>
        </w:rPr>
        <w:t>2</w:t>
      </w:r>
      <w:r w:rsidR="000874F9">
        <w:rPr>
          <w:rFonts w:ascii="Times New Roman" w:hAnsi="Times New Roman" w:cs="Times New Roman"/>
          <w:sz w:val="24"/>
          <w:szCs w:val="24"/>
        </w:rPr>
        <w:t xml:space="preserve">-х </w:t>
      </w:r>
      <w:r w:rsidRPr="002964FF">
        <w:rPr>
          <w:rFonts w:ascii="Times New Roman" w:hAnsi="Times New Roman" w:cs="Times New Roman"/>
          <w:sz w:val="24"/>
          <w:szCs w:val="24"/>
        </w:rPr>
        <w:t>месяцев</w:t>
      </w:r>
      <w:r>
        <w:rPr>
          <w:rFonts w:ascii="Times New Roman" w:hAnsi="Times New Roman" w:cs="Times New Roman"/>
          <w:sz w:val="24"/>
          <w:szCs w:val="24"/>
        </w:rPr>
        <w:t>.</w:t>
      </w:r>
      <w:r w:rsidRPr="00F90111">
        <w:rPr>
          <w:rFonts w:ascii="Times New Roman" w:hAnsi="Times New Roman" w:cs="Times New Roman"/>
          <w:sz w:val="24"/>
          <w:szCs w:val="24"/>
        </w:rPr>
        <w:t xml:space="preserve"> </w:t>
      </w:r>
    </w:p>
    <w:p w:rsidR="00F90111" w:rsidRPr="00F90111" w:rsidRDefault="00F90111" w:rsidP="00B03CED">
      <w:pPr>
        <w:pStyle w:val="ae"/>
        <w:ind w:firstLine="567"/>
        <w:rPr>
          <w:rFonts w:ascii="Times New Roman" w:hAnsi="Times New Roman" w:cs="Times New Roman"/>
          <w:b/>
          <w:sz w:val="24"/>
          <w:szCs w:val="24"/>
        </w:rPr>
      </w:pPr>
      <w:r w:rsidRPr="00F90111">
        <w:rPr>
          <w:rFonts w:ascii="Times New Roman" w:hAnsi="Times New Roman" w:cs="Times New Roman"/>
          <w:sz w:val="24"/>
          <w:szCs w:val="24"/>
        </w:rPr>
        <w:t>При повышении квалификации на теоретическое обучение отводится 7</w:t>
      </w:r>
      <w:r>
        <w:rPr>
          <w:rFonts w:ascii="Times New Roman" w:hAnsi="Times New Roman" w:cs="Times New Roman"/>
          <w:sz w:val="24"/>
          <w:szCs w:val="24"/>
        </w:rPr>
        <w:t>0</w:t>
      </w:r>
      <w:r w:rsidRPr="00F90111">
        <w:rPr>
          <w:rFonts w:ascii="Times New Roman" w:hAnsi="Times New Roman" w:cs="Times New Roman"/>
          <w:sz w:val="24"/>
          <w:szCs w:val="24"/>
        </w:rPr>
        <w:t xml:space="preserve"> часов, </w:t>
      </w:r>
      <w:r w:rsidR="000874F9" w:rsidRPr="00F90111">
        <w:rPr>
          <w:rFonts w:ascii="Times New Roman" w:hAnsi="Times New Roman" w:cs="Times New Roman"/>
          <w:sz w:val="24"/>
          <w:szCs w:val="24"/>
        </w:rPr>
        <w:t xml:space="preserve">на </w:t>
      </w:r>
      <w:r w:rsidR="000874F9">
        <w:rPr>
          <w:rFonts w:ascii="Times New Roman" w:hAnsi="Times New Roman" w:cs="Times New Roman"/>
          <w:sz w:val="24"/>
          <w:szCs w:val="24"/>
        </w:rPr>
        <w:t>практическую подготовку</w:t>
      </w:r>
      <w:r w:rsidRPr="00F90111">
        <w:rPr>
          <w:rFonts w:ascii="Times New Roman" w:hAnsi="Times New Roman" w:cs="Times New Roman"/>
          <w:sz w:val="24"/>
          <w:szCs w:val="24"/>
        </w:rPr>
        <w:t xml:space="preserve"> </w:t>
      </w:r>
      <w:r w:rsidR="000874F9">
        <w:rPr>
          <w:rFonts w:ascii="Times New Roman" w:hAnsi="Times New Roman" w:cs="Times New Roman"/>
          <w:sz w:val="24"/>
          <w:szCs w:val="24"/>
        </w:rPr>
        <w:t>-</w:t>
      </w:r>
      <w:r w:rsidRPr="00F90111">
        <w:rPr>
          <w:rFonts w:ascii="Times New Roman" w:hAnsi="Times New Roman" w:cs="Times New Roman"/>
          <w:sz w:val="24"/>
          <w:szCs w:val="24"/>
        </w:rPr>
        <w:t xml:space="preserve"> </w:t>
      </w:r>
      <w:r>
        <w:rPr>
          <w:rFonts w:ascii="Times New Roman" w:hAnsi="Times New Roman" w:cs="Times New Roman"/>
          <w:sz w:val="24"/>
          <w:szCs w:val="24"/>
        </w:rPr>
        <w:t>84</w:t>
      </w:r>
      <w:r w:rsidRPr="00F90111">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003B1DA5">
        <w:rPr>
          <w:rFonts w:ascii="Times New Roman" w:hAnsi="Times New Roman" w:cs="Times New Roman"/>
          <w:sz w:val="24"/>
          <w:szCs w:val="24"/>
        </w:rPr>
        <w:t xml:space="preserve">всего - </w:t>
      </w:r>
      <w:r w:rsidRPr="000874F9">
        <w:rPr>
          <w:rFonts w:ascii="Times New Roman" w:hAnsi="Times New Roman" w:cs="Times New Roman"/>
          <w:sz w:val="24"/>
          <w:szCs w:val="24"/>
        </w:rPr>
        <w:t>154</w:t>
      </w:r>
      <w:r w:rsidRPr="002964FF">
        <w:rPr>
          <w:rFonts w:ascii="Times New Roman" w:hAnsi="Times New Roman" w:cs="Times New Roman"/>
          <w:sz w:val="24"/>
          <w:szCs w:val="24"/>
        </w:rPr>
        <w:t xml:space="preserve"> часов</w:t>
      </w:r>
      <w:r w:rsidRPr="002964FF">
        <w:rPr>
          <w:rFonts w:ascii="Times New Roman" w:eastAsia="Times New Roman" w:hAnsi="Times New Roman" w:cs="Times New Roman"/>
          <w:sz w:val="24"/>
          <w:szCs w:val="24"/>
        </w:rPr>
        <w:t xml:space="preserve"> в течении</w:t>
      </w:r>
      <w:r>
        <w:rPr>
          <w:rFonts w:ascii="Times New Roman" w:eastAsia="Times New Roman" w:hAnsi="Times New Roman" w:cs="Times New Roman"/>
          <w:sz w:val="24"/>
          <w:szCs w:val="24"/>
        </w:rPr>
        <w:t xml:space="preserve"> </w:t>
      </w:r>
      <w:r w:rsidRPr="002964FF">
        <w:rPr>
          <w:rFonts w:ascii="Times New Roman" w:hAnsi="Times New Roman" w:cs="Times New Roman"/>
          <w:sz w:val="24"/>
          <w:szCs w:val="24"/>
        </w:rPr>
        <w:t>1</w:t>
      </w:r>
      <w:r w:rsidR="000874F9">
        <w:rPr>
          <w:rFonts w:ascii="Times New Roman" w:hAnsi="Times New Roman" w:cs="Times New Roman"/>
          <w:sz w:val="24"/>
          <w:szCs w:val="24"/>
        </w:rPr>
        <w:t>-го</w:t>
      </w:r>
      <w:r w:rsidRPr="002964FF">
        <w:rPr>
          <w:rFonts w:ascii="Times New Roman" w:hAnsi="Times New Roman" w:cs="Times New Roman"/>
          <w:sz w:val="24"/>
          <w:szCs w:val="24"/>
        </w:rPr>
        <w:t xml:space="preserve"> месяца</w:t>
      </w:r>
      <w:r>
        <w:rPr>
          <w:rFonts w:ascii="Times New Roman" w:hAnsi="Times New Roman" w:cs="Times New Roman"/>
          <w:sz w:val="24"/>
          <w:szCs w:val="24"/>
        </w:rPr>
        <w:t>.</w:t>
      </w:r>
    </w:p>
    <w:p w:rsidR="00634996" w:rsidRDefault="000D31D6" w:rsidP="00B03CED">
      <w:pPr>
        <w:pStyle w:val="ae"/>
        <w:ind w:firstLine="567"/>
        <w:jc w:val="both"/>
        <w:rPr>
          <w:rFonts w:ascii="Times New Roman" w:hAnsi="Times New Roman" w:cs="Times New Roman"/>
          <w:sz w:val="24"/>
          <w:szCs w:val="24"/>
        </w:rPr>
      </w:pPr>
      <w:r w:rsidRPr="00F90111">
        <w:rPr>
          <w:rFonts w:ascii="Times New Roman" w:hAnsi="Times New Roman" w:cs="Times New Roman"/>
          <w:sz w:val="24"/>
          <w:szCs w:val="24"/>
        </w:rPr>
        <w:t xml:space="preserve">Профессиональное обучение завершается </w:t>
      </w:r>
      <w:r w:rsidRPr="00F90111">
        <w:rPr>
          <w:rFonts w:ascii="Times New Roman" w:hAnsi="Times New Roman" w:cs="Times New Roman"/>
          <w:b/>
          <w:sz w:val="24"/>
          <w:szCs w:val="24"/>
        </w:rPr>
        <w:t>итоговой аттестацией</w:t>
      </w:r>
      <w:r w:rsidRPr="00F90111">
        <w:rPr>
          <w:rFonts w:ascii="Times New Roman" w:hAnsi="Times New Roman" w:cs="Times New Roman"/>
          <w:sz w:val="24"/>
          <w:szCs w:val="24"/>
        </w:rPr>
        <w:t xml:space="preserve"> в форме квалификационного экзамена, включающий в себя выполнение квалификационной (пробной) работы и экзамен по теоретическому курсу в объеме учебной программы. </w:t>
      </w:r>
    </w:p>
    <w:p w:rsidR="007D0D43" w:rsidRPr="00E6108F" w:rsidRDefault="007D0D43" w:rsidP="00B03CED">
      <w:pPr>
        <w:spacing w:after="0" w:line="240" w:lineRule="auto"/>
        <w:ind w:firstLine="567"/>
        <w:jc w:val="both"/>
        <w:rPr>
          <w:rFonts w:ascii="Times New Roman" w:eastAsia="Times New Roman" w:hAnsi="Times New Roman" w:cs="Times New Roman"/>
          <w:color w:val="000000"/>
          <w:sz w:val="24"/>
          <w:szCs w:val="24"/>
        </w:rPr>
      </w:pPr>
      <w:r w:rsidRPr="00774832">
        <w:rPr>
          <w:rFonts w:ascii="Times New Roman" w:eastAsia="Times New Roman" w:hAnsi="Times New Roman" w:cs="Times New Roman"/>
          <w:color w:val="000000"/>
          <w:sz w:val="24"/>
          <w:szCs w:val="24"/>
        </w:rPr>
        <w:t>Если аттестуемый на начальный разряд, показывает знания и профессиональные умения выше установленной квалификационной характеристикой, ему может быть присвоена квалификация на разряд выше.</w:t>
      </w:r>
    </w:p>
    <w:p w:rsidR="000D31D6" w:rsidRDefault="000D31D6" w:rsidP="00B03CED">
      <w:pPr>
        <w:pStyle w:val="ae"/>
        <w:ind w:firstLine="567"/>
        <w:jc w:val="both"/>
        <w:rPr>
          <w:rFonts w:ascii="Times New Roman" w:hAnsi="Times New Roman" w:cs="Times New Roman"/>
          <w:sz w:val="24"/>
          <w:szCs w:val="24"/>
        </w:rPr>
      </w:pPr>
      <w:r w:rsidRPr="00F90111">
        <w:rPr>
          <w:rFonts w:ascii="Times New Roman" w:hAnsi="Times New Roman" w:cs="Times New Roman"/>
          <w:sz w:val="24"/>
          <w:szCs w:val="24"/>
        </w:rPr>
        <w:t>По результатам квалификационного экзамена слушателю выдается документ установленного образца.</w:t>
      </w:r>
    </w:p>
    <w:p w:rsidR="00251E71" w:rsidRDefault="00251E71" w:rsidP="00B03CED">
      <w:pPr>
        <w:spacing w:after="0" w:line="259" w:lineRule="auto"/>
        <w:jc w:val="both"/>
        <w:rPr>
          <w:rFonts w:ascii="Times New Roman" w:hAnsi="Times New Roman" w:cs="Times New Roman"/>
          <w:b/>
          <w:sz w:val="16"/>
          <w:szCs w:val="16"/>
        </w:rPr>
      </w:pPr>
    </w:p>
    <w:p w:rsidR="0091006B" w:rsidRDefault="0091006B" w:rsidP="00B03CED">
      <w:pPr>
        <w:spacing w:after="0" w:line="240" w:lineRule="auto"/>
        <w:ind w:firstLine="567"/>
        <w:jc w:val="both"/>
        <w:rPr>
          <w:rFonts w:ascii="Times New Roman" w:hAnsi="Times New Roman" w:cs="Times New Roman"/>
          <w:b/>
          <w:sz w:val="28"/>
          <w:szCs w:val="28"/>
        </w:rPr>
      </w:pPr>
    </w:p>
    <w:p w:rsidR="002C65ED" w:rsidRDefault="002C65ED" w:rsidP="00B03CED">
      <w:pPr>
        <w:spacing w:after="0" w:line="240" w:lineRule="auto"/>
        <w:ind w:firstLine="567"/>
        <w:jc w:val="both"/>
        <w:rPr>
          <w:rFonts w:ascii="Times New Roman" w:hAnsi="Times New Roman" w:cs="Times New Roman"/>
          <w:b/>
          <w:sz w:val="28"/>
          <w:szCs w:val="28"/>
        </w:rPr>
      </w:pPr>
    </w:p>
    <w:p w:rsidR="00773A00" w:rsidRPr="00625CC4" w:rsidRDefault="002212E3" w:rsidP="0091006B">
      <w:pPr>
        <w:spacing w:after="0" w:line="240" w:lineRule="auto"/>
        <w:ind w:firstLine="567"/>
        <w:jc w:val="center"/>
        <w:rPr>
          <w:rFonts w:ascii="Times New Roman" w:hAnsi="Times New Roman" w:cs="Times New Roman"/>
          <w:b/>
          <w:sz w:val="28"/>
          <w:szCs w:val="28"/>
        </w:rPr>
      </w:pPr>
      <w:r w:rsidRPr="00625CC4">
        <w:rPr>
          <w:rFonts w:ascii="Times New Roman" w:hAnsi="Times New Roman" w:cs="Times New Roman"/>
          <w:b/>
          <w:sz w:val="28"/>
          <w:szCs w:val="28"/>
        </w:rPr>
        <w:lastRenderedPageBreak/>
        <w:t>2.</w:t>
      </w:r>
      <w:r w:rsidR="00F90111" w:rsidRPr="00625CC4">
        <w:rPr>
          <w:rFonts w:ascii="Times New Roman" w:hAnsi="Times New Roman" w:cs="Times New Roman"/>
          <w:b/>
          <w:sz w:val="28"/>
          <w:szCs w:val="28"/>
        </w:rPr>
        <w:t xml:space="preserve"> </w:t>
      </w:r>
      <w:r w:rsidR="005A6F28" w:rsidRPr="00625CC4">
        <w:rPr>
          <w:rFonts w:ascii="Times New Roman" w:hAnsi="Times New Roman" w:cs="Times New Roman"/>
          <w:b/>
          <w:sz w:val="28"/>
          <w:szCs w:val="28"/>
        </w:rPr>
        <w:t xml:space="preserve">Планируемые результаты освоения </w:t>
      </w:r>
      <w:r w:rsidR="00773A00" w:rsidRPr="00625CC4">
        <w:rPr>
          <w:rFonts w:ascii="Times New Roman" w:hAnsi="Times New Roman" w:cs="Times New Roman"/>
          <w:b/>
          <w:sz w:val="28"/>
          <w:szCs w:val="28"/>
        </w:rPr>
        <w:t>программы</w:t>
      </w:r>
    </w:p>
    <w:p w:rsidR="005A6F28" w:rsidRPr="00625CC4" w:rsidRDefault="005A6F28" w:rsidP="00B03CED">
      <w:pPr>
        <w:spacing w:after="0" w:line="240" w:lineRule="auto"/>
        <w:ind w:firstLine="567"/>
        <w:jc w:val="both"/>
        <w:rPr>
          <w:rFonts w:ascii="Times New Roman" w:hAnsi="Times New Roman" w:cs="Times New Roman"/>
          <w:sz w:val="24"/>
          <w:szCs w:val="24"/>
        </w:rPr>
      </w:pPr>
      <w:r w:rsidRPr="00625CC4">
        <w:rPr>
          <w:rFonts w:ascii="Times New Roman" w:hAnsi="Times New Roman" w:cs="Times New Roman"/>
          <w:sz w:val="24"/>
          <w:szCs w:val="24"/>
        </w:rPr>
        <w:t>Результаты освоения</w:t>
      </w:r>
      <w:r w:rsidR="00A772A6" w:rsidRPr="00625CC4">
        <w:rPr>
          <w:rFonts w:ascii="Times New Roman" w:hAnsi="Times New Roman" w:cs="Times New Roman"/>
          <w:sz w:val="24"/>
          <w:szCs w:val="24"/>
        </w:rPr>
        <w:t xml:space="preserve"> </w:t>
      </w:r>
      <w:r w:rsidR="00F90111" w:rsidRPr="00625CC4">
        <w:rPr>
          <w:rFonts w:ascii="Times New Roman" w:hAnsi="Times New Roman" w:cs="Times New Roman"/>
          <w:sz w:val="24"/>
          <w:szCs w:val="24"/>
        </w:rPr>
        <w:t>программы</w:t>
      </w:r>
      <w:r w:rsidR="00A772A6" w:rsidRPr="00625CC4">
        <w:rPr>
          <w:rFonts w:ascii="Times New Roman" w:hAnsi="Times New Roman" w:cs="Times New Roman"/>
          <w:sz w:val="24"/>
          <w:szCs w:val="24"/>
        </w:rPr>
        <w:t xml:space="preserve"> </w:t>
      </w:r>
      <w:r w:rsidRPr="00625CC4">
        <w:rPr>
          <w:rFonts w:ascii="Times New Roman" w:hAnsi="Times New Roman" w:cs="Times New Roman"/>
          <w:sz w:val="24"/>
          <w:szCs w:val="24"/>
        </w:rPr>
        <w:t>определяются</w:t>
      </w:r>
      <w:r w:rsidR="00A772A6" w:rsidRPr="00625CC4">
        <w:rPr>
          <w:rFonts w:ascii="Times New Roman" w:hAnsi="Times New Roman" w:cs="Times New Roman"/>
          <w:sz w:val="24"/>
          <w:szCs w:val="24"/>
        </w:rPr>
        <w:t xml:space="preserve"> </w:t>
      </w:r>
      <w:r w:rsidR="00773A00" w:rsidRPr="00625CC4">
        <w:rPr>
          <w:rFonts w:ascii="Times New Roman" w:hAnsi="Times New Roman" w:cs="Times New Roman"/>
          <w:sz w:val="24"/>
          <w:szCs w:val="24"/>
        </w:rPr>
        <w:t xml:space="preserve">приобретенными </w:t>
      </w:r>
      <w:r w:rsidRPr="00625CC4">
        <w:rPr>
          <w:rFonts w:ascii="Times New Roman" w:hAnsi="Times New Roman" w:cs="Times New Roman"/>
          <w:sz w:val="24"/>
          <w:szCs w:val="24"/>
        </w:rPr>
        <w:t xml:space="preserve">слушателем компетенциями, т. е. его способностью применять знания, умения и личностные качества в соответствии с видами профессиональной деятельности, а также при необходимости, успешно продолжить обучение, оперативно освоить специфику требований на рабочем месте или овладеть смежными профессиями. </w:t>
      </w:r>
    </w:p>
    <w:p w:rsidR="003E3354" w:rsidRDefault="00625CC4" w:rsidP="00B03CED">
      <w:pPr>
        <w:spacing w:after="0" w:line="240" w:lineRule="auto"/>
        <w:ind w:right="6" w:firstLine="567"/>
        <w:jc w:val="center"/>
        <w:rPr>
          <w:rFonts w:ascii="Times New Roman" w:eastAsia="Times New Roman" w:hAnsi="Times New Roman" w:cs="Times New Roman"/>
          <w:b/>
          <w:sz w:val="24"/>
          <w:szCs w:val="24"/>
        </w:rPr>
      </w:pPr>
      <w:r w:rsidRPr="00625CC4">
        <w:rPr>
          <w:rFonts w:ascii="Times New Roman" w:eastAsia="Times New Roman" w:hAnsi="Times New Roman" w:cs="Times New Roman"/>
          <w:b/>
          <w:sz w:val="24"/>
          <w:szCs w:val="24"/>
        </w:rPr>
        <w:t>Квалификационная характеристика</w:t>
      </w:r>
    </w:p>
    <w:p w:rsidR="00625CC4" w:rsidRDefault="00625CC4" w:rsidP="00B03CED">
      <w:pPr>
        <w:spacing w:after="0" w:line="240" w:lineRule="auto"/>
        <w:ind w:right="9" w:firstLine="567"/>
        <w:rPr>
          <w:rFonts w:ascii="Times New Roman" w:eastAsia="Times New Roman" w:hAnsi="Times New Roman" w:cs="Times New Roman"/>
          <w:sz w:val="24"/>
          <w:szCs w:val="24"/>
        </w:rPr>
      </w:pPr>
      <w:r w:rsidRPr="00592E5C">
        <w:rPr>
          <w:rFonts w:ascii="Times New Roman" w:hAnsi="Times New Roman" w:cs="Times New Roman"/>
          <w:b/>
          <w:sz w:val="24"/>
          <w:szCs w:val="24"/>
        </w:rPr>
        <w:t>Профессия</w:t>
      </w:r>
      <w:r w:rsidRPr="00592E5C">
        <w:rPr>
          <w:rFonts w:ascii="Times New Roman" w:hAnsi="Times New Roman" w:cs="Times New Roman"/>
          <w:sz w:val="24"/>
          <w:szCs w:val="24"/>
        </w:rPr>
        <w:t xml:space="preserve"> - </w:t>
      </w:r>
      <w:r>
        <w:rPr>
          <w:rFonts w:ascii="Times New Roman" w:eastAsia="Times New Roman" w:hAnsi="Times New Roman" w:cs="Times New Roman"/>
          <w:sz w:val="24"/>
          <w:szCs w:val="24"/>
        </w:rPr>
        <w:t>э</w:t>
      </w:r>
      <w:r w:rsidRPr="00625CC4">
        <w:rPr>
          <w:rFonts w:ascii="Times New Roman" w:eastAsia="Times New Roman" w:hAnsi="Times New Roman" w:cs="Times New Roman"/>
          <w:sz w:val="24"/>
          <w:szCs w:val="24"/>
        </w:rPr>
        <w:t>лектромонтажник по силовым сетям и электрооборудованию</w:t>
      </w:r>
    </w:p>
    <w:p w:rsidR="00625CC4" w:rsidRPr="00625CC4" w:rsidRDefault="00625CC4" w:rsidP="00B03CED">
      <w:pPr>
        <w:spacing w:after="0" w:line="240" w:lineRule="auto"/>
        <w:ind w:right="9" w:firstLine="567"/>
        <w:rPr>
          <w:rFonts w:ascii="Times New Roman" w:hAnsi="Times New Roman" w:cs="Times New Roman"/>
          <w:sz w:val="16"/>
          <w:szCs w:val="16"/>
        </w:rPr>
      </w:pPr>
    </w:p>
    <w:p w:rsidR="00625CC4" w:rsidRPr="00592E5C" w:rsidRDefault="00625CC4" w:rsidP="00B03CED">
      <w:pPr>
        <w:spacing w:after="0" w:line="240" w:lineRule="auto"/>
        <w:ind w:right="477" w:firstLine="567"/>
        <w:rPr>
          <w:rFonts w:ascii="Times New Roman" w:hAnsi="Times New Roman" w:cs="Times New Roman"/>
          <w:sz w:val="24"/>
          <w:szCs w:val="24"/>
        </w:rPr>
      </w:pPr>
      <w:r w:rsidRPr="00592E5C">
        <w:rPr>
          <w:rFonts w:ascii="Times New Roman" w:hAnsi="Times New Roman" w:cs="Times New Roman"/>
          <w:sz w:val="24"/>
          <w:szCs w:val="24"/>
        </w:rPr>
        <w:t xml:space="preserve">Квалификация - </w:t>
      </w:r>
      <w:r w:rsidRPr="00592E5C">
        <w:rPr>
          <w:rFonts w:ascii="Times New Roman" w:hAnsi="Times New Roman" w:cs="Times New Roman"/>
          <w:b/>
          <w:sz w:val="24"/>
          <w:szCs w:val="24"/>
        </w:rPr>
        <w:t>2-й разряд</w:t>
      </w:r>
      <w:r w:rsidRPr="00592E5C">
        <w:rPr>
          <w:rFonts w:ascii="Times New Roman" w:hAnsi="Times New Roman" w:cs="Times New Roman"/>
          <w:sz w:val="24"/>
          <w:szCs w:val="24"/>
        </w:rPr>
        <w:t xml:space="preserve"> </w:t>
      </w:r>
    </w:p>
    <w:p w:rsidR="0016420D" w:rsidRPr="00625CC4" w:rsidRDefault="003E3354" w:rsidP="00B03CED">
      <w:pPr>
        <w:tabs>
          <w:tab w:val="left" w:pos="567"/>
        </w:tabs>
        <w:spacing w:after="0" w:line="240" w:lineRule="auto"/>
        <w:ind w:firstLine="567"/>
        <w:jc w:val="both"/>
        <w:rPr>
          <w:rFonts w:ascii="Times New Roman" w:hAnsi="Times New Roman" w:cs="Times New Roman"/>
          <w:b/>
          <w:bCs/>
          <w:i/>
          <w:sz w:val="24"/>
          <w:szCs w:val="24"/>
        </w:rPr>
      </w:pPr>
      <w:r w:rsidRPr="00625CC4">
        <w:rPr>
          <w:rFonts w:ascii="Times New Roman" w:eastAsia="Times New Roman" w:hAnsi="Times New Roman" w:cs="Times New Roman"/>
          <w:sz w:val="24"/>
          <w:szCs w:val="24"/>
        </w:rPr>
        <w:t>Электромонтажник по силовым сетям и электрооборудованию 2-го разряда</w:t>
      </w:r>
      <w:r w:rsidRPr="00625CC4">
        <w:rPr>
          <w:rFonts w:ascii="Times New Roman" w:hAnsi="Times New Roman" w:cs="Times New Roman"/>
          <w:b/>
          <w:bCs/>
          <w:i/>
          <w:sz w:val="24"/>
          <w:szCs w:val="24"/>
        </w:rPr>
        <w:t xml:space="preserve"> </w:t>
      </w:r>
    </w:p>
    <w:p w:rsidR="003E3354" w:rsidRPr="00625CC4" w:rsidRDefault="003E3354" w:rsidP="00B03CED">
      <w:pPr>
        <w:tabs>
          <w:tab w:val="left" w:pos="567"/>
        </w:tabs>
        <w:spacing w:after="0" w:line="240" w:lineRule="auto"/>
        <w:ind w:firstLine="567"/>
        <w:jc w:val="both"/>
        <w:rPr>
          <w:rFonts w:ascii="Times New Roman" w:hAnsi="Times New Roman" w:cs="Times New Roman"/>
          <w:b/>
          <w:bCs/>
          <w:i/>
          <w:sz w:val="24"/>
          <w:szCs w:val="24"/>
        </w:rPr>
      </w:pPr>
      <w:r w:rsidRPr="00625CC4">
        <w:rPr>
          <w:rFonts w:ascii="Times New Roman" w:hAnsi="Times New Roman" w:cs="Times New Roman"/>
          <w:b/>
          <w:bCs/>
          <w:i/>
          <w:sz w:val="24"/>
          <w:szCs w:val="24"/>
        </w:rPr>
        <w:t>по завершении обучения по программе обучающийся должен знать:</w:t>
      </w:r>
    </w:p>
    <w:p w:rsidR="003E3354" w:rsidRPr="00625CC4" w:rsidRDefault="003E3354" w:rsidP="00B03CED">
      <w:pPr>
        <w:pStyle w:val="aa"/>
        <w:numPr>
          <w:ilvl w:val="0"/>
          <w:numId w:val="45"/>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основные марки проводов и кабелей; сортамент цветных и черных металлов; </w:t>
      </w:r>
    </w:p>
    <w:p w:rsidR="003E3354" w:rsidRPr="00625CC4" w:rsidRDefault="003E3354" w:rsidP="00B03CED">
      <w:pPr>
        <w:pStyle w:val="aa"/>
        <w:numPr>
          <w:ilvl w:val="0"/>
          <w:numId w:val="45"/>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основные материалы, применяемые при изготовлении и монтаже электроконструкций; </w:t>
      </w:r>
    </w:p>
    <w:p w:rsidR="003E3354" w:rsidRPr="00625CC4" w:rsidRDefault="003E3354" w:rsidP="00B03CED">
      <w:pPr>
        <w:pStyle w:val="aa"/>
        <w:numPr>
          <w:ilvl w:val="0"/>
          <w:numId w:val="45"/>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основные виды инструмента, применяемого при электромонтажных работах; </w:t>
      </w:r>
    </w:p>
    <w:p w:rsidR="003E3354" w:rsidRPr="00625CC4" w:rsidRDefault="003E3354" w:rsidP="00B03CED">
      <w:pPr>
        <w:pStyle w:val="aa"/>
        <w:numPr>
          <w:ilvl w:val="0"/>
          <w:numId w:val="45"/>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простые электрические монтажные схемы</w:t>
      </w:r>
      <w:r w:rsidR="00F53507" w:rsidRPr="00625CC4">
        <w:rPr>
          <w:rFonts w:ascii="Times New Roman" w:eastAsia="Times New Roman" w:hAnsi="Times New Roman" w:cs="Times New Roman"/>
          <w:sz w:val="24"/>
          <w:szCs w:val="24"/>
        </w:rPr>
        <w:t>.</w:t>
      </w:r>
    </w:p>
    <w:p w:rsidR="003E3354" w:rsidRPr="00625CC4" w:rsidRDefault="003E3354" w:rsidP="00B03CED">
      <w:pPr>
        <w:spacing w:after="0" w:line="240" w:lineRule="auto"/>
        <w:ind w:right="305" w:firstLine="567"/>
        <w:jc w:val="both"/>
        <w:rPr>
          <w:rFonts w:ascii="Times New Roman" w:hAnsi="Times New Roman" w:cs="Times New Roman"/>
          <w:b/>
          <w:sz w:val="24"/>
          <w:szCs w:val="24"/>
        </w:rPr>
      </w:pPr>
      <w:r w:rsidRPr="00625CC4">
        <w:rPr>
          <w:rFonts w:ascii="Times New Roman" w:eastAsia="Times New Roman" w:hAnsi="Times New Roman" w:cs="Times New Roman"/>
          <w:b/>
          <w:sz w:val="24"/>
          <w:szCs w:val="24"/>
        </w:rPr>
        <w:t xml:space="preserve">  </w:t>
      </w:r>
      <w:r w:rsidRPr="00625CC4">
        <w:rPr>
          <w:rFonts w:ascii="Times New Roman" w:hAnsi="Times New Roman" w:cs="Times New Roman"/>
          <w:b/>
          <w:bCs/>
          <w:i/>
          <w:sz w:val="24"/>
          <w:szCs w:val="24"/>
        </w:rPr>
        <w:t>По завершении обучения по программе обучающийся</w:t>
      </w:r>
      <w:r w:rsidRPr="00625CC4">
        <w:rPr>
          <w:rFonts w:ascii="Times New Roman" w:hAnsi="Times New Roman" w:cs="Times New Roman"/>
          <w:b/>
          <w:sz w:val="24"/>
          <w:szCs w:val="24"/>
        </w:rPr>
        <w:t xml:space="preserve"> </w:t>
      </w:r>
      <w:r w:rsidRPr="00625CC4">
        <w:rPr>
          <w:rFonts w:ascii="Times New Roman" w:hAnsi="Times New Roman" w:cs="Times New Roman"/>
          <w:b/>
          <w:i/>
          <w:sz w:val="24"/>
          <w:szCs w:val="24"/>
        </w:rPr>
        <w:t>должен уметь:</w:t>
      </w:r>
      <w:r w:rsidRPr="00625CC4">
        <w:rPr>
          <w:rFonts w:ascii="Times New Roman" w:hAnsi="Times New Roman" w:cs="Times New Roman"/>
          <w:b/>
          <w:sz w:val="24"/>
          <w:szCs w:val="24"/>
        </w:rPr>
        <w:t xml:space="preserve"> </w:t>
      </w:r>
    </w:p>
    <w:p w:rsidR="003E3354" w:rsidRDefault="00625CC4" w:rsidP="00B03CE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w:t>
      </w:r>
      <w:r w:rsidRPr="00625CC4">
        <w:rPr>
          <w:rFonts w:ascii="Times New Roman" w:hAnsi="Times New Roman" w:cs="Times New Roman"/>
          <w:color w:val="000000"/>
          <w:sz w:val="24"/>
          <w:szCs w:val="24"/>
        </w:rPr>
        <w:t>н</w:t>
      </w:r>
      <w:r>
        <w:rPr>
          <w:rFonts w:ascii="Times New Roman" w:hAnsi="Times New Roman" w:cs="Times New Roman"/>
          <w:color w:val="000000"/>
          <w:sz w:val="24"/>
          <w:szCs w:val="24"/>
        </w:rPr>
        <w:t>ять</w:t>
      </w:r>
      <w:r w:rsidRPr="00625CC4">
        <w:rPr>
          <w:rFonts w:ascii="Times New Roman" w:hAnsi="Times New Roman" w:cs="Times New Roman"/>
          <w:color w:val="000000"/>
          <w:sz w:val="24"/>
          <w:szCs w:val="24"/>
        </w:rPr>
        <w:t xml:space="preserve"> простейши</w:t>
      </w:r>
      <w:r>
        <w:rPr>
          <w:rFonts w:ascii="Times New Roman" w:hAnsi="Times New Roman" w:cs="Times New Roman"/>
          <w:color w:val="000000"/>
          <w:sz w:val="24"/>
          <w:szCs w:val="24"/>
        </w:rPr>
        <w:t>е</w:t>
      </w:r>
      <w:r w:rsidRPr="00625CC4">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ы</w:t>
      </w:r>
      <w:r w:rsidRPr="00625CC4">
        <w:rPr>
          <w:rFonts w:ascii="Times New Roman" w:hAnsi="Times New Roman" w:cs="Times New Roman"/>
          <w:color w:val="000000"/>
          <w:sz w:val="24"/>
          <w:szCs w:val="24"/>
        </w:rPr>
        <w:t xml:space="preserve"> при монтаже силовых сетей и электрооборудования.</w:t>
      </w:r>
    </w:p>
    <w:p w:rsidR="00625CC4" w:rsidRPr="00625CC4" w:rsidRDefault="00625CC4" w:rsidP="00B03CED">
      <w:pPr>
        <w:spacing w:after="0" w:line="240" w:lineRule="auto"/>
        <w:ind w:right="9" w:firstLine="567"/>
        <w:rPr>
          <w:rFonts w:ascii="Times New Roman" w:hAnsi="Times New Roman" w:cs="Times New Roman"/>
          <w:sz w:val="16"/>
          <w:szCs w:val="16"/>
        </w:rPr>
      </w:pPr>
    </w:p>
    <w:p w:rsidR="00625CC4" w:rsidRPr="00625CC4" w:rsidRDefault="00625CC4" w:rsidP="00B03CED">
      <w:pPr>
        <w:spacing w:after="0" w:line="240" w:lineRule="auto"/>
        <w:ind w:right="9" w:firstLine="567"/>
        <w:rPr>
          <w:rFonts w:ascii="Times New Roman" w:hAnsi="Times New Roman" w:cs="Times New Roman"/>
          <w:sz w:val="24"/>
          <w:szCs w:val="24"/>
        </w:rPr>
      </w:pPr>
      <w:r w:rsidRPr="00592E5C">
        <w:rPr>
          <w:rFonts w:ascii="Times New Roman" w:hAnsi="Times New Roman" w:cs="Times New Roman"/>
          <w:sz w:val="24"/>
          <w:szCs w:val="24"/>
        </w:rPr>
        <w:t xml:space="preserve">Квалификация - </w:t>
      </w:r>
      <w:r w:rsidRPr="00592E5C">
        <w:rPr>
          <w:rFonts w:ascii="Times New Roman" w:hAnsi="Times New Roman" w:cs="Times New Roman"/>
          <w:b/>
          <w:sz w:val="24"/>
          <w:szCs w:val="24"/>
        </w:rPr>
        <w:t xml:space="preserve">3-й разряд </w:t>
      </w:r>
    </w:p>
    <w:p w:rsidR="003E3354" w:rsidRPr="00625CC4" w:rsidRDefault="0016420D" w:rsidP="00B03CED">
      <w:pPr>
        <w:pStyle w:val="1"/>
        <w:spacing w:before="0" w:line="240" w:lineRule="auto"/>
        <w:ind w:firstLine="567"/>
        <w:jc w:val="both"/>
        <w:rPr>
          <w:rFonts w:ascii="Times New Roman" w:eastAsia="Times New Roman" w:hAnsi="Times New Roman" w:cs="Times New Roman"/>
          <w:color w:val="auto"/>
          <w:sz w:val="24"/>
          <w:szCs w:val="24"/>
        </w:rPr>
      </w:pPr>
      <w:r w:rsidRPr="00625CC4">
        <w:rPr>
          <w:rFonts w:ascii="Times New Roman" w:eastAsia="Times New Roman" w:hAnsi="Times New Roman" w:cs="Times New Roman"/>
          <w:b w:val="0"/>
          <w:color w:val="auto"/>
          <w:sz w:val="24"/>
          <w:szCs w:val="24"/>
        </w:rPr>
        <w:t xml:space="preserve"> </w:t>
      </w:r>
      <w:r w:rsidR="003E3354" w:rsidRPr="00625CC4">
        <w:rPr>
          <w:rFonts w:ascii="Times New Roman" w:eastAsia="Times New Roman" w:hAnsi="Times New Roman" w:cs="Times New Roman"/>
          <w:b w:val="0"/>
          <w:color w:val="auto"/>
          <w:sz w:val="24"/>
          <w:szCs w:val="24"/>
        </w:rPr>
        <w:t>Электромонтажник по силовым сетям и электрооборудованию 3-го разряда</w:t>
      </w:r>
      <w:r w:rsidR="009E1083" w:rsidRPr="00625CC4">
        <w:rPr>
          <w:rFonts w:ascii="Times New Roman" w:eastAsia="Times New Roman" w:hAnsi="Times New Roman" w:cs="Times New Roman"/>
          <w:b w:val="0"/>
          <w:color w:val="auto"/>
          <w:sz w:val="24"/>
          <w:szCs w:val="24"/>
        </w:rPr>
        <w:t xml:space="preserve"> </w:t>
      </w:r>
      <w:r w:rsidR="003E3354" w:rsidRPr="00625CC4">
        <w:rPr>
          <w:rFonts w:ascii="Times New Roman" w:eastAsia="Times New Roman" w:hAnsi="Times New Roman" w:cs="Times New Roman"/>
          <w:b w:val="0"/>
          <w:color w:val="auto"/>
          <w:sz w:val="24"/>
          <w:szCs w:val="24"/>
        </w:rPr>
        <w:t xml:space="preserve"> </w:t>
      </w:r>
      <w:r w:rsidR="009E1083" w:rsidRPr="00625CC4">
        <w:rPr>
          <w:rFonts w:ascii="Times New Roman" w:hAnsi="Times New Roman" w:cs="Times New Roman"/>
          <w:bCs w:val="0"/>
          <w:i/>
          <w:color w:val="auto"/>
          <w:sz w:val="24"/>
          <w:szCs w:val="24"/>
        </w:rPr>
        <w:t>по завершении обучения по программе обучающийся должен знать:</w:t>
      </w:r>
    </w:p>
    <w:p w:rsidR="009E1083" w:rsidRPr="00625CC4" w:rsidRDefault="009E1083" w:rsidP="00B03CED">
      <w:pPr>
        <w:pStyle w:val="aa"/>
        <w:numPr>
          <w:ilvl w:val="0"/>
          <w:numId w:val="47"/>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основные виды крепежных деталей; </w:t>
      </w:r>
    </w:p>
    <w:p w:rsidR="009E1083" w:rsidRPr="00625CC4" w:rsidRDefault="009E1083" w:rsidP="00B03CED">
      <w:pPr>
        <w:pStyle w:val="aa"/>
        <w:numPr>
          <w:ilvl w:val="0"/>
          <w:numId w:val="47"/>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устройство простых приборов, электроаппаратов и применяемого электрифицированного и пневматического инструмента; </w:t>
      </w:r>
    </w:p>
    <w:p w:rsidR="009E1083" w:rsidRPr="00625CC4" w:rsidRDefault="009E1083" w:rsidP="00B03CED">
      <w:pPr>
        <w:pStyle w:val="aa"/>
        <w:numPr>
          <w:ilvl w:val="0"/>
          <w:numId w:val="47"/>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простые электрические монтажные схемы; устройство и правила пользования простыми такелажными средствами; </w:t>
      </w:r>
    </w:p>
    <w:p w:rsidR="009E1083" w:rsidRPr="00625CC4" w:rsidRDefault="009E1083" w:rsidP="00B03CED">
      <w:pPr>
        <w:pStyle w:val="aa"/>
        <w:numPr>
          <w:ilvl w:val="0"/>
          <w:numId w:val="47"/>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виды сварочного оборудования, применяемого при электромонтажных работах и правила пользования ими; </w:t>
      </w:r>
    </w:p>
    <w:p w:rsidR="003E3354" w:rsidRPr="00625CC4" w:rsidRDefault="009E1083" w:rsidP="00B03CED">
      <w:pPr>
        <w:pStyle w:val="aa"/>
        <w:numPr>
          <w:ilvl w:val="0"/>
          <w:numId w:val="47"/>
        </w:numPr>
        <w:spacing w:after="0" w:line="240" w:lineRule="auto"/>
        <w:ind w:left="0"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правила комплектации материалов и оборудования для выполнения электромонтажных работ в жилых, культурно-бытовых и административных зданиях.</w:t>
      </w:r>
    </w:p>
    <w:p w:rsidR="009E1083" w:rsidRPr="00625CC4" w:rsidRDefault="009E1083" w:rsidP="00B03CED">
      <w:pPr>
        <w:tabs>
          <w:tab w:val="left" w:pos="142"/>
          <w:tab w:val="left" w:pos="284"/>
        </w:tabs>
        <w:spacing w:after="0" w:line="240" w:lineRule="auto"/>
        <w:ind w:right="305" w:firstLine="567"/>
        <w:jc w:val="both"/>
        <w:rPr>
          <w:rFonts w:ascii="Times New Roman" w:hAnsi="Times New Roman" w:cs="Times New Roman"/>
          <w:b/>
          <w:sz w:val="24"/>
          <w:szCs w:val="24"/>
        </w:rPr>
      </w:pPr>
      <w:r w:rsidRPr="00625CC4">
        <w:rPr>
          <w:rFonts w:ascii="Times New Roman" w:hAnsi="Times New Roman" w:cs="Times New Roman"/>
          <w:b/>
          <w:bCs/>
          <w:i/>
          <w:sz w:val="24"/>
          <w:szCs w:val="24"/>
        </w:rPr>
        <w:t>По завершении обучения по программе обучающийся</w:t>
      </w:r>
      <w:r w:rsidRPr="00625CC4">
        <w:rPr>
          <w:rFonts w:ascii="Times New Roman" w:hAnsi="Times New Roman" w:cs="Times New Roman"/>
          <w:b/>
          <w:sz w:val="24"/>
          <w:szCs w:val="24"/>
        </w:rPr>
        <w:t xml:space="preserve"> </w:t>
      </w:r>
      <w:r w:rsidRPr="00625CC4">
        <w:rPr>
          <w:rFonts w:ascii="Times New Roman" w:hAnsi="Times New Roman" w:cs="Times New Roman"/>
          <w:b/>
          <w:i/>
          <w:sz w:val="24"/>
          <w:szCs w:val="24"/>
        </w:rPr>
        <w:t>должен уметь:</w:t>
      </w:r>
      <w:r w:rsidRPr="00625CC4">
        <w:rPr>
          <w:rFonts w:ascii="Times New Roman" w:hAnsi="Times New Roman" w:cs="Times New Roman"/>
          <w:b/>
          <w:sz w:val="24"/>
          <w:szCs w:val="24"/>
        </w:rPr>
        <w:t xml:space="preserve"> </w:t>
      </w:r>
    </w:p>
    <w:p w:rsidR="00625CC4" w:rsidRPr="00625CC4" w:rsidRDefault="00625CC4" w:rsidP="00B03CED">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w:t>
      </w:r>
      <w:r w:rsidRPr="00625CC4">
        <w:rPr>
          <w:rFonts w:ascii="Times New Roman" w:hAnsi="Times New Roman" w:cs="Times New Roman"/>
          <w:color w:val="000000"/>
          <w:sz w:val="24"/>
          <w:szCs w:val="24"/>
        </w:rPr>
        <w:t>н</w:t>
      </w:r>
      <w:r>
        <w:rPr>
          <w:rFonts w:ascii="Times New Roman" w:hAnsi="Times New Roman" w:cs="Times New Roman"/>
          <w:color w:val="000000"/>
          <w:sz w:val="24"/>
          <w:szCs w:val="24"/>
        </w:rPr>
        <w:t>ять</w:t>
      </w:r>
      <w:r w:rsidRPr="00625CC4">
        <w:rPr>
          <w:rFonts w:ascii="Times New Roman" w:hAnsi="Times New Roman" w:cs="Times New Roman"/>
          <w:color w:val="000000"/>
          <w:sz w:val="24"/>
          <w:szCs w:val="24"/>
        </w:rPr>
        <w:t xml:space="preserve"> просты</w:t>
      </w:r>
      <w:r>
        <w:rPr>
          <w:rFonts w:ascii="Times New Roman" w:hAnsi="Times New Roman" w:cs="Times New Roman"/>
          <w:color w:val="000000"/>
          <w:sz w:val="24"/>
          <w:szCs w:val="24"/>
        </w:rPr>
        <w:t xml:space="preserve">е </w:t>
      </w:r>
      <w:r w:rsidRPr="00625CC4">
        <w:rPr>
          <w:rFonts w:ascii="Times New Roman" w:hAnsi="Times New Roman" w:cs="Times New Roman"/>
          <w:color w:val="000000"/>
          <w:sz w:val="24"/>
          <w:szCs w:val="24"/>
        </w:rPr>
        <w:t>работ</w:t>
      </w:r>
      <w:r>
        <w:rPr>
          <w:rFonts w:ascii="Times New Roman" w:hAnsi="Times New Roman" w:cs="Times New Roman"/>
          <w:color w:val="000000"/>
          <w:sz w:val="24"/>
          <w:szCs w:val="24"/>
        </w:rPr>
        <w:t>ы</w:t>
      </w:r>
      <w:r w:rsidRPr="00625CC4">
        <w:rPr>
          <w:rFonts w:ascii="Times New Roman" w:hAnsi="Times New Roman" w:cs="Times New Roman"/>
          <w:color w:val="000000"/>
          <w:sz w:val="24"/>
          <w:szCs w:val="24"/>
        </w:rPr>
        <w:t xml:space="preserve"> по монтажу силовых систем и электрооборудования.</w:t>
      </w:r>
    </w:p>
    <w:p w:rsidR="00625CC4" w:rsidRPr="00625CC4" w:rsidRDefault="00625CC4" w:rsidP="00B03CED">
      <w:pPr>
        <w:spacing w:after="0" w:line="240" w:lineRule="auto"/>
        <w:ind w:right="477" w:firstLine="567"/>
        <w:rPr>
          <w:rFonts w:ascii="Times New Roman" w:hAnsi="Times New Roman" w:cs="Times New Roman"/>
          <w:sz w:val="16"/>
          <w:szCs w:val="16"/>
        </w:rPr>
      </w:pPr>
    </w:p>
    <w:p w:rsidR="00625CC4" w:rsidRPr="00625CC4" w:rsidRDefault="00625CC4" w:rsidP="00B03CED">
      <w:pPr>
        <w:spacing w:after="0" w:line="240" w:lineRule="auto"/>
        <w:ind w:right="477" w:firstLine="567"/>
        <w:rPr>
          <w:rFonts w:ascii="Times New Roman" w:hAnsi="Times New Roman" w:cs="Times New Roman"/>
          <w:b/>
          <w:sz w:val="24"/>
          <w:szCs w:val="24"/>
        </w:rPr>
      </w:pPr>
      <w:r w:rsidRPr="00592E5C">
        <w:rPr>
          <w:rFonts w:ascii="Times New Roman" w:hAnsi="Times New Roman" w:cs="Times New Roman"/>
          <w:sz w:val="24"/>
          <w:szCs w:val="24"/>
        </w:rPr>
        <w:t xml:space="preserve">Квалификация - </w:t>
      </w:r>
      <w:r w:rsidRPr="00592E5C">
        <w:rPr>
          <w:rFonts w:ascii="Times New Roman" w:hAnsi="Times New Roman" w:cs="Times New Roman"/>
          <w:b/>
          <w:sz w:val="24"/>
          <w:szCs w:val="24"/>
        </w:rPr>
        <w:t xml:space="preserve">4-й разряд </w:t>
      </w:r>
    </w:p>
    <w:p w:rsidR="009E1083" w:rsidRPr="00625CC4" w:rsidRDefault="003E3354" w:rsidP="00B03CED">
      <w:pPr>
        <w:spacing w:after="0" w:line="240" w:lineRule="auto"/>
        <w:ind w:right="477" w:firstLine="567"/>
        <w:jc w:val="both"/>
        <w:rPr>
          <w:rFonts w:ascii="Times New Roman" w:hAnsi="Times New Roman" w:cs="Times New Roman"/>
          <w:sz w:val="24"/>
          <w:szCs w:val="24"/>
        </w:rPr>
      </w:pPr>
      <w:r w:rsidRPr="00625CC4">
        <w:rPr>
          <w:rFonts w:ascii="Times New Roman" w:eastAsia="Times New Roman" w:hAnsi="Times New Roman" w:cs="Times New Roman"/>
          <w:sz w:val="24"/>
          <w:szCs w:val="24"/>
        </w:rPr>
        <w:t xml:space="preserve">Электромонтажник по силовым сетям и электрооборудованию 4-го разряда </w:t>
      </w:r>
      <w:r w:rsidR="009E1083" w:rsidRPr="00625CC4">
        <w:rPr>
          <w:rFonts w:ascii="Times New Roman" w:hAnsi="Times New Roman" w:cs="Times New Roman"/>
          <w:b/>
          <w:bCs/>
          <w:i/>
          <w:sz w:val="24"/>
          <w:szCs w:val="24"/>
        </w:rPr>
        <w:t xml:space="preserve">по завершении обучения по программе обучающийся </w:t>
      </w:r>
      <w:r w:rsidR="009E1083" w:rsidRPr="00625CC4">
        <w:rPr>
          <w:rFonts w:ascii="Times New Roman" w:hAnsi="Times New Roman" w:cs="Times New Roman"/>
          <w:b/>
          <w:i/>
          <w:sz w:val="24"/>
          <w:szCs w:val="24"/>
        </w:rPr>
        <w:t>должен знать:</w:t>
      </w:r>
      <w:r w:rsidR="009E1083" w:rsidRPr="00625CC4">
        <w:rPr>
          <w:rFonts w:ascii="Times New Roman" w:hAnsi="Times New Roman" w:cs="Times New Roman"/>
          <w:b/>
          <w:sz w:val="24"/>
          <w:szCs w:val="24"/>
        </w:rPr>
        <w:t xml:space="preserve"> </w:t>
      </w:r>
    </w:p>
    <w:p w:rsidR="009E1083" w:rsidRPr="00625CC4" w:rsidRDefault="009E1083" w:rsidP="00B03CED">
      <w:pPr>
        <w:pStyle w:val="aa"/>
        <w:numPr>
          <w:ilvl w:val="0"/>
          <w:numId w:val="49"/>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устройство монтируемого электрооборудования; способы измерения сопротивления изоляции; электрические монтажные схемы;</w:t>
      </w:r>
    </w:p>
    <w:p w:rsidR="009E1083" w:rsidRPr="00625CC4" w:rsidRDefault="009E1083" w:rsidP="00B03CED">
      <w:pPr>
        <w:pStyle w:val="aa"/>
        <w:numPr>
          <w:ilvl w:val="0"/>
          <w:numId w:val="49"/>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способы соединения, оконцевания и присоединения проводов и жил кабелей различных марок сечением до 70 мм</w:t>
      </w:r>
      <w:r w:rsidRPr="00625CC4">
        <w:rPr>
          <w:rFonts w:ascii="Times New Roman" w:eastAsia="Times New Roman" w:hAnsi="Times New Roman" w:cs="Times New Roman"/>
          <w:sz w:val="24"/>
          <w:szCs w:val="24"/>
          <w:vertAlign w:val="superscript"/>
        </w:rPr>
        <w:t>2</w:t>
      </w:r>
      <w:r w:rsidRPr="00625CC4">
        <w:rPr>
          <w:rFonts w:ascii="Times New Roman" w:eastAsia="Times New Roman" w:hAnsi="Times New Roman" w:cs="Times New Roman"/>
          <w:sz w:val="24"/>
          <w:szCs w:val="24"/>
        </w:rPr>
        <w:t>;</w:t>
      </w:r>
    </w:p>
    <w:p w:rsidR="009E1083" w:rsidRPr="00625CC4" w:rsidRDefault="009E1083" w:rsidP="00B03CED">
      <w:pPr>
        <w:pStyle w:val="aa"/>
        <w:numPr>
          <w:ilvl w:val="0"/>
          <w:numId w:val="49"/>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способы маркировки стальных и пластмассовых труб, кабелей и отводов; правила строповки и перемещения оборудования; устройство и способы пользования механизированным такелажным оборудованием; устройство монтажных пистолетов и правила ухода за ними; </w:t>
      </w:r>
    </w:p>
    <w:p w:rsidR="009E1083" w:rsidRPr="00625CC4" w:rsidRDefault="009E1083" w:rsidP="00B03CED">
      <w:pPr>
        <w:pStyle w:val="aa"/>
        <w:numPr>
          <w:ilvl w:val="0"/>
          <w:numId w:val="49"/>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способы монтажа распределительных устройств; </w:t>
      </w:r>
    </w:p>
    <w:p w:rsidR="009E1083" w:rsidRPr="00625CC4" w:rsidRDefault="009E1083" w:rsidP="00B03CED">
      <w:pPr>
        <w:pStyle w:val="aa"/>
        <w:numPr>
          <w:ilvl w:val="0"/>
          <w:numId w:val="49"/>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основные узлы и детали трансформаторов; </w:t>
      </w:r>
    </w:p>
    <w:p w:rsidR="009E1083" w:rsidRPr="00625CC4" w:rsidRDefault="009E1083" w:rsidP="00B03CED">
      <w:pPr>
        <w:pStyle w:val="aa"/>
        <w:numPr>
          <w:ilvl w:val="0"/>
          <w:numId w:val="49"/>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правила комплектации материалов и оборудования для выполнения электромонтажных работ в промышленных зданиях и на инженерных сооружениях. </w:t>
      </w:r>
    </w:p>
    <w:p w:rsidR="009E1083" w:rsidRPr="00625CC4" w:rsidRDefault="009E1083" w:rsidP="00B03CED">
      <w:pPr>
        <w:pStyle w:val="af1"/>
        <w:tabs>
          <w:tab w:val="left" w:pos="851"/>
          <w:tab w:val="left" w:pos="993"/>
          <w:tab w:val="left" w:pos="1701"/>
        </w:tabs>
        <w:spacing w:after="0" w:line="240" w:lineRule="auto"/>
        <w:ind w:firstLine="567"/>
        <w:jc w:val="both"/>
        <w:rPr>
          <w:rFonts w:ascii="Times New Roman" w:hAnsi="Times New Roman" w:cs="Times New Roman"/>
          <w:b/>
          <w:bCs/>
          <w:i/>
          <w:sz w:val="24"/>
          <w:szCs w:val="24"/>
        </w:rPr>
      </w:pPr>
      <w:r w:rsidRPr="00625CC4">
        <w:rPr>
          <w:rFonts w:ascii="Times New Roman" w:hAnsi="Times New Roman" w:cs="Times New Roman"/>
          <w:b/>
          <w:bCs/>
          <w:i/>
          <w:sz w:val="24"/>
          <w:szCs w:val="24"/>
        </w:rPr>
        <w:tab/>
        <w:t>По завершении обучения по программе обучающийся должен уметь:</w:t>
      </w:r>
    </w:p>
    <w:p w:rsidR="00625CC4" w:rsidRDefault="00625CC4" w:rsidP="00B03CED">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w:t>
      </w:r>
      <w:r w:rsidRPr="00625CC4">
        <w:rPr>
          <w:rFonts w:ascii="Times New Roman" w:hAnsi="Times New Roman" w:cs="Times New Roman"/>
          <w:color w:val="000000"/>
          <w:sz w:val="24"/>
          <w:szCs w:val="24"/>
        </w:rPr>
        <w:t>н</w:t>
      </w:r>
      <w:r>
        <w:rPr>
          <w:rFonts w:ascii="Times New Roman" w:hAnsi="Times New Roman" w:cs="Times New Roman"/>
          <w:color w:val="000000"/>
          <w:sz w:val="24"/>
          <w:szCs w:val="24"/>
        </w:rPr>
        <w:t>ять</w:t>
      </w:r>
      <w:r w:rsidRPr="00625CC4">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ы</w:t>
      </w:r>
      <w:r w:rsidRPr="00625CC4">
        <w:rPr>
          <w:rFonts w:ascii="Times New Roman" w:hAnsi="Times New Roman" w:cs="Times New Roman"/>
          <w:color w:val="000000"/>
          <w:sz w:val="24"/>
          <w:szCs w:val="24"/>
        </w:rPr>
        <w:t xml:space="preserve"> средней сложности по монтажу силовых сетей и электрооборудования.</w:t>
      </w:r>
    </w:p>
    <w:p w:rsidR="00625CC4" w:rsidRPr="00625CC4" w:rsidRDefault="00625CC4" w:rsidP="00B03CED">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p>
    <w:p w:rsidR="00625CC4" w:rsidRPr="00592E5C" w:rsidRDefault="00625CC4" w:rsidP="00B03CED">
      <w:pPr>
        <w:spacing w:after="0" w:line="240" w:lineRule="auto"/>
        <w:ind w:right="9" w:firstLine="567"/>
        <w:rPr>
          <w:rFonts w:ascii="Times New Roman" w:hAnsi="Times New Roman" w:cs="Times New Roman"/>
          <w:sz w:val="24"/>
          <w:szCs w:val="24"/>
        </w:rPr>
      </w:pPr>
      <w:r w:rsidRPr="00592E5C">
        <w:rPr>
          <w:rFonts w:ascii="Times New Roman" w:hAnsi="Times New Roman" w:cs="Times New Roman"/>
          <w:sz w:val="24"/>
          <w:szCs w:val="24"/>
        </w:rPr>
        <w:t xml:space="preserve">Квалификация - </w:t>
      </w:r>
      <w:r w:rsidRPr="00592E5C">
        <w:rPr>
          <w:rFonts w:ascii="Times New Roman" w:hAnsi="Times New Roman" w:cs="Times New Roman"/>
          <w:b/>
          <w:sz w:val="24"/>
          <w:szCs w:val="24"/>
        </w:rPr>
        <w:t>5-й разряд</w:t>
      </w:r>
    </w:p>
    <w:p w:rsidR="003E3354" w:rsidRPr="00625CC4" w:rsidRDefault="003E3354" w:rsidP="00B03CED">
      <w:pPr>
        <w:spacing w:after="0" w:line="240" w:lineRule="auto"/>
        <w:ind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lastRenderedPageBreak/>
        <w:t xml:space="preserve">Электромонтажник по силовым сетям и электрооборудованию 5-го разряда </w:t>
      </w:r>
      <w:r w:rsidR="009E1083" w:rsidRPr="00625CC4">
        <w:rPr>
          <w:rFonts w:ascii="Times New Roman" w:hAnsi="Times New Roman" w:cs="Times New Roman"/>
          <w:b/>
          <w:bCs/>
          <w:i/>
          <w:sz w:val="24"/>
          <w:szCs w:val="24"/>
        </w:rPr>
        <w:t xml:space="preserve">по завершении обучения по программе обучающийся </w:t>
      </w:r>
      <w:r w:rsidR="009E1083" w:rsidRPr="00625CC4">
        <w:rPr>
          <w:rFonts w:ascii="Times New Roman" w:hAnsi="Times New Roman" w:cs="Times New Roman"/>
          <w:b/>
          <w:i/>
          <w:sz w:val="24"/>
          <w:szCs w:val="24"/>
        </w:rPr>
        <w:t>должен знать:</w:t>
      </w:r>
    </w:p>
    <w:p w:rsidR="009E1083" w:rsidRPr="00625CC4" w:rsidRDefault="003E3354" w:rsidP="00B03CED">
      <w:pPr>
        <w:spacing w:after="0" w:line="240" w:lineRule="auto"/>
        <w:ind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b/>
          <w:sz w:val="24"/>
          <w:szCs w:val="24"/>
        </w:rPr>
        <w:t xml:space="preserve"> </w:t>
      </w:r>
      <w:r w:rsidR="009E1083" w:rsidRPr="00625CC4">
        <w:rPr>
          <w:rFonts w:ascii="Times New Roman" w:eastAsia="Times New Roman" w:hAnsi="Times New Roman" w:cs="Times New Roman"/>
          <w:sz w:val="24"/>
          <w:szCs w:val="24"/>
        </w:rPr>
        <w:t xml:space="preserve">способы ревизии, сушки и проверки электрооборудования; </w:t>
      </w:r>
    </w:p>
    <w:p w:rsidR="009E1083" w:rsidRPr="00625CC4" w:rsidRDefault="009E1083" w:rsidP="00B03CED">
      <w:pPr>
        <w:spacing w:after="0" w:line="240" w:lineRule="auto"/>
        <w:ind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правила разметки мест установки опорных конструкций, оборудования и трасс прокладки проводов, кабелей и шин; </w:t>
      </w:r>
    </w:p>
    <w:p w:rsidR="009E1083" w:rsidRPr="00625CC4" w:rsidRDefault="009E1083" w:rsidP="00B03CED">
      <w:pPr>
        <w:spacing w:after="0" w:line="240" w:lineRule="auto"/>
        <w:ind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правила производства замеров и составления эскизов отдельных узлов проводок, конструкций, узлов и блоков электрооборудования для изготовления на стендах и в мастерских; </w:t>
      </w:r>
    </w:p>
    <w:p w:rsidR="009E1083" w:rsidRPr="00625CC4" w:rsidRDefault="009E1083" w:rsidP="00B03CED">
      <w:pPr>
        <w:spacing w:after="0" w:line="240" w:lineRule="auto"/>
        <w:ind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правила сборки и крепления закрытых и открытых магистральных, распределительных, осветительных и троллейных шинопроводов; </w:t>
      </w:r>
    </w:p>
    <w:p w:rsidR="009E1083" w:rsidRPr="00625CC4" w:rsidRDefault="009E1083" w:rsidP="00B03CED">
      <w:pPr>
        <w:spacing w:after="0" w:line="240" w:lineRule="auto"/>
        <w:ind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порядок фазировки выполненной проводки и методы проверки выполненных электрических монтажных схем; изоляционные характерист</w:t>
      </w:r>
      <w:r w:rsidR="00C173E8">
        <w:rPr>
          <w:rFonts w:ascii="Times New Roman" w:eastAsia="Times New Roman" w:hAnsi="Times New Roman" w:cs="Times New Roman"/>
          <w:sz w:val="24"/>
          <w:szCs w:val="24"/>
        </w:rPr>
        <w:t>ики трансформаторов.</w:t>
      </w:r>
    </w:p>
    <w:p w:rsidR="009E1083" w:rsidRPr="00625CC4" w:rsidRDefault="009E1083" w:rsidP="00B03CED">
      <w:pPr>
        <w:pStyle w:val="af1"/>
        <w:tabs>
          <w:tab w:val="left" w:pos="851"/>
          <w:tab w:val="left" w:pos="993"/>
          <w:tab w:val="left" w:pos="1701"/>
        </w:tabs>
        <w:spacing w:after="0" w:line="240" w:lineRule="auto"/>
        <w:ind w:firstLine="567"/>
        <w:jc w:val="both"/>
        <w:rPr>
          <w:rFonts w:ascii="Times New Roman" w:hAnsi="Times New Roman" w:cs="Times New Roman"/>
          <w:b/>
          <w:bCs/>
          <w:i/>
          <w:sz w:val="24"/>
          <w:szCs w:val="24"/>
        </w:rPr>
      </w:pPr>
      <w:r w:rsidRPr="00625CC4">
        <w:rPr>
          <w:rFonts w:ascii="Times New Roman" w:hAnsi="Times New Roman" w:cs="Times New Roman"/>
          <w:b/>
          <w:bCs/>
          <w:i/>
          <w:sz w:val="24"/>
          <w:szCs w:val="24"/>
        </w:rPr>
        <w:t>По завершении обучения по программе обучающийся должен уметь:</w:t>
      </w:r>
    </w:p>
    <w:p w:rsidR="00625CC4" w:rsidRPr="00625CC4" w:rsidRDefault="00625CC4" w:rsidP="00B03CED">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w:t>
      </w:r>
      <w:r w:rsidRPr="00625CC4">
        <w:rPr>
          <w:rFonts w:ascii="Times New Roman" w:hAnsi="Times New Roman" w:cs="Times New Roman"/>
          <w:color w:val="000000"/>
          <w:sz w:val="24"/>
          <w:szCs w:val="24"/>
        </w:rPr>
        <w:t>н</w:t>
      </w:r>
      <w:r>
        <w:rPr>
          <w:rFonts w:ascii="Times New Roman" w:hAnsi="Times New Roman" w:cs="Times New Roman"/>
          <w:color w:val="000000"/>
          <w:sz w:val="24"/>
          <w:szCs w:val="24"/>
        </w:rPr>
        <w:t>ять</w:t>
      </w:r>
      <w:r w:rsidRPr="00625CC4">
        <w:rPr>
          <w:rFonts w:ascii="Times New Roman" w:hAnsi="Times New Roman" w:cs="Times New Roman"/>
          <w:color w:val="000000"/>
          <w:sz w:val="24"/>
          <w:szCs w:val="24"/>
        </w:rPr>
        <w:t xml:space="preserve"> сложны</w:t>
      </w:r>
      <w:r>
        <w:rPr>
          <w:rFonts w:ascii="Times New Roman" w:hAnsi="Times New Roman" w:cs="Times New Roman"/>
          <w:color w:val="000000"/>
          <w:sz w:val="24"/>
          <w:szCs w:val="24"/>
        </w:rPr>
        <w:t>е</w:t>
      </w:r>
      <w:r w:rsidRPr="00625CC4">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ы</w:t>
      </w:r>
      <w:r w:rsidRPr="00625CC4">
        <w:rPr>
          <w:rFonts w:ascii="Times New Roman" w:hAnsi="Times New Roman" w:cs="Times New Roman"/>
          <w:color w:val="000000"/>
          <w:sz w:val="24"/>
          <w:szCs w:val="24"/>
        </w:rPr>
        <w:t xml:space="preserve"> по монтажу силовых сетей и электрооборудования.</w:t>
      </w:r>
    </w:p>
    <w:p w:rsidR="00625CC4" w:rsidRPr="00625CC4" w:rsidRDefault="00625CC4" w:rsidP="00B03CED">
      <w:pPr>
        <w:spacing w:after="0" w:line="240" w:lineRule="auto"/>
        <w:ind w:right="9" w:firstLine="567"/>
        <w:rPr>
          <w:rFonts w:ascii="Times New Roman" w:hAnsi="Times New Roman" w:cs="Times New Roman"/>
          <w:sz w:val="16"/>
          <w:szCs w:val="16"/>
        </w:rPr>
      </w:pPr>
    </w:p>
    <w:p w:rsidR="00625CC4" w:rsidRPr="00625CC4" w:rsidRDefault="00625CC4" w:rsidP="00B03CED">
      <w:pPr>
        <w:spacing w:after="0" w:line="240" w:lineRule="auto"/>
        <w:ind w:right="9" w:firstLine="567"/>
        <w:rPr>
          <w:rFonts w:ascii="Times New Roman" w:hAnsi="Times New Roman" w:cs="Times New Roman"/>
          <w:sz w:val="24"/>
          <w:szCs w:val="24"/>
        </w:rPr>
      </w:pPr>
      <w:r w:rsidRPr="00592E5C">
        <w:rPr>
          <w:rFonts w:ascii="Times New Roman" w:hAnsi="Times New Roman" w:cs="Times New Roman"/>
          <w:sz w:val="24"/>
          <w:szCs w:val="24"/>
        </w:rPr>
        <w:t xml:space="preserve">Квалификация - </w:t>
      </w:r>
      <w:r w:rsidRPr="00592E5C">
        <w:rPr>
          <w:rFonts w:ascii="Times New Roman" w:hAnsi="Times New Roman" w:cs="Times New Roman"/>
          <w:b/>
          <w:sz w:val="24"/>
          <w:szCs w:val="24"/>
        </w:rPr>
        <w:t xml:space="preserve">6-й разряд </w:t>
      </w:r>
    </w:p>
    <w:p w:rsidR="003E3354" w:rsidRPr="00625CC4" w:rsidRDefault="003E3354" w:rsidP="00B03CED">
      <w:pPr>
        <w:spacing w:after="0" w:line="240" w:lineRule="auto"/>
        <w:ind w:right="3" w:firstLine="567"/>
        <w:jc w:val="both"/>
        <w:rPr>
          <w:rFonts w:ascii="Times New Roman" w:hAnsi="Times New Roman" w:cs="Times New Roman"/>
          <w:b/>
          <w:i/>
          <w:sz w:val="24"/>
          <w:szCs w:val="24"/>
        </w:rPr>
      </w:pPr>
      <w:r w:rsidRPr="00625CC4">
        <w:rPr>
          <w:rFonts w:ascii="Times New Roman" w:eastAsia="Times New Roman" w:hAnsi="Times New Roman" w:cs="Times New Roman"/>
          <w:sz w:val="24"/>
          <w:szCs w:val="24"/>
        </w:rPr>
        <w:t xml:space="preserve">Электромонтажник по силовым сетям и электрооборудованию 6-го разряда </w:t>
      </w:r>
      <w:r w:rsidR="009E1083" w:rsidRPr="00625CC4">
        <w:rPr>
          <w:rFonts w:ascii="Times New Roman" w:hAnsi="Times New Roman" w:cs="Times New Roman"/>
          <w:b/>
          <w:bCs/>
          <w:i/>
          <w:sz w:val="24"/>
          <w:szCs w:val="24"/>
        </w:rPr>
        <w:t xml:space="preserve">по завершении обучения по программе обучающийся </w:t>
      </w:r>
      <w:r w:rsidR="009E1083" w:rsidRPr="00625CC4">
        <w:rPr>
          <w:rFonts w:ascii="Times New Roman" w:hAnsi="Times New Roman" w:cs="Times New Roman"/>
          <w:b/>
          <w:i/>
          <w:sz w:val="24"/>
          <w:szCs w:val="24"/>
        </w:rPr>
        <w:t>должен знать:</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способы разделки и монтажа высоковольтных, контрольных и специальных кабелей;</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конструкции распределительных щитов, пультов, щитов управления и защиты, узлов станций;</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электрические схемы, методы проверки и регулирования электрооборудования;</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технические характеристики трансформаторов; </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устройство электротехнических установок; технические условия на сдачу объектов в эксплуатацию; </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 xml:space="preserve">правила выполнения работ во взрывоопасных зонах; </w:t>
      </w:r>
    </w:p>
    <w:p w:rsidR="009E1083" w:rsidRPr="00625CC4" w:rsidRDefault="009E1083" w:rsidP="00B03CED">
      <w:pPr>
        <w:pStyle w:val="aa"/>
        <w:numPr>
          <w:ilvl w:val="0"/>
          <w:numId w:val="50"/>
        </w:numPr>
        <w:spacing w:after="0" w:line="240" w:lineRule="auto"/>
        <w:ind w:left="0" w:right="3" w:firstLine="567"/>
        <w:jc w:val="both"/>
        <w:rPr>
          <w:rFonts w:ascii="Times New Roman" w:eastAsia="Times New Roman" w:hAnsi="Times New Roman" w:cs="Times New Roman"/>
          <w:sz w:val="24"/>
          <w:szCs w:val="24"/>
        </w:rPr>
      </w:pPr>
      <w:r w:rsidRPr="00625CC4">
        <w:rPr>
          <w:rFonts w:ascii="Times New Roman" w:eastAsia="Times New Roman" w:hAnsi="Times New Roman" w:cs="Times New Roman"/>
          <w:sz w:val="24"/>
          <w:szCs w:val="24"/>
        </w:rPr>
        <w:t>основы релейной защиты.</w:t>
      </w:r>
    </w:p>
    <w:p w:rsidR="009E1083" w:rsidRPr="00625CC4" w:rsidRDefault="003E3354" w:rsidP="00B03CED">
      <w:pPr>
        <w:spacing w:after="0" w:line="240" w:lineRule="auto"/>
        <w:ind w:firstLine="567"/>
        <w:jc w:val="both"/>
        <w:rPr>
          <w:rFonts w:ascii="Times New Roman" w:hAnsi="Times New Roman" w:cs="Times New Roman"/>
          <w:b/>
          <w:bCs/>
          <w:i/>
          <w:sz w:val="24"/>
          <w:szCs w:val="24"/>
        </w:rPr>
      </w:pPr>
      <w:r w:rsidRPr="00625CC4">
        <w:rPr>
          <w:rFonts w:ascii="Times New Roman" w:eastAsia="Times New Roman" w:hAnsi="Times New Roman" w:cs="Times New Roman"/>
          <w:b/>
          <w:sz w:val="24"/>
          <w:szCs w:val="24"/>
        </w:rPr>
        <w:t xml:space="preserve"> </w:t>
      </w:r>
      <w:r w:rsidR="009E1083" w:rsidRPr="00625CC4">
        <w:rPr>
          <w:rFonts w:ascii="Times New Roman" w:hAnsi="Times New Roman" w:cs="Times New Roman"/>
          <w:b/>
          <w:bCs/>
          <w:i/>
          <w:sz w:val="24"/>
          <w:szCs w:val="24"/>
        </w:rPr>
        <w:t>По завершении обучения по программе обучающийся должен уметь:</w:t>
      </w:r>
    </w:p>
    <w:p w:rsidR="00625CC4" w:rsidRPr="00625CC4" w:rsidRDefault="00625CC4" w:rsidP="00B03CED">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w:t>
      </w:r>
      <w:r w:rsidRPr="00625CC4">
        <w:rPr>
          <w:rFonts w:ascii="Times New Roman" w:hAnsi="Times New Roman" w:cs="Times New Roman"/>
          <w:color w:val="000000"/>
          <w:sz w:val="24"/>
          <w:szCs w:val="24"/>
        </w:rPr>
        <w:t>н</w:t>
      </w:r>
      <w:r>
        <w:rPr>
          <w:rFonts w:ascii="Times New Roman" w:hAnsi="Times New Roman" w:cs="Times New Roman"/>
          <w:color w:val="000000"/>
          <w:sz w:val="24"/>
          <w:szCs w:val="24"/>
        </w:rPr>
        <w:t>ять</w:t>
      </w:r>
      <w:r w:rsidRPr="00625CC4">
        <w:rPr>
          <w:rFonts w:ascii="Times New Roman" w:hAnsi="Times New Roman" w:cs="Times New Roman"/>
          <w:color w:val="000000"/>
          <w:sz w:val="24"/>
          <w:szCs w:val="24"/>
        </w:rPr>
        <w:t xml:space="preserve"> особо сложны</w:t>
      </w:r>
      <w:r>
        <w:rPr>
          <w:rFonts w:ascii="Times New Roman" w:hAnsi="Times New Roman" w:cs="Times New Roman"/>
          <w:color w:val="000000"/>
          <w:sz w:val="24"/>
          <w:szCs w:val="24"/>
        </w:rPr>
        <w:t>е</w:t>
      </w:r>
      <w:r w:rsidRPr="00625CC4">
        <w:rPr>
          <w:rFonts w:ascii="Times New Roman" w:hAnsi="Times New Roman" w:cs="Times New Roman"/>
          <w:color w:val="000000"/>
          <w:sz w:val="24"/>
          <w:szCs w:val="24"/>
        </w:rPr>
        <w:t xml:space="preserve"> рабо</w:t>
      </w:r>
      <w:r>
        <w:rPr>
          <w:rFonts w:ascii="Times New Roman" w:hAnsi="Times New Roman" w:cs="Times New Roman"/>
          <w:color w:val="000000"/>
          <w:sz w:val="24"/>
          <w:szCs w:val="24"/>
        </w:rPr>
        <w:t>ы</w:t>
      </w:r>
      <w:r w:rsidRPr="00625CC4">
        <w:rPr>
          <w:rFonts w:ascii="Times New Roman" w:hAnsi="Times New Roman" w:cs="Times New Roman"/>
          <w:color w:val="000000"/>
          <w:sz w:val="24"/>
          <w:szCs w:val="24"/>
        </w:rPr>
        <w:t xml:space="preserve"> по монтажу силовых сетей и электрооборудования.</w:t>
      </w:r>
    </w:p>
    <w:p w:rsidR="00625CC4" w:rsidRPr="00D36A2C" w:rsidRDefault="00625CC4" w:rsidP="00B03CED">
      <w:pPr>
        <w:pStyle w:val="ae"/>
        <w:rPr>
          <w:rFonts w:ascii="Times New Roman" w:hAnsi="Times New Roman" w:cs="Times New Roman"/>
          <w:b/>
          <w:sz w:val="16"/>
          <w:szCs w:val="16"/>
        </w:rPr>
      </w:pPr>
    </w:p>
    <w:p w:rsidR="00B03CED" w:rsidRDefault="00B03CED" w:rsidP="00B03CED">
      <w:pPr>
        <w:pStyle w:val="ae"/>
        <w:rPr>
          <w:rFonts w:ascii="Times New Roman" w:hAnsi="Times New Roman" w:cs="Times New Roman"/>
          <w:b/>
          <w:sz w:val="28"/>
          <w:szCs w:val="28"/>
        </w:rPr>
      </w:pPr>
    </w:p>
    <w:p w:rsidR="00B03CED" w:rsidRDefault="00B03CED" w:rsidP="00B03CED">
      <w:pPr>
        <w:pStyle w:val="ae"/>
        <w:rPr>
          <w:rFonts w:ascii="Times New Roman" w:hAnsi="Times New Roman" w:cs="Times New Roman"/>
          <w:b/>
          <w:sz w:val="28"/>
          <w:szCs w:val="28"/>
        </w:rPr>
      </w:pPr>
    </w:p>
    <w:p w:rsidR="005A7E68" w:rsidRPr="002C65ED" w:rsidRDefault="00D90445" w:rsidP="002C65ED">
      <w:pPr>
        <w:pStyle w:val="ae"/>
        <w:ind w:firstLine="567"/>
        <w:jc w:val="center"/>
        <w:rPr>
          <w:rFonts w:ascii="Times New Roman" w:hAnsi="Times New Roman" w:cs="Times New Roman"/>
          <w:b/>
          <w:sz w:val="28"/>
          <w:szCs w:val="28"/>
        </w:rPr>
      </w:pPr>
      <w:r w:rsidRPr="002C65ED">
        <w:rPr>
          <w:rFonts w:ascii="Times New Roman" w:hAnsi="Times New Roman" w:cs="Times New Roman"/>
          <w:b/>
          <w:sz w:val="28"/>
          <w:szCs w:val="28"/>
        </w:rPr>
        <w:t>3.</w:t>
      </w:r>
      <w:r w:rsidR="0094542D" w:rsidRPr="002C65ED">
        <w:rPr>
          <w:rFonts w:ascii="Times New Roman" w:hAnsi="Times New Roman" w:cs="Times New Roman"/>
          <w:b/>
          <w:sz w:val="28"/>
          <w:szCs w:val="28"/>
        </w:rPr>
        <w:t xml:space="preserve"> </w:t>
      </w:r>
      <w:r w:rsidRPr="002C65ED">
        <w:rPr>
          <w:rFonts w:ascii="Times New Roman" w:hAnsi="Times New Roman" w:cs="Times New Roman"/>
          <w:b/>
          <w:sz w:val="28"/>
          <w:szCs w:val="28"/>
        </w:rPr>
        <w:t>Содержание прог</w:t>
      </w:r>
      <w:r w:rsidR="0094542D" w:rsidRPr="002C65ED">
        <w:rPr>
          <w:rFonts w:ascii="Times New Roman" w:hAnsi="Times New Roman" w:cs="Times New Roman"/>
          <w:b/>
          <w:sz w:val="28"/>
          <w:szCs w:val="28"/>
        </w:rPr>
        <w:t>р</w:t>
      </w:r>
      <w:r w:rsidRPr="002C65ED">
        <w:rPr>
          <w:rFonts w:ascii="Times New Roman" w:hAnsi="Times New Roman" w:cs="Times New Roman"/>
          <w:b/>
          <w:sz w:val="28"/>
          <w:szCs w:val="28"/>
        </w:rPr>
        <w:t>аммы</w:t>
      </w:r>
    </w:p>
    <w:p w:rsidR="004849B2" w:rsidRPr="000874F9" w:rsidRDefault="00D90445" w:rsidP="00B03CED">
      <w:pPr>
        <w:pStyle w:val="ae"/>
        <w:jc w:val="center"/>
        <w:rPr>
          <w:rFonts w:ascii="Times New Roman" w:hAnsi="Times New Roman" w:cs="Times New Roman"/>
          <w:b/>
          <w:sz w:val="24"/>
          <w:szCs w:val="24"/>
        </w:rPr>
      </w:pPr>
      <w:r w:rsidRPr="000874F9">
        <w:rPr>
          <w:rFonts w:ascii="Times New Roman" w:hAnsi="Times New Roman" w:cs="Times New Roman"/>
          <w:b/>
          <w:sz w:val="24"/>
          <w:szCs w:val="24"/>
        </w:rPr>
        <w:t xml:space="preserve">3.1. </w:t>
      </w:r>
      <w:r w:rsidR="004849B2" w:rsidRPr="000874F9">
        <w:rPr>
          <w:rFonts w:ascii="Times New Roman" w:hAnsi="Times New Roman" w:cs="Times New Roman"/>
          <w:b/>
          <w:sz w:val="24"/>
          <w:szCs w:val="24"/>
        </w:rPr>
        <w:t>УЧЕБНЫЙ ПЛАН</w:t>
      </w:r>
    </w:p>
    <w:p w:rsidR="005D1016" w:rsidRPr="00A9187A" w:rsidRDefault="004849B2" w:rsidP="00B03CED">
      <w:pPr>
        <w:pStyle w:val="af1"/>
        <w:tabs>
          <w:tab w:val="left" w:pos="993"/>
          <w:tab w:val="left" w:pos="1701"/>
        </w:tabs>
        <w:spacing w:after="0" w:line="240" w:lineRule="auto"/>
        <w:jc w:val="center"/>
        <w:rPr>
          <w:rFonts w:ascii="Times New Roman" w:hAnsi="Times New Roman" w:cs="Times New Roman"/>
        </w:rPr>
      </w:pPr>
      <w:r w:rsidRPr="00A9187A">
        <w:rPr>
          <w:rFonts w:ascii="Times New Roman" w:hAnsi="Times New Roman" w:cs="Times New Roman"/>
        </w:rPr>
        <w:t>для подготовки и переподготовки</w:t>
      </w:r>
      <w:r w:rsidRPr="00A9187A">
        <w:rPr>
          <w:rFonts w:ascii="Times New Roman" w:hAnsi="Times New Roman" w:cs="Times New Roman"/>
          <w:b/>
        </w:rPr>
        <w:t xml:space="preserve"> </w:t>
      </w:r>
      <w:r w:rsidRPr="00A9187A">
        <w:rPr>
          <w:rFonts w:ascii="Times New Roman" w:hAnsi="Times New Roman" w:cs="Times New Roman"/>
        </w:rPr>
        <w:t>и повышения квалификации рабочих по профессии    «</w:t>
      </w:r>
      <w:r w:rsidR="007D0D43" w:rsidRPr="00A9187A">
        <w:rPr>
          <w:rFonts w:ascii="Times New Roman" w:hAnsi="Times New Roman" w:cs="Times New Roman"/>
        </w:rPr>
        <w:t>Электромонтажник по силовым сетям и электрооборудованию</w:t>
      </w:r>
      <w:r w:rsidRPr="00A9187A">
        <w:rPr>
          <w:rFonts w:ascii="Times New Roman" w:hAnsi="Times New Roman" w:cs="Times New Roman"/>
          <w:bCs/>
        </w:rPr>
        <w:t>»</w:t>
      </w:r>
      <w:r w:rsidR="009F062B" w:rsidRPr="00A9187A">
        <w:rPr>
          <w:rFonts w:ascii="Times New Roman" w:hAnsi="Times New Roman" w:cs="Times New Roman"/>
          <w:bCs/>
        </w:rPr>
        <w:t xml:space="preserve"> </w:t>
      </w:r>
    </w:p>
    <w:tbl>
      <w:tblPr>
        <w:tblpPr w:leftFromText="180" w:rightFromText="180" w:vertAnchor="text" w:horzAnchor="margin" w:tblpY="261"/>
        <w:tblW w:w="0" w:type="auto"/>
        <w:tblCellMar>
          <w:left w:w="40" w:type="dxa"/>
          <w:right w:w="40" w:type="dxa"/>
        </w:tblCellMar>
        <w:tblLook w:val="0000"/>
      </w:tblPr>
      <w:tblGrid>
        <w:gridCol w:w="410"/>
        <w:gridCol w:w="3800"/>
        <w:gridCol w:w="2729"/>
        <w:gridCol w:w="2772"/>
      </w:tblGrid>
      <w:tr w:rsidR="003B1DA5" w:rsidRPr="00A9187A" w:rsidTr="004849B2">
        <w:trPr>
          <w:trHeight w:val="202"/>
        </w:trPr>
        <w:tc>
          <w:tcPr>
            <w:tcW w:w="0" w:type="auto"/>
            <w:vMerge w:val="restart"/>
            <w:tcBorders>
              <w:top w:val="single" w:sz="6" w:space="0" w:color="auto"/>
              <w:left w:val="single" w:sz="4"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b/>
              </w:rPr>
            </w:pPr>
            <w:r w:rsidRPr="00A9187A">
              <w:rPr>
                <w:rFonts w:ascii="Times New Roman" w:hAnsi="Times New Roman" w:cs="Times New Roman"/>
                <w:b/>
              </w:rPr>
              <w:t xml:space="preserve">№ </w:t>
            </w:r>
          </w:p>
          <w:p w:rsidR="003B1DA5" w:rsidRPr="00A9187A" w:rsidRDefault="003B1DA5" w:rsidP="00B03CED">
            <w:pPr>
              <w:spacing w:after="0" w:line="240" w:lineRule="auto"/>
              <w:rPr>
                <w:rFonts w:ascii="Times New Roman" w:hAnsi="Times New Roman" w:cs="Times New Roman"/>
                <w:b/>
              </w:rPr>
            </w:pPr>
            <w:r w:rsidRPr="00A9187A">
              <w:rPr>
                <w:rFonts w:ascii="Times New Roman" w:hAnsi="Times New Roman" w:cs="Times New Roman"/>
                <w:b/>
              </w:rPr>
              <w:t>п/п</w:t>
            </w:r>
          </w:p>
        </w:tc>
        <w:tc>
          <w:tcPr>
            <w:tcW w:w="0" w:type="auto"/>
            <w:vMerge w:val="restart"/>
            <w:tcBorders>
              <w:top w:val="single" w:sz="6" w:space="0" w:color="auto"/>
              <w:left w:val="single" w:sz="6" w:space="0" w:color="auto"/>
              <w:right w:val="single" w:sz="6" w:space="0" w:color="auto"/>
            </w:tcBorders>
            <w:vAlign w:val="center"/>
          </w:tcPr>
          <w:p w:rsidR="003B1DA5" w:rsidRPr="00A9187A" w:rsidRDefault="003B1DA5" w:rsidP="00B03CED">
            <w:pPr>
              <w:spacing w:after="0" w:line="240" w:lineRule="auto"/>
              <w:jc w:val="center"/>
              <w:rPr>
                <w:rFonts w:ascii="Times New Roman" w:hAnsi="Times New Roman" w:cs="Times New Roman"/>
                <w:b/>
              </w:rPr>
            </w:pPr>
            <w:r w:rsidRPr="00A9187A">
              <w:rPr>
                <w:rFonts w:ascii="Times New Roman" w:hAnsi="Times New Roman" w:cs="Times New Roman"/>
                <w:b/>
              </w:rPr>
              <w:t>Наименование курсов, предметов, тем</w:t>
            </w:r>
          </w:p>
        </w:tc>
        <w:tc>
          <w:tcPr>
            <w:tcW w:w="0" w:type="auto"/>
            <w:gridSpan w:val="2"/>
            <w:tcBorders>
              <w:top w:val="single" w:sz="6" w:space="0" w:color="auto"/>
              <w:left w:val="single" w:sz="6" w:space="0" w:color="auto"/>
              <w:bottom w:val="single" w:sz="4" w:space="0" w:color="auto"/>
              <w:right w:val="single" w:sz="6" w:space="0" w:color="auto"/>
            </w:tcBorders>
          </w:tcPr>
          <w:p w:rsidR="003B1DA5" w:rsidRPr="00A9187A" w:rsidRDefault="003B1DA5" w:rsidP="00B03CED">
            <w:pPr>
              <w:pStyle w:val="ae"/>
              <w:jc w:val="center"/>
              <w:rPr>
                <w:rFonts w:ascii="Times New Roman" w:hAnsi="Times New Roman" w:cs="Times New Roman"/>
                <w:b/>
              </w:rPr>
            </w:pPr>
            <w:r w:rsidRPr="00A9187A">
              <w:rPr>
                <w:rFonts w:ascii="Times New Roman" w:hAnsi="Times New Roman" w:cs="Times New Roman"/>
                <w:b/>
              </w:rPr>
              <w:t>Трудоемкость (час.)</w:t>
            </w:r>
          </w:p>
        </w:tc>
      </w:tr>
      <w:tr w:rsidR="003B1DA5" w:rsidRPr="00A9187A" w:rsidTr="004849B2">
        <w:trPr>
          <w:trHeight w:val="459"/>
        </w:trPr>
        <w:tc>
          <w:tcPr>
            <w:tcW w:w="0" w:type="auto"/>
            <w:vMerge/>
            <w:tcBorders>
              <w:left w:val="single" w:sz="4"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b/>
              </w:rPr>
            </w:pPr>
          </w:p>
        </w:tc>
        <w:tc>
          <w:tcPr>
            <w:tcW w:w="0" w:type="auto"/>
            <w:vMerge/>
            <w:tcBorders>
              <w:left w:val="single" w:sz="6" w:space="0" w:color="auto"/>
              <w:bottom w:val="single" w:sz="6" w:space="0" w:color="auto"/>
              <w:right w:val="single" w:sz="6" w:space="0" w:color="auto"/>
            </w:tcBorders>
            <w:vAlign w:val="center"/>
          </w:tcPr>
          <w:p w:rsidR="003B1DA5" w:rsidRPr="00A9187A" w:rsidRDefault="003B1DA5" w:rsidP="00B03CED">
            <w:pPr>
              <w:spacing w:after="0" w:line="240" w:lineRule="auto"/>
              <w:jc w:val="center"/>
              <w:rPr>
                <w:rFonts w:ascii="Times New Roman" w:hAnsi="Times New Roman" w:cs="Times New Roman"/>
                <w:b/>
              </w:rPr>
            </w:pPr>
          </w:p>
        </w:tc>
        <w:tc>
          <w:tcPr>
            <w:tcW w:w="0" w:type="auto"/>
            <w:tcBorders>
              <w:top w:val="single" w:sz="4" w:space="0" w:color="auto"/>
              <w:left w:val="single" w:sz="6" w:space="0" w:color="auto"/>
              <w:bottom w:val="single" w:sz="6" w:space="0" w:color="auto"/>
              <w:right w:val="single" w:sz="6" w:space="0" w:color="auto"/>
            </w:tcBorders>
          </w:tcPr>
          <w:p w:rsidR="003B1DA5" w:rsidRPr="00A9187A" w:rsidRDefault="003B1DA5" w:rsidP="00B03CED">
            <w:pPr>
              <w:pStyle w:val="ae"/>
              <w:jc w:val="center"/>
              <w:rPr>
                <w:rFonts w:ascii="Times New Roman" w:hAnsi="Times New Roman" w:cs="Times New Roman"/>
                <w:b/>
              </w:rPr>
            </w:pPr>
            <w:r w:rsidRPr="00A9187A">
              <w:rPr>
                <w:rFonts w:ascii="Times New Roman" w:hAnsi="Times New Roman" w:cs="Times New Roman"/>
                <w:b/>
              </w:rPr>
              <w:t>Подготовка новых рабочих</w:t>
            </w:r>
          </w:p>
          <w:p w:rsidR="003B1DA5" w:rsidRPr="00A9187A" w:rsidRDefault="003B1DA5" w:rsidP="00B03CED">
            <w:pPr>
              <w:pStyle w:val="ae"/>
              <w:jc w:val="center"/>
              <w:rPr>
                <w:rFonts w:ascii="Times New Roman" w:hAnsi="Times New Roman" w:cs="Times New Roman"/>
                <w:b/>
              </w:rPr>
            </w:pPr>
            <w:r w:rsidRPr="00A9187A">
              <w:rPr>
                <w:rFonts w:ascii="Times New Roman" w:hAnsi="Times New Roman" w:cs="Times New Roman"/>
                <w:b/>
              </w:rPr>
              <w:t xml:space="preserve">на </w:t>
            </w:r>
            <w:r w:rsidR="009E1083">
              <w:rPr>
                <w:rFonts w:ascii="Times New Roman" w:hAnsi="Times New Roman" w:cs="Times New Roman"/>
                <w:b/>
              </w:rPr>
              <w:t>2-</w:t>
            </w:r>
            <w:r w:rsidR="007B33F3">
              <w:rPr>
                <w:rFonts w:ascii="Times New Roman" w:hAnsi="Times New Roman" w:cs="Times New Roman"/>
                <w:b/>
              </w:rPr>
              <w:t>3</w:t>
            </w:r>
            <w:r w:rsidRPr="00A9187A">
              <w:rPr>
                <w:rFonts w:ascii="Times New Roman" w:hAnsi="Times New Roman" w:cs="Times New Roman"/>
                <w:b/>
              </w:rPr>
              <w:t>-й разряд</w:t>
            </w:r>
          </w:p>
        </w:tc>
        <w:tc>
          <w:tcPr>
            <w:tcW w:w="0" w:type="auto"/>
            <w:tcBorders>
              <w:top w:val="single" w:sz="4" w:space="0" w:color="auto"/>
              <w:left w:val="single" w:sz="6" w:space="0" w:color="auto"/>
              <w:bottom w:val="single" w:sz="6" w:space="0" w:color="auto"/>
              <w:right w:val="single" w:sz="6" w:space="0" w:color="auto"/>
            </w:tcBorders>
          </w:tcPr>
          <w:p w:rsidR="003B1DA5" w:rsidRPr="00A9187A" w:rsidRDefault="003B1DA5" w:rsidP="00B03CED">
            <w:pPr>
              <w:pStyle w:val="ae"/>
              <w:jc w:val="center"/>
              <w:rPr>
                <w:rFonts w:ascii="Times New Roman" w:hAnsi="Times New Roman" w:cs="Times New Roman"/>
                <w:b/>
              </w:rPr>
            </w:pPr>
            <w:r w:rsidRPr="00A9187A">
              <w:rPr>
                <w:rFonts w:ascii="Times New Roman" w:hAnsi="Times New Roman" w:cs="Times New Roman"/>
                <w:b/>
              </w:rPr>
              <w:t>Повышение квалификации</w:t>
            </w:r>
          </w:p>
          <w:p w:rsidR="003B1DA5" w:rsidRPr="00A9187A" w:rsidRDefault="003B1DA5" w:rsidP="00B03CED">
            <w:pPr>
              <w:pStyle w:val="ae"/>
              <w:jc w:val="center"/>
              <w:rPr>
                <w:rFonts w:ascii="Times New Roman" w:hAnsi="Times New Roman" w:cs="Times New Roman"/>
                <w:b/>
              </w:rPr>
            </w:pPr>
            <w:r w:rsidRPr="00A9187A">
              <w:rPr>
                <w:rFonts w:ascii="Times New Roman" w:hAnsi="Times New Roman" w:cs="Times New Roman"/>
                <w:b/>
              </w:rPr>
              <w:t xml:space="preserve">на  </w:t>
            </w:r>
            <w:r w:rsidR="007B33F3">
              <w:rPr>
                <w:rFonts w:ascii="Times New Roman" w:hAnsi="Times New Roman" w:cs="Times New Roman"/>
                <w:b/>
              </w:rPr>
              <w:t>4</w:t>
            </w:r>
            <w:r w:rsidRPr="00A9187A">
              <w:rPr>
                <w:rFonts w:ascii="Times New Roman" w:hAnsi="Times New Roman" w:cs="Times New Roman"/>
                <w:b/>
              </w:rPr>
              <w:t>-6-й разряд</w:t>
            </w:r>
          </w:p>
        </w:tc>
      </w:tr>
      <w:tr w:rsidR="003B1DA5"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b/>
                <w:lang w:val="en-US"/>
              </w:rPr>
            </w:pPr>
            <w:r w:rsidRPr="00A9187A">
              <w:rPr>
                <w:rFonts w:ascii="Times New Roman" w:hAnsi="Times New Roman" w:cs="Times New Roman"/>
                <w:b/>
                <w:lang w:val="en-US"/>
              </w:rPr>
              <w:t>I</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b/>
              </w:rPr>
            </w:pPr>
            <w:r w:rsidRPr="00A9187A">
              <w:rPr>
                <w:rFonts w:ascii="Times New Roman" w:hAnsi="Times New Roman" w:cs="Times New Roman"/>
                <w:b/>
              </w:rPr>
              <w:t>Теоретическое обучение</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3B1DA5" w:rsidP="00B03CED">
            <w:pPr>
              <w:spacing w:after="0" w:line="240" w:lineRule="auto"/>
              <w:jc w:val="center"/>
              <w:rPr>
                <w:rFonts w:ascii="Times New Roman" w:hAnsi="Times New Roman" w:cs="Times New Roman"/>
                <w:b/>
                <w:highlight w:val="yellow"/>
              </w:rPr>
            </w:pPr>
            <w:r w:rsidRPr="00A9187A">
              <w:rPr>
                <w:rFonts w:ascii="Times New Roman" w:hAnsi="Times New Roman" w:cs="Times New Roman"/>
                <w:b/>
              </w:rPr>
              <w:t>140</w:t>
            </w:r>
          </w:p>
        </w:tc>
        <w:tc>
          <w:tcPr>
            <w:tcW w:w="0" w:type="auto"/>
            <w:tcBorders>
              <w:top w:val="single" w:sz="6" w:space="0" w:color="auto"/>
              <w:left w:val="single" w:sz="6" w:space="0" w:color="auto"/>
              <w:bottom w:val="single" w:sz="6" w:space="0" w:color="auto"/>
              <w:right w:val="single" w:sz="6" w:space="0" w:color="auto"/>
            </w:tcBorders>
          </w:tcPr>
          <w:p w:rsidR="003B1DA5" w:rsidRPr="00A9187A" w:rsidRDefault="003B1DA5" w:rsidP="00B03CED">
            <w:pPr>
              <w:spacing w:after="0" w:line="240" w:lineRule="auto"/>
              <w:jc w:val="center"/>
              <w:rPr>
                <w:rFonts w:ascii="Times New Roman" w:eastAsia="+mn-ea" w:hAnsi="Times New Roman" w:cs="Times New Roman"/>
                <w:b/>
                <w:bCs/>
                <w:kern w:val="24"/>
              </w:rPr>
            </w:pPr>
            <w:r w:rsidRPr="00A9187A">
              <w:rPr>
                <w:rFonts w:ascii="Times New Roman" w:hAnsi="Times New Roman" w:cs="Times New Roman"/>
                <w:b/>
              </w:rPr>
              <w:t>70</w:t>
            </w:r>
          </w:p>
        </w:tc>
      </w:tr>
      <w:tr w:rsidR="003B1DA5"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rPr>
            </w:pPr>
            <w:r w:rsidRPr="00A9187A">
              <w:rPr>
                <w:rFonts w:ascii="Times New Roman" w:hAnsi="Times New Roman" w:cs="Times New Roman"/>
              </w:rPr>
              <w:t>1.</w:t>
            </w:r>
            <w:r w:rsidR="0017410F" w:rsidRPr="00A9187A">
              <w:rPr>
                <w:rFonts w:ascii="Times New Roman" w:hAnsi="Times New Roman" w:cs="Times New Roman"/>
              </w:rPr>
              <w:t>1</w:t>
            </w:r>
            <w:r w:rsidRPr="00A9187A">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rPr>
            </w:pPr>
            <w:r w:rsidRPr="00A9187A">
              <w:rPr>
                <w:rFonts w:ascii="Times New Roman" w:hAnsi="Times New Roman" w:cs="Times New Roman"/>
              </w:rPr>
              <w:t>Экономический курс</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52099F" w:rsidP="00B03CED">
            <w:pPr>
              <w:spacing w:after="0" w:line="240" w:lineRule="auto"/>
              <w:jc w:val="center"/>
              <w:rPr>
                <w:rFonts w:ascii="Times New Roman" w:hAnsi="Times New Roman" w:cs="Times New Roman"/>
              </w:rPr>
            </w:pPr>
            <w:r w:rsidRPr="00A9187A">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tcPr>
          <w:p w:rsidR="003B1DA5" w:rsidRPr="00A9187A" w:rsidRDefault="0052099F" w:rsidP="00B03CED">
            <w:pPr>
              <w:spacing w:after="0" w:line="240" w:lineRule="auto"/>
              <w:jc w:val="center"/>
              <w:rPr>
                <w:rFonts w:ascii="Times New Roman" w:hAnsi="Times New Roman" w:cs="Times New Roman"/>
              </w:rPr>
            </w:pPr>
            <w:r w:rsidRPr="00A9187A">
              <w:rPr>
                <w:rFonts w:ascii="Times New Roman" w:hAnsi="Times New Roman" w:cs="Times New Roman"/>
              </w:rPr>
              <w:t>-</w:t>
            </w:r>
          </w:p>
        </w:tc>
      </w:tr>
      <w:tr w:rsidR="003B1DA5"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rPr>
            </w:pPr>
            <w:r w:rsidRPr="00A9187A">
              <w:rPr>
                <w:rFonts w:ascii="Times New Roman" w:hAnsi="Times New Roman" w:cs="Times New Roman"/>
              </w:rPr>
              <w:t>1.</w:t>
            </w:r>
            <w:r w:rsidR="0017410F" w:rsidRPr="00A9187A">
              <w:rPr>
                <w:rFonts w:ascii="Times New Roman" w:hAnsi="Times New Roman" w:cs="Times New Roman"/>
              </w:rPr>
              <w:t>2</w:t>
            </w:r>
            <w:r w:rsidRPr="00A9187A">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F62E0E" w:rsidP="00B03CED">
            <w:pPr>
              <w:spacing w:after="0" w:line="240" w:lineRule="auto"/>
              <w:rPr>
                <w:rFonts w:ascii="Times New Roman" w:hAnsi="Times New Roman" w:cs="Times New Roman"/>
              </w:rPr>
            </w:pPr>
            <w:r w:rsidRPr="00A9187A">
              <w:rPr>
                <w:rFonts w:ascii="Times New Roman" w:eastAsia="Times New Roman" w:hAnsi="Times New Roman" w:cs="Times New Roman"/>
                <w:color w:val="000000"/>
              </w:rPr>
              <w:t>Профессиональный</w:t>
            </w:r>
            <w:r w:rsidRPr="00A9187A">
              <w:rPr>
                <w:rFonts w:ascii="Times New Roman" w:hAnsi="Times New Roman" w:cs="Times New Roman"/>
              </w:rPr>
              <w:t xml:space="preserve"> </w:t>
            </w:r>
            <w:r w:rsidR="003B1DA5" w:rsidRPr="00A9187A">
              <w:rPr>
                <w:rFonts w:ascii="Times New Roman" w:hAnsi="Times New Roman" w:cs="Times New Roman"/>
              </w:rPr>
              <w:t>курс</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A9187A" w:rsidP="00B03CED">
            <w:pPr>
              <w:spacing w:after="0" w:line="240" w:lineRule="auto"/>
              <w:jc w:val="center"/>
              <w:rPr>
                <w:rFonts w:ascii="Times New Roman" w:hAnsi="Times New Roman" w:cs="Times New Roman"/>
              </w:rPr>
            </w:pPr>
            <w:r w:rsidRPr="00A9187A">
              <w:rPr>
                <w:rFonts w:ascii="Times New Roman" w:hAnsi="Times New Roman" w:cs="Times New Roman"/>
              </w:rPr>
              <w:t>32</w:t>
            </w:r>
          </w:p>
        </w:tc>
        <w:tc>
          <w:tcPr>
            <w:tcW w:w="0" w:type="auto"/>
            <w:tcBorders>
              <w:top w:val="single" w:sz="6" w:space="0" w:color="auto"/>
              <w:left w:val="single" w:sz="6" w:space="0" w:color="auto"/>
              <w:bottom w:val="single" w:sz="6" w:space="0" w:color="auto"/>
              <w:right w:val="single" w:sz="6" w:space="0" w:color="auto"/>
            </w:tcBorders>
          </w:tcPr>
          <w:p w:rsidR="003B1DA5" w:rsidRPr="00A9187A" w:rsidRDefault="0047582A" w:rsidP="00B03CED">
            <w:pPr>
              <w:spacing w:after="0" w:line="240" w:lineRule="auto"/>
              <w:jc w:val="center"/>
              <w:rPr>
                <w:rFonts w:ascii="Times New Roman" w:hAnsi="Times New Roman" w:cs="Times New Roman"/>
              </w:rPr>
            </w:pPr>
            <w:r w:rsidRPr="00A9187A">
              <w:rPr>
                <w:rFonts w:ascii="Times New Roman" w:hAnsi="Times New Roman" w:cs="Times New Roman"/>
              </w:rPr>
              <w:t>16</w:t>
            </w:r>
          </w:p>
        </w:tc>
      </w:tr>
      <w:tr w:rsidR="003B1DA5"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rPr>
            </w:pPr>
            <w:r w:rsidRPr="00A9187A">
              <w:rPr>
                <w:rFonts w:ascii="Times New Roman" w:hAnsi="Times New Roman" w:cs="Times New Roman"/>
              </w:rPr>
              <w:t>1</w:t>
            </w:r>
            <w:r w:rsidR="0017410F" w:rsidRPr="00A9187A">
              <w:rPr>
                <w:rFonts w:ascii="Times New Roman" w:hAnsi="Times New Roman" w:cs="Times New Roman"/>
              </w:rPr>
              <w:t>.3</w:t>
            </w:r>
            <w:r w:rsidRPr="00A9187A">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3B1DA5" w:rsidP="00B03CED">
            <w:pPr>
              <w:spacing w:after="0" w:line="240" w:lineRule="auto"/>
              <w:rPr>
                <w:rFonts w:ascii="Times New Roman" w:hAnsi="Times New Roman" w:cs="Times New Roman"/>
              </w:rPr>
            </w:pPr>
            <w:r w:rsidRPr="00A9187A">
              <w:rPr>
                <w:rFonts w:ascii="Times New Roman" w:hAnsi="Times New Roman" w:cs="Times New Roman"/>
              </w:rPr>
              <w:t xml:space="preserve">Специальный курс                                                                                         </w:t>
            </w:r>
          </w:p>
        </w:tc>
        <w:tc>
          <w:tcPr>
            <w:tcW w:w="0" w:type="auto"/>
            <w:tcBorders>
              <w:top w:val="single" w:sz="6" w:space="0" w:color="auto"/>
              <w:left w:val="single" w:sz="6" w:space="0" w:color="auto"/>
              <w:bottom w:val="single" w:sz="6" w:space="0" w:color="auto"/>
              <w:right w:val="single" w:sz="6" w:space="0" w:color="auto"/>
            </w:tcBorders>
            <w:vAlign w:val="center"/>
          </w:tcPr>
          <w:p w:rsidR="003B1DA5" w:rsidRPr="00A9187A" w:rsidRDefault="00A9187A" w:rsidP="00B03CED">
            <w:pPr>
              <w:spacing w:after="0" w:line="240" w:lineRule="auto"/>
              <w:jc w:val="center"/>
              <w:rPr>
                <w:rFonts w:ascii="Times New Roman" w:hAnsi="Times New Roman" w:cs="Times New Roman"/>
              </w:rPr>
            </w:pPr>
            <w:r w:rsidRPr="00A9187A">
              <w:rPr>
                <w:rFonts w:ascii="Times New Roman" w:hAnsi="Times New Roman" w:cs="Times New Roman"/>
              </w:rPr>
              <w:t>96</w:t>
            </w:r>
          </w:p>
        </w:tc>
        <w:tc>
          <w:tcPr>
            <w:tcW w:w="0" w:type="auto"/>
            <w:tcBorders>
              <w:top w:val="single" w:sz="6" w:space="0" w:color="auto"/>
              <w:left w:val="single" w:sz="6" w:space="0" w:color="auto"/>
              <w:bottom w:val="single" w:sz="6" w:space="0" w:color="auto"/>
              <w:right w:val="single" w:sz="6" w:space="0" w:color="auto"/>
            </w:tcBorders>
          </w:tcPr>
          <w:p w:rsidR="003B1DA5" w:rsidRPr="00A9187A" w:rsidRDefault="0047582A" w:rsidP="00B03CED">
            <w:pPr>
              <w:spacing w:after="0" w:line="240" w:lineRule="auto"/>
              <w:jc w:val="center"/>
              <w:rPr>
                <w:rFonts w:ascii="Times New Roman" w:hAnsi="Times New Roman" w:cs="Times New Roman"/>
              </w:rPr>
            </w:pPr>
            <w:r w:rsidRPr="00A9187A">
              <w:rPr>
                <w:rFonts w:ascii="Times New Roman" w:hAnsi="Times New Roman" w:cs="Times New Roman"/>
              </w:rPr>
              <w:t>48</w:t>
            </w:r>
          </w:p>
        </w:tc>
      </w:tr>
      <w:tr w:rsidR="0017410F"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17410F" w:rsidRPr="00A9187A" w:rsidRDefault="004D56C4" w:rsidP="00B03CED">
            <w:pPr>
              <w:spacing w:after="0" w:line="240" w:lineRule="auto"/>
              <w:rPr>
                <w:rFonts w:ascii="Times New Roman" w:hAnsi="Times New Roman" w:cs="Times New Roman"/>
              </w:rPr>
            </w:pPr>
            <w:r w:rsidRPr="00A9187A">
              <w:rPr>
                <w:rFonts w:ascii="Times New Roman" w:hAnsi="Times New Roman" w:cs="Times New Roman"/>
              </w:rPr>
              <w:t>1.4.</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17410F" w:rsidP="00B03CED">
            <w:pPr>
              <w:pStyle w:val="ae"/>
              <w:rPr>
                <w:rFonts w:ascii="Times New Roman" w:hAnsi="Times New Roman" w:cs="Times New Roman"/>
              </w:rPr>
            </w:pPr>
            <w:r w:rsidRPr="00A9187A">
              <w:rPr>
                <w:rFonts w:ascii="Times New Roman" w:eastAsia="Times New Roman" w:hAnsi="Times New Roman" w:cs="Times New Roman"/>
                <w:i/>
              </w:rPr>
              <w:t>Консультации</w:t>
            </w:r>
          </w:p>
        </w:tc>
        <w:tc>
          <w:tcPr>
            <w:tcW w:w="0" w:type="auto"/>
            <w:tcBorders>
              <w:top w:val="single" w:sz="6" w:space="0" w:color="auto"/>
              <w:left w:val="single" w:sz="6" w:space="0" w:color="auto"/>
              <w:bottom w:val="single" w:sz="6" w:space="0" w:color="auto"/>
              <w:right w:val="single" w:sz="6" w:space="0" w:color="auto"/>
            </w:tcBorders>
            <w:vAlign w:val="center"/>
          </w:tcPr>
          <w:p w:rsidR="0017410F" w:rsidRPr="00A9187A" w:rsidRDefault="0017410F" w:rsidP="00B03CED">
            <w:pPr>
              <w:spacing w:after="0" w:line="240" w:lineRule="auto"/>
              <w:jc w:val="center"/>
              <w:rPr>
                <w:rFonts w:ascii="Times New Roman" w:hAnsi="Times New Roman" w:cs="Times New Roman"/>
              </w:rPr>
            </w:pPr>
            <w:r w:rsidRPr="00A9187A">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47582A" w:rsidP="00B03CED">
            <w:pPr>
              <w:spacing w:after="0" w:line="240" w:lineRule="auto"/>
              <w:jc w:val="center"/>
              <w:rPr>
                <w:rFonts w:ascii="Times New Roman" w:hAnsi="Times New Roman" w:cs="Times New Roman"/>
              </w:rPr>
            </w:pPr>
            <w:r w:rsidRPr="00A9187A">
              <w:rPr>
                <w:rFonts w:ascii="Times New Roman" w:hAnsi="Times New Roman" w:cs="Times New Roman"/>
              </w:rPr>
              <w:t>3</w:t>
            </w:r>
          </w:p>
        </w:tc>
      </w:tr>
      <w:tr w:rsidR="0017410F"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17410F" w:rsidRPr="00A9187A" w:rsidRDefault="004D56C4" w:rsidP="00B03CED">
            <w:pPr>
              <w:spacing w:after="0" w:line="240" w:lineRule="auto"/>
              <w:rPr>
                <w:rFonts w:ascii="Times New Roman" w:hAnsi="Times New Roman" w:cs="Times New Roman"/>
              </w:rPr>
            </w:pPr>
            <w:r w:rsidRPr="00A9187A">
              <w:rPr>
                <w:rFonts w:ascii="Times New Roman" w:hAnsi="Times New Roman" w:cs="Times New Roman"/>
              </w:rPr>
              <w:t>1.5.</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17410F" w:rsidP="00B03CED">
            <w:pPr>
              <w:pStyle w:val="ae"/>
              <w:rPr>
                <w:rFonts w:ascii="Times New Roman" w:hAnsi="Times New Roman" w:cs="Times New Roman"/>
              </w:rPr>
            </w:pPr>
            <w:r w:rsidRPr="00A9187A">
              <w:rPr>
                <w:rFonts w:ascii="Times New Roman" w:eastAsia="Times New Roman" w:hAnsi="Times New Roman" w:cs="Times New Roman"/>
                <w:bCs/>
                <w:i/>
              </w:rPr>
              <w:t>Квалификационный экзамен</w:t>
            </w:r>
          </w:p>
        </w:tc>
        <w:tc>
          <w:tcPr>
            <w:tcW w:w="0" w:type="auto"/>
            <w:tcBorders>
              <w:top w:val="single" w:sz="6" w:space="0" w:color="auto"/>
              <w:left w:val="single" w:sz="6" w:space="0" w:color="auto"/>
              <w:bottom w:val="single" w:sz="6" w:space="0" w:color="auto"/>
              <w:right w:val="single" w:sz="6" w:space="0" w:color="auto"/>
            </w:tcBorders>
            <w:vAlign w:val="center"/>
          </w:tcPr>
          <w:p w:rsidR="0017410F" w:rsidRPr="00A9187A" w:rsidRDefault="0017410F" w:rsidP="00B03CED">
            <w:pPr>
              <w:spacing w:after="0" w:line="240" w:lineRule="auto"/>
              <w:jc w:val="center"/>
              <w:rPr>
                <w:rFonts w:ascii="Times New Roman" w:hAnsi="Times New Roman" w:cs="Times New Roman"/>
              </w:rPr>
            </w:pPr>
            <w:r w:rsidRPr="00A9187A">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47582A" w:rsidP="00B03CED">
            <w:pPr>
              <w:spacing w:after="0" w:line="240" w:lineRule="auto"/>
              <w:jc w:val="center"/>
              <w:rPr>
                <w:rFonts w:ascii="Times New Roman" w:hAnsi="Times New Roman" w:cs="Times New Roman"/>
              </w:rPr>
            </w:pPr>
            <w:r w:rsidRPr="00A9187A">
              <w:rPr>
                <w:rFonts w:ascii="Times New Roman" w:hAnsi="Times New Roman" w:cs="Times New Roman"/>
              </w:rPr>
              <w:t>3</w:t>
            </w:r>
          </w:p>
        </w:tc>
      </w:tr>
      <w:tr w:rsidR="0017410F"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17410F" w:rsidRPr="00A9187A" w:rsidRDefault="0017410F" w:rsidP="00B03CED">
            <w:pPr>
              <w:spacing w:after="0" w:line="240" w:lineRule="auto"/>
              <w:rPr>
                <w:rFonts w:ascii="Times New Roman" w:hAnsi="Times New Roman" w:cs="Times New Roman"/>
                <w:b/>
              </w:rPr>
            </w:pPr>
            <w:r w:rsidRPr="00A9187A">
              <w:rPr>
                <w:rFonts w:ascii="Times New Roman" w:eastAsia="Times New Roman" w:hAnsi="Times New Roman" w:cs="Times New Roman"/>
                <w:b/>
                <w:bCs/>
              </w:rPr>
              <w:t>П.</w:t>
            </w:r>
          </w:p>
        </w:tc>
        <w:tc>
          <w:tcPr>
            <w:tcW w:w="0" w:type="auto"/>
            <w:tcBorders>
              <w:top w:val="single" w:sz="6" w:space="0" w:color="auto"/>
              <w:left w:val="single" w:sz="6" w:space="0" w:color="auto"/>
              <w:bottom w:val="single" w:sz="6" w:space="0" w:color="auto"/>
              <w:right w:val="single" w:sz="6" w:space="0" w:color="auto"/>
            </w:tcBorders>
            <w:vAlign w:val="center"/>
          </w:tcPr>
          <w:p w:rsidR="0017410F" w:rsidRPr="00A9187A" w:rsidRDefault="009F062B" w:rsidP="00B03CED">
            <w:pPr>
              <w:spacing w:after="0" w:line="240" w:lineRule="auto"/>
              <w:rPr>
                <w:rFonts w:ascii="Times New Roman" w:hAnsi="Times New Roman" w:cs="Times New Roman"/>
                <w:b/>
                <w:i/>
              </w:rPr>
            </w:pPr>
            <w:r w:rsidRPr="00A9187A">
              <w:rPr>
                <w:rFonts w:ascii="Times New Roman" w:eastAsia="Times New Roman" w:hAnsi="Times New Roman" w:cs="Times New Roman"/>
                <w:b/>
                <w:bCs/>
                <w:color w:val="000000"/>
                <w:spacing w:val="-1"/>
              </w:rPr>
              <w:t>Пр</w:t>
            </w:r>
            <w:r w:rsidRPr="00A9187A">
              <w:rPr>
                <w:rFonts w:ascii="Times New Roman" w:eastAsia="Times New Roman" w:hAnsi="Times New Roman" w:cs="Times New Roman"/>
                <w:b/>
                <w:bCs/>
                <w:color w:val="000000"/>
              </w:rPr>
              <w:t>актическая подготовка</w:t>
            </w:r>
          </w:p>
        </w:tc>
        <w:tc>
          <w:tcPr>
            <w:tcW w:w="0" w:type="auto"/>
            <w:tcBorders>
              <w:top w:val="single" w:sz="6" w:space="0" w:color="auto"/>
              <w:left w:val="single" w:sz="6" w:space="0" w:color="auto"/>
              <w:bottom w:val="single" w:sz="6" w:space="0" w:color="auto"/>
              <w:right w:val="single" w:sz="6" w:space="0" w:color="auto"/>
            </w:tcBorders>
            <w:vAlign w:val="center"/>
          </w:tcPr>
          <w:p w:rsidR="0017410F" w:rsidRPr="00A9187A" w:rsidRDefault="0047582A" w:rsidP="00B03CED">
            <w:pPr>
              <w:spacing w:after="0" w:line="240" w:lineRule="auto"/>
              <w:jc w:val="center"/>
              <w:rPr>
                <w:rFonts w:ascii="Times New Roman" w:hAnsi="Times New Roman" w:cs="Times New Roman"/>
                <w:b/>
              </w:rPr>
            </w:pPr>
            <w:r w:rsidRPr="00A9187A">
              <w:rPr>
                <w:rFonts w:ascii="Times New Roman" w:hAnsi="Times New Roman" w:cs="Times New Roman"/>
                <w:b/>
              </w:rPr>
              <w:t>168</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17410F" w:rsidP="00B03CED">
            <w:pPr>
              <w:spacing w:after="0" w:line="240" w:lineRule="auto"/>
              <w:jc w:val="center"/>
              <w:rPr>
                <w:rFonts w:ascii="Times New Roman" w:hAnsi="Times New Roman" w:cs="Times New Roman"/>
                <w:b/>
              </w:rPr>
            </w:pPr>
            <w:r w:rsidRPr="00A9187A">
              <w:rPr>
                <w:rFonts w:ascii="Times New Roman" w:hAnsi="Times New Roman" w:cs="Times New Roman"/>
                <w:b/>
              </w:rPr>
              <w:t>84</w:t>
            </w:r>
          </w:p>
        </w:tc>
      </w:tr>
      <w:tr w:rsidR="0017410F" w:rsidRPr="00A9187A" w:rsidTr="004849B2">
        <w:trPr>
          <w:trHeight w:val="55"/>
        </w:trPr>
        <w:tc>
          <w:tcPr>
            <w:tcW w:w="0" w:type="auto"/>
            <w:tcBorders>
              <w:top w:val="single" w:sz="6" w:space="0" w:color="auto"/>
              <w:left w:val="single" w:sz="4" w:space="0" w:color="auto"/>
              <w:bottom w:val="single" w:sz="6" w:space="0" w:color="auto"/>
              <w:right w:val="single" w:sz="6" w:space="0" w:color="auto"/>
            </w:tcBorders>
          </w:tcPr>
          <w:p w:rsidR="0017410F" w:rsidRPr="00A9187A" w:rsidRDefault="0017410F" w:rsidP="00B03CED">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17410F" w:rsidP="00B03CED">
            <w:pPr>
              <w:pStyle w:val="ae"/>
              <w:jc w:val="right"/>
              <w:rPr>
                <w:rFonts w:ascii="Times New Roman" w:eastAsia="Times New Roman" w:hAnsi="Times New Roman" w:cs="Times New Roman"/>
                <w:b/>
                <w:bCs/>
              </w:rPr>
            </w:pPr>
            <w:r w:rsidRPr="00A9187A">
              <w:rPr>
                <w:rFonts w:ascii="Times New Roman" w:eastAsia="Times New Roman" w:hAnsi="Times New Roman" w:cs="Times New Roman"/>
                <w:b/>
                <w:bCs/>
              </w:rPr>
              <w:t>Итого:</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17410F" w:rsidP="00B03CED">
            <w:pPr>
              <w:pStyle w:val="ae"/>
              <w:jc w:val="center"/>
              <w:rPr>
                <w:rFonts w:ascii="Times New Roman" w:hAnsi="Times New Roman" w:cs="Times New Roman"/>
                <w:b/>
              </w:rPr>
            </w:pPr>
            <w:r w:rsidRPr="00A9187A">
              <w:rPr>
                <w:rFonts w:ascii="Times New Roman" w:hAnsi="Times New Roman" w:cs="Times New Roman"/>
                <w:b/>
              </w:rPr>
              <w:t>308</w:t>
            </w:r>
          </w:p>
        </w:tc>
        <w:tc>
          <w:tcPr>
            <w:tcW w:w="0" w:type="auto"/>
            <w:tcBorders>
              <w:top w:val="single" w:sz="6" w:space="0" w:color="auto"/>
              <w:left w:val="single" w:sz="6" w:space="0" w:color="auto"/>
              <w:bottom w:val="single" w:sz="6" w:space="0" w:color="auto"/>
              <w:right w:val="single" w:sz="6" w:space="0" w:color="auto"/>
            </w:tcBorders>
          </w:tcPr>
          <w:p w:rsidR="0017410F" w:rsidRPr="00A9187A" w:rsidRDefault="0017410F" w:rsidP="00B03CED">
            <w:pPr>
              <w:pStyle w:val="ae"/>
              <w:jc w:val="center"/>
              <w:rPr>
                <w:rFonts w:ascii="Times New Roman" w:hAnsi="Times New Roman" w:cs="Times New Roman"/>
                <w:b/>
              </w:rPr>
            </w:pPr>
            <w:r w:rsidRPr="00A9187A">
              <w:rPr>
                <w:rFonts w:ascii="Times New Roman" w:hAnsi="Times New Roman" w:cs="Times New Roman"/>
                <w:b/>
              </w:rPr>
              <w:t>154</w:t>
            </w:r>
          </w:p>
        </w:tc>
      </w:tr>
    </w:tbl>
    <w:p w:rsidR="002C65ED" w:rsidRDefault="002C65ED" w:rsidP="002C65ED">
      <w:pPr>
        <w:pStyle w:val="1"/>
        <w:spacing w:before="0" w:line="240" w:lineRule="auto"/>
        <w:rPr>
          <w:rFonts w:ascii="Times New Roman" w:hAnsi="Times New Roman" w:cs="Times New Roman"/>
          <w:color w:val="auto"/>
          <w:sz w:val="24"/>
          <w:szCs w:val="24"/>
        </w:rPr>
      </w:pPr>
    </w:p>
    <w:p w:rsidR="002C65ED" w:rsidRPr="002C65ED" w:rsidRDefault="002C65ED" w:rsidP="002C65ED"/>
    <w:p w:rsidR="005A7E68" w:rsidRDefault="00D90445" w:rsidP="00B03CED">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3.2. </w:t>
      </w:r>
      <w:r w:rsidR="004849B2" w:rsidRPr="009F062B">
        <w:rPr>
          <w:rFonts w:ascii="Times New Roman" w:hAnsi="Times New Roman" w:cs="Times New Roman"/>
          <w:color w:val="auto"/>
          <w:sz w:val="24"/>
          <w:szCs w:val="24"/>
        </w:rPr>
        <w:t>Календарный учебный график</w:t>
      </w:r>
    </w:p>
    <w:tbl>
      <w:tblPr>
        <w:tblpPr w:leftFromText="180" w:rightFromText="180" w:vertAnchor="text" w:horzAnchor="margin" w:tblpY="333"/>
        <w:tblW w:w="0" w:type="auto"/>
        <w:tblCellMar>
          <w:left w:w="40" w:type="dxa"/>
          <w:right w:w="40" w:type="dxa"/>
        </w:tblCellMar>
        <w:tblLook w:val="0000"/>
      </w:tblPr>
      <w:tblGrid>
        <w:gridCol w:w="441"/>
        <w:gridCol w:w="2920"/>
        <w:gridCol w:w="421"/>
        <w:gridCol w:w="421"/>
        <w:gridCol w:w="421"/>
        <w:gridCol w:w="421"/>
        <w:gridCol w:w="421"/>
        <w:gridCol w:w="421"/>
        <w:gridCol w:w="421"/>
        <w:gridCol w:w="421"/>
        <w:gridCol w:w="631"/>
        <w:gridCol w:w="430"/>
        <w:gridCol w:w="430"/>
        <w:gridCol w:w="430"/>
        <w:gridCol w:w="430"/>
        <w:gridCol w:w="631"/>
      </w:tblGrid>
      <w:tr w:rsidR="005A7E68" w:rsidRPr="00A9187A" w:rsidTr="005A7E68">
        <w:trPr>
          <w:trHeight w:val="663"/>
        </w:trPr>
        <w:tc>
          <w:tcPr>
            <w:tcW w:w="0" w:type="auto"/>
            <w:vMerge w:val="restart"/>
            <w:tcBorders>
              <w:top w:val="single" w:sz="6" w:space="0" w:color="auto"/>
              <w:left w:val="single" w:sz="4"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r w:rsidRPr="00A9187A">
              <w:rPr>
                <w:rFonts w:ascii="Times New Roman" w:hAnsi="Times New Roman" w:cs="Times New Roman"/>
                <w:b/>
                <w:sz w:val="21"/>
                <w:szCs w:val="21"/>
              </w:rPr>
              <w:t>№</w:t>
            </w:r>
          </w:p>
          <w:p w:rsidR="005A7E68" w:rsidRPr="00A9187A" w:rsidRDefault="005A7E68" w:rsidP="00B03CED">
            <w:pPr>
              <w:spacing w:after="0" w:line="240" w:lineRule="auto"/>
              <w:jc w:val="center"/>
              <w:rPr>
                <w:rFonts w:ascii="Times New Roman" w:hAnsi="Times New Roman" w:cs="Times New Roman"/>
                <w:b/>
                <w:sz w:val="21"/>
                <w:szCs w:val="21"/>
              </w:rPr>
            </w:pPr>
            <w:r w:rsidRPr="00A9187A">
              <w:rPr>
                <w:rFonts w:ascii="Times New Roman" w:hAnsi="Times New Roman" w:cs="Times New Roman"/>
                <w:b/>
                <w:sz w:val="21"/>
                <w:szCs w:val="21"/>
              </w:rPr>
              <w:t>п/п</w:t>
            </w:r>
          </w:p>
        </w:tc>
        <w:tc>
          <w:tcPr>
            <w:tcW w:w="0" w:type="auto"/>
            <w:vMerge w:val="restart"/>
            <w:tcBorders>
              <w:top w:val="single" w:sz="6" w:space="0" w:color="auto"/>
              <w:left w:val="single" w:sz="6"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r w:rsidRPr="00A9187A">
              <w:rPr>
                <w:rFonts w:ascii="Times New Roman" w:hAnsi="Times New Roman" w:cs="Times New Roman"/>
                <w:b/>
                <w:sz w:val="21"/>
                <w:szCs w:val="21"/>
              </w:rPr>
              <w:t>Наименование курсов,</w:t>
            </w:r>
          </w:p>
          <w:p w:rsidR="005A7E68" w:rsidRPr="00A9187A" w:rsidRDefault="005A7E68" w:rsidP="00B03CED">
            <w:pPr>
              <w:spacing w:after="0" w:line="240" w:lineRule="auto"/>
              <w:jc w:val="center"/>
              <w:rPr>
                <w:rFonts w:ascii="Times New Roman" w:hAnsi="Times New Roman" w:cs="Times New Roman"/>
                <w:b/>
                <w:sz w:val="21"/>
                <w:szCs w:val="21"/>
              </w:rPr>
            </w:pPr>
            <w:r w:rsidRPr="00A9187A">
              <w:rPr>
                <w:rFonts w:ascii="Times New Roman" w:hAnsi="Times New Roman" w:cs="Times New Roman"/>
                <w:b/>
                <w:sz w:val="21"/>
                <w:szCs w:val="21"/>
              </w:rPr>
              <w:t xml:space="preserve"> предметов, тем</w:t>
            </w:r>
          </w:p>
        </w:tc>
        <w:tc>
          <w:tcPr>
            <w:tcW w:w="0" w:type="auto"/>
            <w:gridSpan w:val="8"/>
            <w:tcBorders>
              <w:top w:val="single" w:sz="6" w:space="0" w:color="auto"/>
              <w:left w:val="single" w:sz="6" w:space="0" w:color="auto"/>
              <w:bottom w:val="single" w:sz="4"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Подготовка новых рабочих</w:t>
            </w: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 xml:space="preserve">на </w:t>
            </w:r>
            <w:r w:rsidR="007576D8">
              <w:rPr>
                <w:rFonts w:ascii="Times New Roman" w:hAnsi="Times New Roman" w:cs="Times New Roman"/>
                <w:b/>
                <w:sz w:val="21"/>
                <w:szCs w:val="21"/>
              </w:rPr>
              <w:t>2-</w:t>
            </w:r>
            <w:r w:rsidR="007B33F3">
              <w:rPr>
                <w:rFonts w:ascii="Times New Roman" w:hAnsi="Times New Roman" w:cs="Times New Roman"/>
                <w:b/>
                <w:sz w:val="21"/>
                <w:szCs w:val="21"/>
              </w:rPr>
              <w:t>3</w:t>
            </w:r>
            <w:r w:rsidRPr="00A9187A">
              <w:rPr>
                <w:rFonts w:ascii="Times New Roman" w:hAnsi="Times New Roman" w:cs="Times New Roman"/>
                <w:b/>
                <w:sz w:val="21"/>
                <w:szCs w:val="21"/>
              </w:rPr>
              <w:t>-й разряд</w:t>
            </w:r>
          </w:p>
        </w:tc>
        <w:tc>
          <w:tcPr>
            <w:tcW w:w="0" w:type="auto"/>
            <w:vMerge w:val="restart"/>
            <w:tcBorders>
              <w:top w:val="single" w:sz="6" w:space="0" w:color="auto"/>
              <w:left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 xml:space="preserve">Всего </w:t>
            </w: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часов</w:t>
            </w: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по курсу</w:t>
            </w:r>
          </w:p>
        </w:tc>
        <w:tc>
          <w:tcPr>
            <w:tcW w:w="0" w:type="auto"/>
            <w:gridSpan w:val="4"/>
            <w:tcBorders>
              <w:top w:val="single" w:sz="6" w:space="0" w:color="auto"/>
              <w:left w:val="single" w:sz="12" w:space="0" w:color="auto"/>
              <w:bottom w:val="single" w:sz="4"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Повышение квалификации</w:t>
            </w: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 xml:space="preserve">на  </w:t>
            </w:r>
            <w:r w:rsidR="007B33F3">
              <w:rPr>
                <w:rFonts w:ascii="Times New Roman" w:hAnsi="Times New Roman" w:cs="Times New Roman"/>
                <w:b/>
                <w:sz w:val="21"/>
                <w:szCs w:val="21"/>
              </w:rPr>
              <w:t>4</w:t>
            </w:r>
            <w:r w:rsidRPr="00A9187A">
              <w:rPr>
                <w:rFonts w:ascii="Times New Roman" w:hAnsi="Times New Roman" w:cs="Times New Roman"/>
                <w:b/>
                <w:sz w:val="21"/>
                <w:szCs w:val="21"/>
              </w:rPr>
              <w:t>-6-й разряд</w:t>
            </w:r>
          </w:p>
        </w:tc>
        <w:tc>
          <w:tcPr>
            <w:tcW w:w="0" w:type="auto"/>
            <w:vMerge w:val="restart"/>
            <w:tcBorders>
              <w:top w:val="single" w:sz="6" w:space="0" w:color="auto"/>
              <w:left w:val="single" w:sz="12" w:space="0" w:color="auto"/>
              <w:right w:val="single" w:sz="12" w:space="0" w:color="auto"/>
            </w:tcBorders>
          </w:tcPr>
          <w:p w:rsidR="005A7E68" w:rsidRPr="00A9187A" w:rsidRDefault="005A7E68" w:rsidP="00B03CED">
            <w:pPr>
              <w:spacing w:after="0" w:line="240" w:lineRule="auto"/>
              <w:jc w:val="center"/>
              <w:rPr>
                <w:rFonts w:ascii="Times New Roman" w:hAnsi="Times New Roman" w:cs="Times New Roman"/>
                <w:b/>
                <w:sz w:val="21"/>
                <w:szCs w:val="21"/>
              </w:rPr>
            </w:pP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 xml:space="preserve">Всего </w:t>
            </w: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часов</w:t>
            </w:r>
          </w:p>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по курсу</w:t>
            </w:r>
          </w:p>
        </w:tc>
      </w:tr>
      <w:tr w:rsidR="005A7E68" w:rsidRPr="00A9187A" w:rsidTr="005A7E68">
        <w:trPr>
          <w:trHeight w:val="237"/>
        </w:trPr>
        <w:tc>
          <w:tcPr>
            <w:tcW w:w="0" w:type="auto"/>
            <w:vMerge/>
            <w:tcBorders>
              <w:left w:val="single" w:sz="4"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p>
        </w:tc>
        <w:tc>
          <w:tcPr>
            <w:tcW w:w="0" w:type="auto"/>
            <w:vMerge/>
            <w:tcBorders>
              <w:left w:val="single" w:sz="6"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p>
        </w:tc>
        <w:tc>
          <w:tcPr>
            <w:tcW w:w="0" w:type="auto"/>
            <w:gridSpan w:val="8"/>
            <w:tcBorders>
              <w:top w:val="single" w:sz="4" w:space="0" w:color="auto"/>
              <w:left w:val="single" w:sz="6" w:space="0" w:color="auto"/>
              <w:bottom w:val="single" w:sz="4"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Недели</w:t>
            </w:r>
          </w:p>
        </w:tc>
        <w:tc>
          <w:tcPr>
            <w:tcW w:w="0" w:type="auto"/>
            <w:vMerge/>
            <w:tcBorders>
              <w:left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p>
        </w:tc>
        <w:tc>
          <w:tcPr>
            <w:tcW w:w="0" w:type="auto"/>
            <w:gridSpan w:val="4"/>
            <w:tcBorders>
              <w:top w:val="single" w:sz="4" w:space="0" w:color="auto"/>
              <w:left w:val="single" w:sz="12" w:space="0" w:color="auto"/>
              <w:bottom w:val="single" w:sz="4"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Недели</w:t>
            </w:r>
          </w:p>
        </w:tc>
        <w:tc>
          <w:tcPr>
            <w:tcW w:w="0" w:type="auto"/>
            <w:vMerge/>
            <w:tcBorders>
              <w:left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p>
        </w:tc>
      </w:tr>
      <w:tr w:rsidR="005A7E68" w:rsidRPr="00A9187A" w:rsidTr="005A7E68">
        <w:trPr>
          <w:trHeight w:val="173"/>
        </w:trPr>
        <w:tc>
          <w:tcPr>
            <w:tcW w:w="0" w:type="auto"/>
            <w:vMerge/>
            <w:tcBorders>
              <w:left w:val="single" w:sz="4"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p>
        </w:tc>
        <w:tc>
          <w:tcPr>
            <w:tcW w:w="0" w:type="auto"/>
            <w:vMerge/>
            <w:tcBorders>
              <w:left w:val="single" w:sz="6"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p>
        </w:tc>
        <w:tc>
          <w:tcPr>
            <w:tcW w:w="0" w:type="auto"/>
            <w:tcBorders>
              <w:top w:val="single" w:sz="4" w:space="0" w:color="auto"/>
              <w:left w:val="single" w:sz="6"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1</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2</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3</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4</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5</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6</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7</w:t>
            </w:r>
          </w:p>
        </w:tc>
        <w:tc>
          <w:tcPr>
            <w:tcW w:w="0" w:type="auto"/>
            <w:tcBorders>
              <w:top w:val="single" w:sz="4" w:space="0" w:color="auto"/>
              <w:left w:val="single" w:sz="4" w:space="0" w:color="auto"/>
              <w:bottom w:val="single" w:sz="4"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8</w:t>
            </w:r>
          </w:p>
        </w:tc>
        <w:tc>
          <w:tcPr>
            <w:tcW w:w="0" w:type="auto"/>
            <w:vMerge/>
            <w:tcBorders>
              <w:left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p>
        </w:tc>
        <w:tc>
          <w:tcPr>
            <w:tcW w:w="0" w:type="auto"/>
            <w:tcBorders>
              <w:top w:val="single" w:sz="4" w:space="0" w:color="auto"/>
              <w:left w:val="single" w:sz="12"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1</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2</w:t>
            </w:r>
          </w:p>
        </w:tc>
        <w:tc>
          <w:tcPr>
            <w:tcW w:w="0" w:type="auto"/>
            <w:tcBorders>
              <w:top w:val="single" w:sz="4" w:space="0" w:color="auto"/>
              <w:left w:val="single" w:sz="4" w:space="0" w:color="auto"/>
              <w:bottom w:val="single" w:sz="4" w:space="0" w:color="auto"/>
              <w:right w:val="single" w:sz="4"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3</w:t>
            </w:r>
          </w:p>
        </w:tc>
        <w:tc>
          <w:tcPr>
            <w:tcW w:w="0" w:type="auto"/>
            <w:tcBorders>
              <w:top w:val="single" w:sz="4" w:space="0" w:color="auto"/>
              <w:left w:val="single" w:sz="4" w:space="0" w:color="auto"/>
              <w:bottom w:val="single" w:sz="4"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4</w:t>
            </w:r>
          </w:p>
        </w:tc>
        <w:tc>
          <w:tcPr>
            <w:tcW w:w="0" w:type="auto"/>
            <w:vMerge/>
            <w:tcBorders>
              <w:left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p>
        </w:tc>
      </w:tr>
      <w:tr w:rsidR="005A7E68" w:rsidRPr="00A9187A" w:rsidTr="005A7E68">
        <w:trPr>
          <w:trHeight w:val="159"/>
        </w:trPr>
        <w:tc>
          <w:tcPr>
            <w:tcW w:w="0" w:type="auto"/>
            <w:vMerge/>
            <w:tcBorders>
              <w:left w:val="single" w:sz="4" w:space="0" w:color="auto"/>
              <w:bottom w:val="single" w:sz="12"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p>
        </w:tc>
        <w:tc>
          <w:tcPr>
            <w:tcW w:w="0" w:type="auto"/>
            <w:vMerge/>
            <w:tcBorders>
              <w:left w:val="single" w:sz="6" w:space="0" w:color="auto"/>
              <w:bottom w:val="single" w:sz="12" w:space="0" w:color="auto"/>
              <w:right w:val="single" w:sz="6" w:space="0" w:color="auto"/>
            </w:tcBorders>
            <w:vAlign w:val="center"/>
          </w:tcPr>
          <w:p w:rsidR="005A7E68" w:rsidRPr="00A9187A" w:rsidRDefault="005A7E68" w:rsidP="00B03CED">
            <w:pPr>
              <w:spacing w:after="0" w:line="240" w:lineRule="auto"/>
              <w:jc w:val="center"/>
              <w:rPr>
                <w:rFonts w:ascii="Times New Roman" w:hAnsi="Times New Roman" w:cs="Times New Roman"/>
                <w:b/>
                <w:sz w:val="21"/>
                <w:szCs w:val="21"/>
              </w:rPr>
            </w:pPr>
          </w:p>
        </w:tc>
        <w:tc>
          <w:tcPr>
            <w:tcW w:w="0" w:type="auto"/>
            <w:gridSpan w:val="8"/>
            <w:tcBorders>
              <w:top w:val="single" w:sz="4" w:space="0" w:color="auto"/>
              <w:left w:val="single" w:sz="6" w:space="0" w:color="auto"/>
              <w:bottom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Часов в неделю</w:t>
            </w:r>
          </w:p>
        </w:tc>
        <w:tc>
          <w:tcPr>
            <w:tcW w:w="0" w:type="auto"/>
            <w:vMerge/>
            <w:tcBorders>
              <w:left w:val="single" w:sz="12" w:space="0" w:color="auto"/>
              <w:bottom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p>
        </w:tc>
        <w:tc>
          <w:tcPr>
            <w:tcW w:w="0" w:type="auto"/>
            <w:gridSpan w:val="4"/>
            <w:tcBorders>
              <w:top w:val="single" w:sz="4" w:space="0" w:color="auto"/>
              <w:left w:val="single" w:sz="12" w:space="0" w:color="auto"/>
              <w:bottom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r w:rsidRPr="00A9187A">
              <w:rPr>
                <w:rFonts w:ascii="Times New Roman" w:hAnsi="Times New Roman" w:cs="Times New Roman"/>
                <w:b/>
                <w:sz w:val="21"/>
                <w:szCs w:val="21"/>
              </w:rPr>
              <w:t>Часов в неделю</w:t>
            </w:r>
          </w:p>
        </w:tc>
        <w:tc>
          <w:tcPr>
            <w:tcW w:w="0" w:type="auto"/>
            <w:vMerge/>
            <w:tcBorders>
              <w:left w:val="single" w:sz="12" w:space="0" w:color="auto"/>
              <w:bottom w:val="single" w:sz="12" w:space="0" w:color="auto"/>
              <w:right w:val="single" w:sz="12" w:space="0" w:color="auto"/>
            </w:tcBorders>
          </w:tcPr>
          <w:p w:rsidR="005A7E68" w:rsidRPr="00A9187A" w:rsidRDefault="005A7E68" w:rsidP="00B03CED">
            <w:pPr>
              <w:pStyle w:val="ae"/>
              <w:jc w:val="center"/>
              <w:rPr>
                <w:rFonts w:ascii="Times New Roman" w:hAnsi="Times New Roman" w:cs="Times New Roman"/>
                <w:b/>
                <w:sz w:val="21"/>
                <w:szCs w:val="21"/>
              </w:rPr>
            </w:pPr>
          </w:p>
        </w:tc>
      </w:tr>
      <w:tr w:rsidR="005A7E68" w:rsidRPr="00D36A2C" w:rsidTr="00D36A2C">
        <w:trPr>
          <w:trHeight w:val="55"/>
        </w:trPr>
        <w:tc>
          <w:tcPr>
            <w:tcW w:w="0" w:type="auto"/>
            <w:tcBorders>
              <w:top w:val="single" w:sz="12" w:space="0" w:color="auto"/>
              <w:left w:val="single" w:sz="4" w:space="0" w:color="auto"/>
              <w:bottom w:val="single" w:sz="6" w:space="0" w:color="auto"/>
              <w:right w:val="single" w:sz="6" w:space="0" w:color="auto"/>
            </w:tcBorders>
            <w:vAlign w:val="center"/>
          </w:tcPr>
          <w:p w:rsidR="005A7E68" w:rsidRPr="00D36A2C" w:rsidRDefault="005A7E68" w:rsidP="00B03CED">
            <w:pPr>
              <w:spacing w:after="0"/>
              <w:jc w:val="center"/>
              <w:rPr>
                <w:rFonts w:ascii="Times New Roman" w:hAnsi="Times New Roman" w:cs="Times New Roman"/>
                <w:b/>
                <w:sz w:val="24"/>
                <w:szCs w:val="24"/>
              </w:rPr>
            </w:pPr>
            <w:r w:rsidRPr="00D36A2C">
              <w:rPr>
                <w:rFonts w:ascii="Times New Roman" w:hAnsi="Times New Roman" w:cs="Times New Roman"/>
                <w:b/>
                <w:sz w:val="24"/>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rsidR="005A7E68" w:rsidRPr="00D36A2C" w:rsidRDefault="005A7E68" w:rsidP="00B03CED">
            <w:pPr>
              <w:spacing w:after="0"/>
              <w:rPr>
                <w:rFonts w:ascii="Times New Roman" w:hAnsi="Times New Roman" w:cs="Times New Roman"/>
                <w:i/>
                <w:sz w:val="24"/>
                <w:szCs w:val="24"/>
              </w:rPr>
            </w:pPr>
            <w:r w:rsidRPr="00D36A2C">
              <w:rPr>
                <w:rFonts w:ascii="Times New Roman" w:hAnsi="Times New Roman" w:cs="Times New Roman"/>
                <w:b/>
                <w:sz w:val="24"/>
                <w:szCs w:val="24"/>
              </w:rPr>
              <w:t>Теоретическое обучение</w:t>
            </w:r>
          </w:p>
        </w:tc>
        <w:tc>
          <w:tcPr>
            <w:tcW w:w="0" w:type="auto"/>
            <w:tcBorders>
              <w:top w:val="single" w:sz="12" w:space="0" w:color="auto"/>
              <w:left w:val="single" w:sz="6" w:space="0" w:color="auto"/>
              <w:bottom w:val="single" w:sz="6" w:space="0" w:color="auto"/>
              <w:right w:val="single" w:sz="4" w:space="0" w:color="auto"/>
            </w:tcBorders>
            <w:vAlign w:val="center"/>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b/>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12</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w:t>
            </w:r>
          </w:p>
        </w:tc>
        <w:tc>
          <w:tcPr>
            <w:tcW w:w="0" w:type="auto"/>
            <w:tcBorders>
              <w:top w:val="single" w:sz="12"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8</w:t>
            </w:r>
          </w:p>
        </w:tc>
        <w:tc>
          <w:tcPr>
            <w:tcW w:w="0" w:type="auto"/>
            <w:tcBorders>
              <w:top w:val="single" w:sz="12"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sz w:val="24"/>
                <w:szCs w:val="24"/>
                <w:highlight w:val="yellow"/>
              </w:rPr>
            </w:pPr>
            <w:r w:rsidRPr="00D36A2C">
              <w:rPr>
                <w:rFonts w:ascii="Times New Roman" w:hAnsi="Times New Roman" w:cs="Times New Roman"/>
                <w:b/>
                <w:sz w:val="24"/>
                <w:szCs w:val="24"/>
              </w:rPr>
              <w:t>140</w:t>
            </w:r>
          </w:p>
        </w:tc>
        <w:tc>
          <w:tcPr>
            <w:tcW w:w="0" w:type="auto"/>
            <w:tcBorders>
              <w:top w:val="single" w:sz="12" w:space="0" w:color="auto"/>
              <w:left w:val="single" w:sz="12"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eastAsia="+mn-ea" w:hAnsi="Times New Roman" w:cs="Times New Roman"/>
                <w:b/>
                <w:bCs/>
                <w:kern w:val="24"/>
                <w:sz w:val="24"/>
                <w:szCs w:val="24"/>
              </w:rPr>
            </w:pPr>
            <w:r w:rsidRPr="00D36A2C">
              <w:rPr>
                <w:rFonts w:ascii="Times New Roman" w:eastAsia="+mn-ea" w:hAnsi="Times New Roman" w:cs="Times New Roman"/>
                <w:b/>
                <w:bCs/>
                <w:kern w:val="24"/>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eastAsia="+mn-ea" w:hAnsi="Times New Roman" w:cs="Times New Roman"/>
                <w:b/>
                <w:bCs/>
                <w:kern w:val="24"/>
                <w:sz w:val="24"/>
                <w:szCs w:val="24"/>
              </w:rPr>
            </w:pPr>
            <w:r w:rsidRPr="00D36A2C">
              <w:rPr>
                <w:rFonts w:ascii="Times New Roman" w:eastAsia="+mn-ea" w:hAnsi="Times New Roman" w:cs="Times New Roman"/>
                <w:b/>
                <w:bCs/>
                <w:kern w:val="24"/>
                <w:sz w:val="24"/>
                <w:szCs w:val="24"/>
              </w:rPr>
              <w:t>24</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eastAsia="+mn-ea" w:hAnsi="Times New Roman" w:cs="Times New Roman"/>
                <w:b/>
                <w:bCs/>
                <w:kern w:val="24"/>
                <w:sz w:val="24"/>
                <w:szCs w:val="24"/>
              </w:rPr>
            </w:pPr>
            <w:r w:rsidRPr="00D36A2C">
              <w:rPr>
                <w:rFonts w:ascii="Times New Roman" w:eastAsia="+mn-ea" w:hAnsi="Times New Roman" w:cs="Times New Roman"/>
                <w:b/>
                <w:bCs/>
                <w:kern w:val="24"/>
                <w:sz w:val="24"/>
                <w:szCs w:val="24"/>
              </w:rPr>
              <w:t>-</w:t>
            </w:r>
          </w:p>
        </w:tc>
        <w:tc>
          <w:tcPr>
            <w:tcW w:w="0" w:type="auto"/>
            <w:tcBorders>
              <w:top w:val="single" w:sz="12"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eastAsia="+mn-ea" w:hAnsi="Times New Roman" w:cs="Times New Roman"/>
                <w:b/>
                <w:bCs/>
                <w:kern w:val="24"/>
                <w:sz w:val="24"/>
                <w:szCs w:val="24"/>
              </w:rPr>
            </w:pPr>
            <w:r w:rsidRPr="00D36A2C">
              <w:rPr>
                <w:rFonts w:ascii="Times New Roman" w:eastAsia="+mn-ea" w:hAnsi="Times New Roman" w:cs="Times New Roman"/>
                <w:b/>
                <w:bCs/>
                <w:kern w:val="24"/>
                <w:sz w:val="24"/>
                <w:szCs w:val="24"/>
              </w:rPr>
              <w:t>6</w:t>
            </w:r>
          </w:p>
        </w:tc>
        <w:tc>
          <w:tcPr>
            <w:tcW w:w="0" w:type="auto"/>
            <w:tcBorders>
              <w:top w:val="single" w:sz="12"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eastAsia="+mn-ea" w:hAnsi="Times New Roman" w:cs="Times New Roman"/>
                <w:b/>
                <w:bCs/>
                <w:kern w:val="24"/>
                <w:sz w:val="24"/>
                <w:szCs w:val="24"/>
              </w:rPr>
            </w:pPr>
            <w:r w:rsidRPr="00D36A2C">
              <w:rPr>
                <w:rFonts w:ascii="Times New Roman" w:hAnsi="Times New Roman" w:cs="Times New Roman"/>
                <w:b/>
                <w:sz w:val="24"/>
                <w:szCs w:val="24"/>
              </w:rPr>
              <w:t>70</w:t>
            </w:r>
          </w:p>
        </w:tc>
      </w:tr>
      <w:tr w:rsidR="005A7E68" w:rsidRPr="00D36A2C" w:rsidTr="00D36A2C">
        <w:trPr>
          <w:trHeight w:val="55"/>
        </w:trPr>
        <w:tc>
          <w:tcPr>
            <w:tcW w:w="0" w:type="auto"/>
            <w:tcBorders>
              <w:top w:val="single" w:sz="12" w:space="0" w:color="auto"/>
              <w:left w:val="single" w:sz="4" w:space="0" w:color="auto"/>
              <w:bottom w:val="single" w:sz="6" w:space="0" w:color="auto"/>
              <w:right w:val="single" w:sz="6" w:space="0" w:color="auto"/>
            </w:tcBorders>
            <w:vAlign w:val="center"/>
          </w:tcPr>
          <w:p w:rsidR="005A7E68" w:rsidRPr="00D36A2C" w:rsidRDefault="005A7E68" w:rsidP="00B03CED">
            <w:pPr>
              <w:spacing w:after="0"/>
              <w:jc w:val="center"/>
              <w:rPr>
                <w:rFonts w:ascii="Times New Roman" w:hAnsi="Times New Roman" w:cs="Times New Roman"/>
                <w:sz w:val="24"/>
                <w:szCs w:val="24"/>
              </w:rPr>
            </w:pPr>
            <w:r w:rsidRPr="00D36A2C">
              <w:rPr>
                <w:rFonts w:ascii="Times New Roman" w:hAnsi="Times New Roman" w:cs="Times New Roman"/>
                <w:sz w:val="24"/>
                <w:szCs w:val="24"/>
              </w:rPr>
              <w:t>1.1.</w:t>
            </w:r>
          </w:p>
        </w:tc>
        <w:tc>
          <w:tcPr>
            <w:tcW w:w="0" w:type="auto"/>
            <w:tcBorders>
              <w:top w:val="single" w:sz="12" w:space="0" w:color="auto"/>
              <w:left w:val="single" w:sz="6" w:space="0" w:color="auto"/>
              <w:bottom w:val="single" w:sz="6" w:space="0" w:color="auto"/>
              <w:right w:val="single" w:sz="6" w:space="0" w:color="auto"/>
            </w:tcBorders>
            <w:vAlign w:val="center"/>
          </w:tcPr>
          <w:p w:rsidR="005A7E68" w:rsidRPr="00D36A2C" w:rsidRDefault="005A7E68" w:rsidP="00B03CED">
            <w:pPr>
              <w:spacing w:after="0"/>
              <w:rPr>
                <w:rFonts w:ascii="Times New Roman" w:hAnsi="Times New Roman" w:cs="Times New Roman"/>
                <w:i/>
                <w:sz w:val="24"/>
                <w:szCs w:val="24"/>
              </w:rPr>
            </w:pPr>
            <w:r w:rsidRPr="00D36A2C">
              <w:rPr>
                <w:rFonts w:ascii="Times New Roman" w:hAnsi="Times New Roman" w:cs="Times New Roman"/>
                <w:i/>
                <w:sz w:val="24"/>
                <w:szCs w:val="24"/>
              </w:rPr>
              <w:t>Экономический курс</w:t>
            </w:r>
          </w:p>
        </w:tc>
        <w:tc>
          <w:tcPr>
            <w:tcW w:w="0" w:type="auto"/>
            <w:tcBorders>
              <w:top w:val="single" w:sz="12" w:space="0" w:color="auto"/>
              <w:left w:val="single" w:sz="6" w:space="0" w:color="auto"/>
              <w:bottom w:val="single" w:sz="6" w:space="0" w:color="auto"/>
              <w:right w:val="single" w:sz="4" w:space="0" w:color="auto"/>
            </w:tcBorders>
            <w:vAlign w:val="center"/>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4</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12"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4</w:t>
            </w:r>
          </w:p>
        </w:tc>
        <w:tc>
          <w:tcPr>
            <w:tcW w:w="0" w:type="auto"/>
            <w:tcBorders>
              <w:top w:val="single" w:sz="12" w:space="0" w:color="auto"/>
              <w:left w:val="single" w:sz="12"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sz w:val="24"/>
                <w:szCs w:val="24"/>
              </w:rPr>
            </w:pPr>
            <w:r w:rsidRPr="00D36A2C">
              <w:rPr>
                <w:rFonts w:ascii="Times New Roman" w:hAnsi="Times New Roman" w:cs="Times New Roman"/>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sz w:val="24"/>
                <w:szCs w:val="24"/>
              </w:rPr>
            </w:pPr>
            <w:r w:rsidRPr="00D36A2C">
              <w:rPr>
                <w:rFonts w:ascii="Times New Roman" w:hAnsi="Times New Roman" w:cs="Times New Roman"/>
                <w:sz w:val="24"/>
                <w:szCs w:val="24"/>
              </w:rPr>
              <w:t>-</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sz w:val="24"/>
                <w:szCs w:val="24"/>
              </w:rPr>
            </w:pPr>
            <w:r w:rsidRPr="00D36A2C">
              <w:rPr>
                <w:rFonts w:ascii="Times New Roman" w:hAnsi="Times New Roman" w:cs="Times New Roman"/>
                <w:sz w:val="24"/>
                <w:szCs w:val="24"/>
              </w:rPr>
              <w:t>-</w:t>
            </w:r>
          </w:p>
        </w:tc>
        <w:tc>
          <w:tcPr>
            <w:tcW w:w="0" w:type="auto"/>
            <w:tcBorders>
              <w:top w:val="single" w:sz="12"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sz w:val="24"/>
                <w:szCs w:val="24"/>
              </w:rPr>
            </w:pPr>
            <w:r w:rsidRPr="00D36A2C">
              <w:rPr>
                <w:rFonts w:ascii="Times New Roman" w:hAnsi="Times New Roman" w:cs="Times New Roman"/>
                <w:sz w:val="24"/>
                <w:szCs w:val="24"/>
              </w:rPr>
              <w:t>-</w:t>
            </w:r>
          </w:p>
        </w:tc>
        <w:tc>
          <w:tcPr>
            <w:tcW w:w="0" w:type="auto"/>
            <w:tcBorders>
              <w:top w:val="single" w:sz="12"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sz w:val="24"/>
                <w:szCs w:val="24"/>
              </w:rPr>
            </w:pPr>
            <w:r w:rsidRPr="00D36A2C">
              <w:rPr>
                <w:rFonts w:ascii="Times New Roman" w:hAnsi="Times New Roman" w:cs="Times New Roman"/>
                <w:b/>
                <w:sz w:val="24"/>
                <w:szCs w:val="24"/>
              </w:rPr>
              <w:t>-</w:t>
            </w:r>
          </w:p>
        </w:tc>
      </w:tr>
      <w:tr w:rsidR="005A7E68" w:rsidRPr="00D36A2C" w:rsidTr="00D36A2C">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5A7E68" w:rsidRPr="00D36A2C" w:rsidRDefault="005A7E68" w:rsidP="00B03CED">
            <w:pPr>
              <w:spacing w:after="0"/>
              <w:jc w:val="center"/>
              <w:rPr>
                <w:rFonts w:ascii="Times New Roman" w:hAnsi="Times New Roman" w:cs="Times New Roman"/>
                <w:sz w:val="24"/>
                <w:szCs w:val="24"/>
              </w:rPr>
            </w:pPr>
            <w:r w:rsidRPr="00D36A2C">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5A7E68" w:rsidRPr="00D36A2C" w:rsidRDefault="005A7E68" w:rsidP="00B03CED">
            <w:pPr>
              <w:spacing w:after="0"/>
              <w:rPr>
                <w:rFonts w:ascii="Times New Roman" w:hAnsi="Times New Roman" w:cs="Times New Roman"/>
                <w:i/>
                <w:sz w:val="24"/>
                <w:szCs w:val="24"/>
              </w:rPr>
            </w:pPr>
            <w:r w:rsidRPr="00D36A2C">
              <w:rPr>
                <w:rFonts w:ascii="Times New Roman" w:eastAsia="Times New Roman" w:hAnsi="Times New Roman" w:cs="Times New Roman"/>
                <w:i/>
                <w:color w:val="000000"/>
                <w:sz w:val="24"/>
                <w:szCs w:val="24"/>
              </w:rPr>
              <w:t>Профессиональный</w:t>
            </w:r>
            <w:r w:rsidRPr="00D36A2C">
              <w:rPr>
                <w:rFonts w:ascii="Times New Roman" w:hAnsi="Times New Roman" w:cs="Times New Roman"/>
                <w:i/>
                <w:sz w:val="24"/>
                <w:szCs w:val="24"/>
              </w:rPr>
              <w:t xml:space="preserve"> курс</w:t>
            </w:r>
          </w:p>
        </w:tc>
        <w:tc>
          <w:tcPr>
            <w:tcW w:w="0" w:type="auto"/>
            <w:tcBorders>
              <w:top w:val="single" w:sz="6" w:space="0" w:color="auto"/>
              <w:left w:val="single" w:sz="6" w:space="0" w:color="auto"/>
              <w:bottom w:val="single" w:sz="6" w:space="0" w:color="auto"/>
              <w:right w:val="single" w:sz="4" w:space="0" w:color="auto"/>
            </w:tcBorders>
            <w:vAlign w:val="center"/>
          </w:tcPr>
          <w:p w:rsidR="005A7E68" w:rsidRPr="00D36A2C" w:rsidRDefault="005A7E68" w:rsidP="00B03CED">
            <w:pPr>
              <w:spacing w:after="0"/>
              <w:ind w:right="101"/>
              <w:jc w:val="right"/>
              <w:rPr>
                <w:rFonts w:ascii="Times New Roman" w:hAnsi="Times New Roman" w:cs="Times New Roman"/>
                <w:i/>
                <w:sz w:val="24"/>
                <w:szCs w:val="24"/>
              </w:rPr>
            </w:pPr>
            <w:r w:rsidRPr="00D36A2C">
              <w:rPr>
                <w:rFonts w:ascii="Times New Roman" w:hAnsi="Times New Roman" w:cs="Times New Roman"/>
                <w:i/>
                <w:sz w:val="24"/>
                <w:szCs w:val="24"/>
              </w:rPr>
              <w:t>32</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32</w:t>
            </w:r>
          </w:p>
        </w:tc>
        <w:tc>
          <w:tcPr>
            <w:tcW w:w="0" w:type="auto"/>
            <w:tcBorders>
              <w:top w:val="single" w:sz="6" w:space="0" w:color="auto"/>
              <w:left w:val="single" w:sz="12"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16</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16</w:t>
            </w:r>
          </w:p>
        </w:tc>
      </w:tr>
      <w:tr w:rsidR="005A7E68" w:rsidRPr="00D36A2C" w:rsidTr="00D36A2C">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5A7E68" w:rsidRPr="00D36A2C" w:rsidRDefault="005A7E68" w:rsidP="00B03CED">
            <w:pPr>
              <w:spacing w:after="0"/>
              <w:jc w:val="center"/>
              <w:rPr>
                <w:rFonts w:ascii="Times New Roman" w:hAnsi="Times New Roman" w:cs="Times New Roman"/>
                <w:sz w:val="24"/>
                <w:szCs w:val="24"/>
              </w:rPr>
            </w:pPr>
            <w:r w:rsidRPr="00D36A2C">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vAlign w:val="center"/>
          </w:tcPr>
          <w:p w:rsidR="005A7E68" w:rsidRPr="00D36A2C" w:rsidRDefault="005A7E68" w:rsidP="00B03CED">
            <w:pPr>
              <w:spacing w:after="0"/>
              <w:rPr>
                <w:rFonts w:ascii="Times New Roman" w:hAnsi="Times New Roman" w:cs="Times New Roman"/>
                <w:i/>
                <w:sz w:val="24"/>
                <w:szCs w:val="24"/>
              </w:rPr>
            </w:pPr>
            <w:r w:rsidRPr="00D36A2C">
              <w:rPr>
                <w:rFonts w:ascii="Times New Roman" w:hAnsi="Times New Roman" w:cs="Times New Roman"/>
                <w:i/>
                <w:sz w:val="24"/>
                <w:szCs w:val="24"/>
              </w:rPr>
              <w:t xml:space="preserve">Специальный курс                                                                                         </w:t>
            </w:r>
          </w:p>
        </w:tc>
        <w:tc>
          <w:tcPr>
            <w:tcW w:w="0" w:type="auto"/>
            <w:tcBorders>
              <w:top w:val="single" w:sz="6" w:space="0" w:color="auto"/>
              <w:left w:val="single" w:sz="6" w:space="0" w:color="auto"/>
              <w:bottom w:val="single" w:sz="6" w:space="0" w:color="auto"/>
              <w:right w:val="single" w:sz="4" w:space="0" w:color="auto"/>
            </w:tcBorders>
            <w:vAlign w:val="center"/>
          </w:tcPr>
          <w:p w:rsidR="005A7E68" w:rsidRPr="00D36A2C" w:rsidRDefault="005A7E68" w:rsidP="00B03CED">
            <w:pPr>
              <w:spacing w:after="0"/>
              <w:ind w:right="101"/>
              <w:jc w:val="right"/>
              <w:rPr>
                <w:rFonts w:ascii="Times New Roman" w:hAnsi="Times New Roman" w:cs="Times New Roman"/>
                <w:i/>
                <w:sz w:val="24"/>
                <w:szCs w:val="24"/>
              </w:rPr>
            </w:pPr>
            <w:r w:rsidRPr="00D36A2C">
              <w:rPr>
                <w:rFonts w:ascii="Times New Roman" w:hAnsi="Times New Roman" w:cs="Times New Roman"/>
                <w:i/>
                <w:sz w:val="24"/>
                <w:szCs w:val="24"/>
              </w:rPr>
              <w:t>4</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40</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40</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12</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96</w:t>
            </w:r>
          </w:p>
        </w:tc>
        <w:tc>
          <w:tcPr>
            <w:tcW w:w="0" w:type="auto"/>
            <w:tcBorders>
              <w:top w:val="single" w:sz="6" w:space="0" w:color="auto"/>
              <w:left w:val="single" w:sz="12"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24</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24</w:t>
            </w:r>
          </w:p>
        </w:tc>
        <w:tc>
          <w:tcPr>
            <w:tcW w:w="0" w:type="auto"/>
            <w:tcBorders>
              <w:top w:val="single" w:sz="6" w:space="0" w:color="auto"/>
              <w:left w:val="single" w:sz="4" w:space="0" w:color="auto"/>
              <w:bottom w:val="single" w:sz="6"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4"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6" w:space="0" w:color="auto"/>
              <w:left w:val="single" w:sz="12" w:space="0" w:color="auto"/>
              <w:bottom w:val="single" w:sz="6"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48</w:t>
            </w:r>
          </w:p>
        </w:tc>
      </w:tr>
      <w:tr w:rsidR="005A7E68" w:rsidRPr="00D36A2C" w:rsidTr="00D36A2C">
        <w:trPr>
          <w:trHeight w:val="55"/>
        </w:trPr>
        <w:tc>
          <w:tcPr>
            <w:tcW w:w="0" w:type="auto"/>
            <w:tcBorders>
              <w:top w:val="single" w:sz="4" w:space="0" w:color="auto"/>
              <w:left w:val="single" w:sz="4" w:space="0" w:color="auto"/>
              <w:bottom w:val="single" w:sz="4" w:space="0" w:color="auto"/>
              <w:right w:val="single" w:sz="6" w:space="0" w:color="auto"/>
            </w:tcBorders>
            <w:vAlign w:val="center"/>
          </w:tcPr>
          <w:p w:rsidR="005A7E68" w:rsidRPr="00D36A2C" w:rsidRDefault="005A7E68" w:rsidP="00B03CED">
            <w:pPr>
              <w:spacing w:after="0"/>
              <w:jc w:val="center"/>
              <w:rPr>
                <w:rFonts w:ascii="Times New Roman" w:hAnsi="Times New Roman" w:cs="Times New Roman"/>
                <w:sz w:val="24"/>
                <w:szCs w:val="24"/>
              </w:rPr>
            </w:pPr>
            <w:r w:rsidRPr="00D36A2C">
              <w:rPr>
                <w:rFonts w:ascii="Times New Roman" w:hAnsi="Times New Roman" w:cs="Times New Roman"/>
                <w:sz w:val="24"/>
                <w:szCs w:val="24"/>
              </w:rPr>
              <w:t>1.4.</w:t>
            </w:r>
          </w:p>
        </w:tc>
        <w:tc>
          <w:tcPr>
            <w:tcW w:w="0" w:type="auto"/>
            <w:tcBorders>
              <w:top w:val="single" w:sz="4" w:space="0" w:color="auto"/>
              <w:left w:val="single" w:sz="6" w:space="0" w:color="auto"/>
              <w:bottom w:val="single" w:sz="4" w:space="0" w:color="auto"/>
              <w:right w:val="single" w:sz="6" w:space="0" w:color="auto"/>
            </w:tcBorders>
          </w:tcPr>
          <w:p w:rsidR="005A7E68" w:rsidRPr="00D36A2C" w:rsidRDefault="005A7E68" w:rsidP="00B03CED">
            <w:pPr>
              <w:pStyle w:val="ae"/>
              <w:spacing w:line="276" w:lineRule="auto"/>
              <w:rPr>
                <w:rFonts w:ascii="Times New Roman" w:hAnsi="Times New Roman" w:cs="Times New Roman"/>
                <w:sz w:val="24"/>
                <w:szCs w:val="24"/>
              </w:rPr>
            </w:pPr>
            <w:r w:rsidRPr="00D36A2C">
              <w:rPr>
                <w:rFonts w:ascii="Times New Roman" w:eastAsia="Times New Roman" w:hAnsi="Times New Roman" w:cs="Times New Roman"/>
                <w:i/>
                <w:sz w:val="24"/>
                <w:szCs w:val="24"/>
              </w:rPr>
              <w:t>Консультации</w:t>
            </w:r>
          </w:p>
        </w:tc>
        <w:tc>
          <w:tcPr>
            <w:tcW w:w="0" w:type="auto"/>
            <w:tcBorders>
              <w:top w:val="single" w:sz="4" w:space="0" w:color="auto"/>
              <w:left w:val="single" w:sz="6" w:space="0" w:color="auto"/>
              <w:bottom w:val="single" w:sz="4" w:space="0" w:color="auto"/>
              <w:right w:val="single" w:sz="4" w:space="0" w:color="auto"/>
            </w:tcBorders>
          </w:tcPr>
          <w:p w:rsidR="005A7E68" w:rsidRPr="00D36A2C" w:rsidRDefault="005A7E68" w:rsidP="00B03CED">
            <w:pPr>
              <w:pStyle w:val="ae"/>
              <w:spacing w:line="276" w:lineRule="auto"/>
              <w:ind w:right="101"/>
              <w:jc w:val="right"/>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4</w:t>
            </w:r>
          </w:p>
        </w:tc>
        <w:tc>
          <w:tcPr>
            <w:tcW w:w="0" w:type="auto"/>
            <w:tcBorders>
              <w:top w:val="single" w:sz="4" w:space="0" w:color="auto"/>
              <w:left w:val="single" w:sz="12" w:space="0" w:color="auto"/>
              <w:bottom w:val="single" w:sz="4"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4</w:t>
            </w:r>
          </w:p>
        </w:tc>
        <w:tc>
          <w:tcPr>
            <w:tcW w:w="0" w:type="auto"/>
            <w:tcBorders>
              <w:top w:val="single" w:sz="4" w:space="0" w:color="auto"/>
              <w:left w:val="single" w:sz="12"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4"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3</w:t>
            </w:r>
          </w:p>
        </w:tc>
        <w:tc>
          <w:tcPr>
            <w:tcW w:w="0" w:type="auto"/>
            <w:tcBorders>
              <w:top w:val="single" w:sz="4" w:space="0" w:color="auto"/>
              <w:left w:val="single" w:sz="12" w:space="0" w:color="auto"/>
              <w:bottom w:val="single" w:sz="4"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3</w:t>
            </w:r>
          </w:p>
        </w:tc>
      </w:tr>
      <w:tr w:rsidR="005A7E68" w:rsidRPr="00D36A2C" w:rsidTr="00D36A2C">
        <w:trPr>
          <w:trHeight w:val="60"/>
        </w:trPr>
        <w:tc>
          <w:tcPr>
            <w:tcW w:w="0" w:type="auto"/>
            <w:tcBorders>
              <w:top w:val="single" w:sz="4" w:space="0" w:color="auto"/>
              <w:left w:val="single" w:sz="4" w:space="0" w:color="auto"/>
              <w:bottom w:val="single" w:sz="12" w:space="0" w:color="auto"/>
              <w:right w:val="single" w:sz="6" w:space="0" w:color="auto"/>
            </w:tcBorders>
          </w:tcPr>
          <w:p w:rsidR="005A7E68" w:rsidRPr="00D36A2C" w:rsidRDefault="005A7E68" w:rsidP="00B03CED">
            <w:pPr>
              <w:spacing w:after="0"/>
              <w:jc w:val="center"/>
              <w:rPr>
                <w:rFonts w:ascii="Times New Roman" w:hAnsi="Times New Roman" w:cs="Times New Roman"/>
                <w:sz w:val="24"/>
                <w:szCs w:val="24"/>
              </w:rPr>
            </w:pPr>
            <w:r w:rsidRPr="00D36A2C">
              <w:rPr>
                <w:rFonts w:ascii="Times New Roman" w:hAnsi="Times New Roman" w:cs="Times New Roman"/>
                <w:sz w:val="24"/>
                <w:szCs w:val="24"/>
              </w:rPr>
              <w:t>1.5.</w:t>
            </w:r>
          </w:p>
        </w:tc>
        <w:tc>
          <w:tcPr>
            <w:tcW w:w="0" w:type="auto"/>
            <w:tcBorders>
              <w:top w:val="single" w:sz="4"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hAnsi="Times New Roman" w:cs="Times New Roman"/>
                <w:sz w:val="24"/>
                <w:szCs w:val="24"/>
              </w:rPr>
            </w:pPr>
            <w:r w:rsidRPr="00D36A2C">
              <w:rPr>
                <w:rFonts w:ascii="Times New Roman" w:eastAsia="Times New Roman" w:hAnsi="Times New Roman" w:cs="Times New Roman"/>
                <w:bCs/>
                <w:i/>
                <w:sz w:val="24"/>
                <w:szCs w:val="24"/>
              </w:rPr>
              <w:t>Квалификационный экзамен</w:t>
            </w:r>
          </w:p>
        </w:tc>
        <w:tc>
          <w:tcPr>
            <w:tcW w:w="0" w:type="auto"/>
            <w:tcBorders>
              <w:top w:val="single" w:sz="4" w:space="0" w:color="auto"/>
              <w:left w:val="single" w:sz="6" w:space="0" w:color="auto"/>
              <w:bottom w:val="single" w:sz="12" w:space="0" w:color="auto"/>
              <w:right w:val="single" w:sz="4" w:space="0" w:color="auto"/>
            </w:tcBorders>
          </w:tcPr>
          <w:p w:rsidR="005A7E68" w:rsidRPr="00D36A2C" w:rsidRDefault="005A7E68" w:rsidP="00B03CED">
            <w:pPr>
              <w:pStyle w:val="ae"/>
              <w:spacing w:line="276" w:lineRule="auto"/>
              <w:ind w:right="101"/>
              <w:jc w:val="right"/>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4</w:t>
            </w:r>
          </w:p>
        </w:tc>
        <w:tc>
          <w:tcPr>
            <w:tcW w:w="0" w:type="auto"/>
            <w:tcBorders>
              <w:top w:val="single" w:sz="4" w:space="0" w:color="auto"/>
              <w:left w:val="single" w:sz="12" w:space="0" w:color="auto"/>
              <w:bottom w:val="single" w:sz="12"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4</w:t>
            </w:r>
          </w:p>
        </w:tc>
        <w:tc>
          <w:tcPr>
            <w:tcW w:w="0" w:type="auto"/>
            <w:tcBorders>
              <w:top w:val="single" w:sz="4" w:space="0" w:color="auto"/>
              <w:left w:val="single" w:sz="12"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4"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w:t>
            </w:r>
          </w:p>
        </w:tc>
        <w:tc>
          <w:tcPr>
            <w:tcW w:w="0" w:type="auto"/>
            <w:tcBorders>
              <w:top w:val="single" w:sz="4" w:space="0" w:color="auto"/>
              <w:left w:val="single" w:sz="4" w:space="0" w:color="auto"/>
              <w:bottom w:val="single" w:sz="12"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i/>
                <w:sz w:val="24"/>
                <w:szCs w:val="24"/>
              </w:rPr>
            </w:pPr>
            <w:r w:rsidRPr="00D36A2C">
              <w:rPr>
                <w:rFonts w:ascii="Times New Roman" w:hAnsi="Times New Roman" w:cs="Times New Roman"/>
                <w:i/>
                <w:sz w:val="24"/>
                <w:szCs w:val="24"/>
              </w:rPr>
              <w:t>3</w:t>
            </w:r>
          </w:p>
        </w:tc>
        <w:tc>
          <w:tcPr>
            <w:tcW w:w="0" w:type="auto"/>
            <w:tcBorders>
              <w:top w:val="single" w:sz="4" w:space="0" w:color="auto"/>
              <w:left w:val="single" w:sz="12" w:space="0" w:color="auto"/>
              <w:bottom w:val="single" w:sz="12" w:space="0" w:color="auto"/>
              <w:right w:val="single" w:sz="12" w:space="0" w:color="auto"/>
            </w:tcBorders>
          </w:tcPr>
          <w:p w:rsidR="005A7E68" w:rsidRPr="00D36A2C" w:rsidRDefault="005A7E68" w:rsidP="00B03CED">
            <w:pPr>
              <w:pStyle w:val="ae"/>
              <w:spacing w:line="276" w:lineRule="auto"/>
              <w:ind w:right="101"/>
              <w:jc w:val="center"/>
              <w:rPr>
                <w:rFonts w:ascii="Times New Roman" w:hAnsi="Times New Roman" w:cs="Times New Roman"/>
                <w:b/>
                <w:i/>
                <w:sz w:val="24"/>
                <w:szCs w:val="24"/>
              </w:rPr>
            </w:pPr>
            <w:r w:rsidRPr="00D36A2C">
              <w:rPr>
                <w:rFonts w:ascii="Times New Roman" w:hAnsi="Times New Roman" w:cs="Times New Roman"/>
                <w:b/>
                <w:i/>
                <w:sz w:val="24"/>
                <w:szCs w:val="24"/>
              </w:rPr>
              <w:t>3</w:t>
            </w:r>
          </w:p>
        </w:tc>
      </w:tr>
      <w:tr w:rsidR="005A7E68" w:rsidRPr="00D36A2C" w:rsidTr="00D36A2C">
        <w:trPr>
          <w:trHeight w:val="60"/>
        </w:trPr>
        <w:tc>
          <w:tcPr>
            <w:tcW w:w="0" w:type="auto"/>
            <w:tcBorders>
              <w:top w:val="single" w:sz="12" w:space="0" w:color="auto"/>
              <w:left w:val="single" w:sz="4" w:space="0" w:color="auto"/>
              <w:bottom w:val="single" w:sz="12" w:space="0" w:color="auto"/>
              <w:right w:val="single" w:sz="6" w:space="0" w:color="auto"/>
            </w:tcBorders>
            <w:vAlign w:val="center"/>
          </w:tcPr>
          <w:p w:rsidR="005A7E68" w:rsidRPr="00D36A2C" w:rsidRDefault="005A7E68" w:rsidP="00B03CED">
            <w:pPr>
              <w:pStyle w:val="ae"/>
              <w:spacing w:line="276" w:lineRule="auto"/>
              <w:jc w:val="center"/>
              <w:rPr>
                <w:rFonts w:ascii="Times New Roman" w:eastAsia="Times New Roman" w:hAnsi="Times New Roman" w:cs="Times New Roman"/>
                <w:b/>
                <w:bCs/>
                <w:sz w:val="24"/>
                <w:szCs w:val="24"/>
              </w:rPr>
            </w:pPr>
            <w:r w:rsidRPr="00D36A2C">
              <w:rPr>
                <w:rFonts w:ascii="Times New Roman" w:eastAsia="Times New Roman" w:hAnsi="Times New Roman" w:cs="Times New Roman"/>
                <w:b/>
                <w:bCs/>
                <w:sz w:val="24"/>
                <w:szCs w:val="24"/>
              </w:rPr>
              <w:t>2.</w:t>
            </w:r>
          </w:p>
        </w:tc>
        <w:tc>
          <w:tcPr>
            <w:tcW w:w="0" w:type="auto"/>
            <w:tcBorders>
              <w:top w:val="single" w:sz="12"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eastAsia="Times New Roman" w:hAnsi="Times New Roman" w:cs="Times New Roman"/>
                <w:b/>
                <w:sz w:val="24"/>
                <w:szCs w:val="24"/>
              </w:rPr>
            </w:pPr>
            <w:r w:rsidRPr="00D36A2C">
              <w:rPr>
                <w:rFonts w:ascii="Times New Roman" w:eastAsia="Times New Roman" w:hAnsi="Times New Roman" w:cs="Times New Roman"/>
                <w:b/>
                <w:bCs/>
                <w:color w:val="000000"/>
                <w:spacing w:val="-1"/>
                <w:sz w:val="24"/>
                <w:szCs w:val="24"/>
              </w:rPr>
              <w:t>Пр</w:t>
            </w:r>
            <w:r w:rsidRPr="00D36A2C">
              <w:rPr>
                <w:rFonts w:ascii="Times New Roman" w:eastAsia="Times New Roman" w:hAnsi="Times New Roman" w:cs="Times New Roman"/>
                <w:b/>
                <w:bCs/>
                <w:color w:val="000000"/>
                <w:sz w:val="24"/>
                <w:szCs w:val="24"/>
              </w:rPr>
              <w:t xml:space="preserve">актическая подготовка </w:t>
            </w:r>
          </w:p>
        </w:tc>
        <w:tc>
          <w:tcPr>
            <w:tcW w:w="0" w:type="auto"/>
            <w:tcBorders>
              <w:top w:val="single" w:sz="12" w:space="0" w:color="auto"/>
              <w:left w:val="single" w:sz="6" w:space="0" w:color="auto"/>
              <w:bottom w:val="single" w:sz="12" w:space="0" w:color="auto"/>
              <w:right w:val="single" w:sz="4" w:space="0" w:color="auto"/>
            </w:tcBorders>
          </w:tcPr>
          <w:p w:rsidR="005A7E68" w:rsidRPr="00D36A2C" w:rsidRDefault="005A7E68" w:rsidP="00B03CED">
            <w:pPr>
              <w:spacing w:after="0"/>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28</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20</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168</w:t>
            </w:r>
          </w:p>
        </w:tc>
        <w:tc>
          <w:tcPr>
            <w:tcW w:w="0" w:type="auto"/>
            <w:tcBorders>
              <w:top w:val="single" w:sz="12" w:space="0" w:color="auto"/>
              <w:left w:val="single" w:sz="12"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16</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28</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84</w:t>
            </w:r>
          </w:p>
        </w:tc>
      </w:tr>
      <w:tr w:rsidR="005A7E68" w:rsidRPr="00D36A2C" w:rsidTr="00D36A2C">
        <w:trPr>
          <w:trHeight w:val="60"/>
        </w:trPr>
        <w:tc>
          <w:tcPr>
            <w:tcW w:w="0" w:type="auto"/>
            <w:tcBorders>
              <w:top w:val="single" w:sz="12" w:space="0" w:color="auto"/>
              <w:left w:val="single" w:sz="4" w:space="0" w:color="auto"/>
              <w:bottom w:val="single" w:sz="12" w:space="0" w:color="auto"/>
              <w:right w:val="single" w:sz="6" w:space="0" w:color="auto"/>
            </w:tcBorders>
            <w:vAlign w:val="center"/>
          </w:tcPr>
          <w:p w:rsidR="005A7E68" w:rsidRPr="00D36A2C" w:rsidRDefault="005A7E68" w:rsidP="00B03CED">
            <w:pPr>
              <w:pStyle w:val="ae"/>
              <w:spacing w:line="276" w:lineRule="auto"/>
              <w:rPr>
                <w:rFonts w:ascii="Times New Roman" w:eastAsia="Times New Roman" w:hAnsi="Times New Roman" w:cs="Times New Roman"/>
                <w:bCs/>
                <w:sz w:val="24"/>
                <w:szCs w:val="24"/>
              </w:rPr>
            </w:pPr>
            <w:r w:rsidRPr="00D36A2C">
              <w:rPr>
                <w:rFonts w:ascii="Times New Roman" w:eastAsia="Times New Roman" w:hAnsi="Times New Roman" w:cs="Times New Roman"/>
                <w:bCs/>
                <w:sz w:val="24"/>
                <w:szCs w:val="24"/>
              </w:rPr>
              <w:t>2.1.</w:t>
            </w:r>
          </w:p>
        </w:tc>
        <w:tc>
          <w:tcPr>
            <w:tcW w:w="0" w:type="auto"/>
            <w:tcBorders>
              <w:top w:val="single" w:sz="12"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eastAsia="Times New Roman" w:hAnsi="Times New Roman" w:cs="Times New Roman"/>
                <w:b/>
                <w:bCs/>
                <w:i/>
                <w:color w:val="000000"/>
                <w:spacing w:val="-1"/>
                <w:sz w:val="24"/>
                <w:szCs w:val="24"/>
              </w:rPr>
            </w:pPr>
            <w:r w:rsidRPr="00D36A2C">
              <w:rPr>
                <w:rFonts w:ascii="Times New Roman" w:hAnsi="Times New Roman" w:cs="Times New Roman"/>
                <w:i/>
                <w:sz w:val="24"/>
                <w:szCs w:val="24"/>
              </w:rPr>
              <w:t>Инструктаж по безопасности труда, ознакомление с производством и рабочим местом</w:t>
            </w:r>
          </w:p>
        </w:tc>
        <w:tc>
          <w:tcPr>
            <w:tcW w:w="0" w:type="auto"/>
            <w:tcBorders>
              <w:top w:val="single" w:sz="12" w:space="0" w:color="auto"/>
              <w:left w:val="single" w:sz="6" w:space="0" w:color="auto"/>
              <w:bottom w:val="single" w:sz="12" w:space="0" w:color="auto"/>
              <w:right w:val="single" w:sz="4" w:space="0" w:color="auto"/>
            </w:tcBorders>
          </w:tcPr>
          <w:p w:rsidR="005A7E68" w:rsidRPr="00D36A2C" w:rsidRDefault="005A7E68" w:rsidP="00B03CED">
            <w:pPr>
              <w:spacing w:after="0"/>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sz w:val="24"/>
                <w:szCs w:val="24"/>
              </w:rPr>
            </w:pPr>
            <w:r w:rsidRPr="00D36A2C">
              <w:rPr>
                <w:rFonts w:ascii="Times New Roman" w:hAnsi="Times New Roman" w:cs="Times New Roman"/>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8</w:t>
            </w:r>
          </w:p>
        </w:tc>
        <w:tc>
          <w:tcPr>
            <w:tcW w:w="0" w:type="auto"/>
            <w:tcBorders>
              <w:top w:val="single" w:sz="12" w:space="0" w:color="auto"/>
              <w:left w:val="single" w:sz="12"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8</w:t>
            </w:r>
          </w:p>
        </w:tc>
      </w:tr>
      <w:tr w:rsidR="005A7E68" w:rsidRPr="00D36A2C" w:rsidTr="00D36A2C">
        <w:trPr>
          <w:trHeight w:val="60"/>
        </w:trPr>
        <w:tc>
          <w:tcPr>
            <w:tcW w:w="0" w:type="auto"/>
            <w:tcBorders>
              <w:top w:val="single" w:sz="12" w:space="0" w:color="auto"/>
              <w:left w:val="single" w:sz="4" w:space="0" w:color="auto"/>
              <w:bottom w:val="single" w:sz="12" w:space="0" w:color="auto"/>
              <w:right w:val="single" w:sz="6" w:space="0" w:color="auto"/>
            </w:tcBorders>
            <w:vAlign w:val="center"/>
          </w:tcPr>
          <w:p w:rsidR="005A7E68" w:rsidRPr="00D36A2C" w:rsidRDefault="005A7E68" w:rsidP="00B03CED">
            <w:pPr>
              <w:pStyle w:val="ae"/>
              <w:spacing w:line="276" w:lineRule="auto"/>
              <w:ind w:right="-94"/>
              <w:rPr>
                <w:rFonts w:ascii="Times New Roman" w:eastAsia="Times New Roman" w:hAnsi="Times New Roman" w:cs="Times New Roman"/>
                <w:bCs/>
                <w:sz w:val="24"/>
                <w:szCs w:val="24"/>
              </w:rPr>
            </w:pPr>
            <w:r w:rsidRPr="00D36A2C">
              <w:rPr>
                <w:rFonts w:ascii="Times New Roman" w:eastAsia="Times New Roman" w:hAnsi="Times New Roman" w:cs="Times New Roman"/>
                <w:bCs/>
                <w:sz w:val="24"/>
                <w:szCs w:val="24"/>
              </w:rPr>
              <w:t>2.2 .</w:t>
            </w:r>
          </w:p>
        </w:tc>
        <w:tc>
          <w:tcPr>
            <w:tcW w:w="0" w:type="auto"/>
            <w:tcBorders>
              <w:top w:val="single" w:sz="12"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eastAsia="Times New Roman" w:hAnsi="Times New Roman" w:cs="Times New Roman"/>
                <w:b/>
                <w:bCs/>
                <w:i/>
                <w:color w:val="000000"/>
                <w:spacing w:val="-1"/>
                <w:sz w:val="24"/>
                <w:szCs w:val="24"/>
              </w:rPr>
            </w:pPr>
            <w:r w:rsidRPr="00D36A2C">
              <w:rPr>
                <w:rFonts w:ascii="Times New Roman" w:hAnsi="Times New Roman" w:cs="Times New Roman"/>
                <w:i/>
                <w:sz w:val="24"/>
                <w:szCs w:val="24"/>
              </w:rPr>
              <w:t xml:space="preserve">Освоение приемов и навыков выполнения основных и вспомогательных операций </w:t>
            </w:r>
            <w:r w:rsidRPr="00D36A2C">
              <w:rPr>
                <w:rFonts w:ascii="Times New Roman" w:hAnsi="Times New Roman" w:cs="Times New Roman"/>
                <w:sz w:val="24"/>
                <w:szCs w:val="24"/>
              </w:rPr>
              <w:t xml:space="preserve"> </w:t>
            </w:r>
            <w:r w:rsidRPr="00D36A2C">
              <w:rPr>
                <w:rFonts w:ascii="Times New Roman" w:hAnsi="Times New Roman" w:cs="Times New Roman"/>
                <w:i/>
                <w:sz w:val="24"/>
                <w:szCs w:val="24"/>
              </w:rPr>
              <w:t xml:space="preserve">электромонтажника по силовым сетям и электрооборудованию </w:t>
            </w:r>
            <w:r w:rsidR="00D36A2C">
              <w:rPr>
                <w:rFonts w:ascii="Times New Roman" w:hAnsi="Times New Roman" w:cs="Times New Roman"/>
                <w:i/>
                <w:sz w:val="24"/>
                <w:szCs w:val="24"/>
              </w:rPr>
              <w:t>2-</w:t>
            </w:r>
            <w:r w:rsidR="00D36A2C" w:rsidRPr="00255FC1">
              <w:rPr>
                <w:rFonts w:ascii="Times New Roman" w:hAnsi="Times New Roman" w:cs="Times New Roman"/>
                <w:i/>
                <w:sz w:val="24"/>
                <w:szCs w:val="24"/>
              </w:rPr>
              <w:t>4 (5-6) разряда</w:t>
            </w:r>
          </w:p>
        </w:tc>
        <w:tc>
          <w:tcPr>
            <w:tcW w:w="0" w:type="auto"/>
            <w:tcBorders>
              <w:top w:val="single" w:sz="12" w:space="0" w:color="auto"/>
              <w:left w:val="single" w:sz="6" w:space="0" w:color="auto"/>
              <w:bottom w:val="single" w:sz="12" w:space="0" w:color="auto"/>
              <w:right w:val="single" w:sz="4" w:space="0" w:color="auto"/>
            </w:tcBorders>
          </w:tcPr>
          <w:p w:rsidR="005A7E68" w:rsidRPr="00D36A2C" w:rsidRDefault="005A7E68" w:rsidP="00B03CED">
            <w:pPr>
              <w:spacing w:after="0"/>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sz w:val="24"/>
                <w:szCs w:val="24"/>
              </w:rPr>
            </w:pPr>
            <w:r w:rsidRPr="00D36A2C">
              <w:rPr>
                <w:rFonts w:ascii="Times New Roman" w:hAnsi="Times New Roman" w:cs="Times New Roman"/>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20</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40</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24</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84</w:t>
            </w:r>
          </w:p>
        </w:tc>
        <w:tc>
          <w:tcPr>
            <w:tcW w:w="0" w:type="auto"/>
            <w:tcBorders>
              <w:top w:val="single" w:sz="12" w:space="0" w:color="auto"/>
              <w:left w:val="single" w:sz="12"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26</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34</w:t>
            </w:r>
          </w:p>
        </w:tc>
      </w:tr>
      <w:tr w:rsidR="005A7E68" w:rsidRPr="00D36A2C" w:rsidTr="00D36A2C">
        <w:trPr>
          <w:trHeight w:val="60"/>
        </w:trPr>
        <w:tc>
          <w:tcPr>
            <w:tcW w:w="0" w:type="auto"/>
            <w:tcBorders>
              <w:top w:val="single" w:sz="12" w:space="0" w:color="auto"/>
              <w:left w:val="single" w:sz="4" w:space="0" w:color="auto"/>
              <w:bottom w:val="single" w:sz="12" w:space="0" w:color="auto"/>
              <w:right w:val="single" w:sz="6" w:space="0" w:color="auto"/>
            </w:tcBorders>
            <w:vAlign w:val="center"/>
          </w:tcPr>
          <w:p w:rsidR="005A7E68" w:rsidRPr="00D36A2C" w:rsidRDefault="005A7E68" w:rsidP="00B03CED">
            <w:pPr>
              <w:pStyle w:val="ae"/>
              <w:spacing w:line="276" w:lineRule="auto"/>
              <w:rPr>
                <w:rFonts w:ascii="Times New Roman" w:eastAsia="Times New Roman" w:hAnsi="Times New Roman" w:cs="Times New Roman"/>
                <w:bCs/>
                <w:sz w:val="24"/>
                <w:szCs w:val="24"/>
              </w:rPr>
            </w:pPr>
            <w:r w:rsidRPr="00D36A2C">
              <w:rPr>
                <w:rFonts w:ascii="Times New Roman" w:eastAsia="Times New Roman" w:hAnsi="Times New Roman" w:cs="Times New Roman"/>
                <w:bCs/>
                <w:sz w:val="24"/>
                <w:szCs w:val="24"/>
              </w:rPr>
              <w:t>2.3.</w:t>
            </w:r>
          </w:p>
        </w:tc>
        <w:tc>
          <w:tcPr>
            <w:tcW w:w="0" w:type="auto"/>
            <w:tcBorders>
              <w:top w:val="single" w:sz="12"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hAnsi="Times New Roman" w:cs="Times New Roman"/>
                <w:i/>
                <w:sz w:val="24"/>
                <w:szCs w:val="24"/>
              </w:rPr>
            </w:pPr>
            <w:r w:rsidRPr="00D36A2C">
              <w:rPr>
                <w:rFonts w:ascii="Times New Roman" w:hAnsi="Times New Roman" w:cs="Times New Roman"/>
                <w:i/>
                <w:sz w:val="24"/>
                <w:szCs w:val="24"/>
              </w:rPr>
              <w:t xml:space="preserve">Самостоятельное выполнение работ в качестве </w:t>
            </w:r>
            <w:r w:rsidRPr="00D36A2C">
              <w:rPr>
                <w:rFonts w:ascii="Times New Roman" w:hAnsi="Times New Roman" w:cs="Times New Roman"/>
                <w:sz w:val="24"/>
                <w:szCs w:val="24"/>
              </w:rPr>
              <w:t xml:space="preserve"> </w:t>
            </w:r>
            <w:r w:rsidRPr="00D36A2C">
              <w:rPr>
                <w:rFonts w:ascii="Times New Roman" w:hAnsi="Times New Roman" w:cs="Times New Roman"/>
                <w:i/>
                <w:sz w:val="24"/>
                <w:szCs w:val="24"/>
              </w:rPr>
              <w:t>электромонтажника по силовым сетям и электрооборудованию</w:t>
            </w:r>
            <w:r w:rsidR="00D36A2C">
              <w:rPr>
                <w:rFonts w:ascii="Times New Roman" w:hAnsi="Times New Roman" w:cs="Times New Roman"/>
                <w:i/>
                <w:sz w:val="24"/>
                <w:szCs w:val="24"/>
              </w:rPr>
              <w:t xml:space="preserve"> 2-</w:t>
            </w:r>
            <w:r w:rsidR="00D36A2C" w:rsidRPr="00255FC1">
              <w:rPr>
                <w:rFonts w:ascii="Times New Roman" w:hAnsi="Times New Roman" w:cs="Times New Roman"/>
                <w:i/>
                <w:sz w:val="24"/>
                <w:szCs w:val="24"/>
              </w:rPr>
              <w:t>4 (5-6) разряда</w:t>
            </w:r>
          </w:p>
        </w:tc>
        <w:tc>
          <w:tcPr>
            <w:tcW w:w="0" w:type="auto"/>
            <w:tcBorders>
              <w:top w:val="single" w:sz="12" w:space="0" w:color="auto"/>
              <w:left w:val="single" w:sz="6" w:space="0" w:color="auto"/>
              <w:bottom w:val="single" w:sz="12" w:space="0" w:color="auto"/>
              <w:right w:val="single" w:sz="4" w:space="0" w:color="auto"/>
            </w:tcBorders>
          </w:tcPr>
          <w:p w:rsidR="005A7E68" w:rsidRPr="00D36A2C" w:rsidRDefault="005A7E68" w:rsidP="00B03CED">
            <w:pPr>
              <w:spacing w:after="0"/>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sz w:val="24"/>
                <w:szCs w:val="24"/>
              </w:rPr>
            </w:pPr>
            <w:r w:rsidRPr="00D36A2C">
              <w:rPr>
                <w:rFonts w:ascii="Times New Roman" w:hAnsi="Times New Roman" w:cs="Times New Roman"/>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16</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40</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64</w:t>
            </w:r>
          </w:p>
        </w:tc>
        <w:tc>
          <w:tcPr>
            <w:tcW w:w="0" w:type="auto"/>
            <w:tcBorders>
              <w:top w:val="single" w:sz="12" w:space="0" w:color="auto"/>
              <w:left w:val="single" w:sz="12"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14</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18</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32</w:t>
            </w:r>
          </w:p>
        </w:tc>
      </w:tr>
      <w:tr w:rsidR="005A7E68" w:rsidRPr="00D36A2C" w:rsidTr="00D36A2C">
        <w:trPr>
          <w:trHeight w:val="60"/>
        </w:trPr>
        <w:tc>
          <w:tcPr>
            <w:tcW w:w="0" w:type="auto"/>
            <w:tcBorders>
              <w:top w:val="single" w:sz="12" w:space="0" w:color="auto"/>
              <w:left w:val="single" w:sz="4" w:space="0" w:color="auto"/>
              <w:bottom w:val="single" w:sz="12" w:space="0" w:color="auto"/>
              <w:right w:val="single" w:sz="6" w:space="0" w:color="auto"/>
            </w:tcBorders>
            <w:vAlign w:val="center"/>
          </w:tcPr>
          <w:p w:rsidR="005A7E68" w:rsidRPr="00D36A2C" w:rsidRDefault="005A7E68" w:rsidP="00B03CED">
            <w:pPr>
              <w:pStyle w:val="ae"/>
              <w:spacing w:line="276" w:lineRule="auto"/>
              <w:rPr>
                <w:rFonts w:ascii="Times New Roman" w:eastAsia="Times New Roman" w:hAnsi="Times New Roman" w:cs="Times New Roman"/>
                <w:bCs/>
                <w:sz w:val="24"/>
                <w:szCs w:val="24"/>
              </w:rPr>
            </w:pPr>
            <w:r w:rsidRPr="00D36A2C">
              <w:rPr>
                <w:rFonts w:ascii="Times New Roman" w:eastAsia="Times New Roman" w:hAnsi="Times New Roman" w:cs="Times New Roman"/>
                <w:bCs/>
                <w:sz w:val="24"/>
                <w:szCs w:val="24"/>
              </w:rPr>
              <w:t>2.4.</w:t>
            </w:r>
          </w:p>
        </w:tc>
        <w:tc>
          <w:tcPr>
            <w:tcW w:w="0" w:type="auto"/>
            <w:tcBorders>
              <w:top w:val="single" w:sz="12"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hAnsi="Times New Roman" w:cs="Times New Roman"/>
                <w:i/>
                <w:sz w:val="24"/>
                <w:szCs w:val="24"/>
              </w:rPr>
            </w:pPr>
            <w:r w:rsidRPr="00D36A2C">
              <w:rPr>
                <w:rFonts w:ascii="Times New Roman" w:eastAsia="Times New Roman" w:hAnsi="Times New Roman" w:cs="Times New Roman"/>
                <w:i/>
                <w:sz w:val="24"/>
                <w:szCs w:val="24"/>
              </w:rPr>
              <w:t>Консультации</w:t>
            </w:r>
          </w:p>
        </w:tc>
        <w:tc>
          <w:tcPr>
            <w:tcW w:w="0" w:type="auto"/>
            <w:tcBorders>
              <w:top w:val="single" w:sz="12" w:space="0" w:color="auto"/>
              <w:left w:val="single" w:sz="6" w:space="0" w:color="auto"/>
              <w:bottom w:val="single" w:sz="12" w:space="0" w:color="auto"/>
              <w:right w:val="single" w:sz="4" w:space="0" w:color="auto"/>
            </w:tcBorders>
          </w:tcPr>
          <w:p w:rsidR="005A7E68" w:rsidRPr="00D36A2C" w:rsidRDefault="005A7E68" w:rsidP="00B03CED">
            <w:pPr>
              <w:spacing w:after="0"/>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sz w:val="24"/>
                <w:szCs w:val="24"/>
              </w:rPr>
            </w:pPr>
            <w:r w:rsidRPr="00D36A2C">
              <w:rPr>
                <w:rFonts w:ascii="Times New Roman" w:hAnsi="Times New Roman" w:cs="Times New Roman"/>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4</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4</w:t>
            </w:r>
          </w:p>
        </w:tc>
        <w:tc>
          <w:tcPr>
            <w:tcW w:w="0" w:type="auto"/>
            <w:tcBorders>
              <w:top w:val="single" w:sz="12" w:space="0" w:color="auto"/>
              <w:left w:val="single" w:sz="12"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2</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2</w:t>
            </w:r>
          </w:p>
        </w:tc>
      </w:tr>
      <w:tr w:rsidR="005A7E68" w:rsidRPr="00D36A2C" w:rsidTr="00D36A2C">
        <w:trPr>
          <w:trHeight w:val="60"/>
        </w:trPr>
        <w:tc>
          <w:tcPr>
            <w:tcW w:w="0" w:type="auto"/>
            <w:tcBorders>
              <w:top w:val="single" w:sz="12" w:space="0" w:color="auto"/>
              <w:left w:val="single" w:sz="4" w:space="0" w:color="auto"/>
              <w:bottom w:val="single" w:sz="12" w:space="0" w:color="auto"/>
              <w:right w:val="single" w:sz="6" w:space="0" w:color="auto"/>
            </w:tcBorders>
            <w:vAlign w:val="center"/>
          </w:tcPr>
          <w:p w:rsidR="005A7E68" w:rsidRPr="00D36A2C" w:rsidRDefault="005A7E68" w:rsidP="00B03CED">
            <w:pPr>
              <w:pStyle w:val="ae"/>
              <w:spacing w:line="276" w:lineRule="auto"/>
              <w:rPr>
                <w:rFonts w:ascii="Times New Roman" w:eastAsia="Times New Roman" w:hAnsi="Times New Roman" w:cs="Times New Roman"/>
                <w:bCs/>
                <w:sz w:val="24"/>
                <w:szCs w:val="24"/>
              </w:rPr>
            </w:pPr>
            <w:r w:rsidRPr="00D36A2C">
              <w:rPr>
                <w:rFonts w:ascii="Times New Roman" w:eastAsia="Times New Roman" w:hAnsi="Times New Roman" w:cs="Times New Roman"/>
                <w:bCs/>
                <w:sz w:val="24"/>
                <w:szCs w:val="24"/>
              </w:rPr>
              <w:t>2.5.</w:t>
            </w:r>
          </w:p>
        </w:tc>
        <w:tc>
          <w:tcPr>
            <w:tcW w:w="0" w:type="auto"/>
            <w:tcBorders>
              <w:top w:val="single" w:sz="12" w:space="0" w:color="auto"/>
              <w:left w:val="single" w:sz="6" w:space="0" w:color="auto"/>
              <w:bottom w:val="single" w:sz="12" w:space="0" w:color="auto"/>
              <w:right w:val="single" w:sz="6" w:space="0" w:color="auto"/>
            </w:tcBorders>
          </w:tcPr>
          <w:p w:rsidR="005A7E68" w:rsidRPr="00D36A2C" w:rsidRDefault="005A7E68" w:rsidP="00B03CED">
            <w:pPr>
              <w:pStyle w:val="ae"/>
              <w:spacing w:line="276" w:lineRule="auto"/>
              <w:rPr>
                <w:rFonts w:ascii="Times New Roman" w:hAnsi="Times New Roman" w:cs="Times New Roman"/>
                <w:i/>
                <w:sz w:val="24"/>
                <w:szCs w:val="24"/>
              </w:rPr>
            </w:pPr>
            <w:r w:rsidRPr="00D36A2C">
              <w:rPr>
                <w:rFonts w:ascii="Times New Roman" w:eastAsia="Times New Roman" w:hAnsi="Times New Roman" w:cs="Times New Roman"/>
                <w:bCs/>
                <w:i/>
                <w:sz w:val="24"/>
                <w:szCs w:val="24"/>
              </w:rPr>
              <w:t>Пробная работа</w:t>
            </w:r>
          </w:p>
        </w:tc>
        <w:tc>
          <w:tcPr>
            <w:tcW w:w="0" w:type="auto"/>
            <w:tcBorders>
              <w:top w:val="single" w:sz="12" w:space="0" w:color="auto"/>
              <w:left w:val="single" w:sz="6" w:space="0" w:color="auto"/>
              <w:bottom w:val="single" w:sz="12" w:space="0" w:color="auto"/>
              <w:right w:val="single" w:sz="4" w:space="0" w:color="auto"/>
            </w:tcBorders>
          </w:tcPr>
          <w:p w:rsidR="005A7E68" w:rsidRPr="00D36A2C" w:rsidRDefault="005A7E68" w:rsidP="00B03CED">
            <w:pPr>
              <w:spacing w:after="0"/>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sz w:val="24"/>
                <w:szCs w:val="24"/>
              </w:rPr>
            </w:pPr>
            <w:r w:rsidRPr="00D36A2C">
              <w:rPr>
                <w:rFonts w:ascii="Times New Roman" w:hAnsi="Times New Roman" w:cs="Times New Roman"/>
                <w:bCs/>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8</w:t>
            </w:r>
          </w:p>
        </w:tc>
        <w:tc>
          <w:tcPr>
            <w:tcW w:w="0" w:type="auto"/>
            <w:tcBorders>
              <w:top w:val="single" w:sz="12" w:space="0" w:color="auto"/>
              <w:left w:val="single" w:sz="12"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4"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w:t>
            </w:r>
          </w:p>
        </w:tc>
        <w:tc>
          <w:tcPr>
            <w:tcW w:w="0" w:type="auto"/>
            <w:tcBorders>
              <w:top w:val="single" w:sz="12" w:space="0" w:color="auto"/>
              <w:left w:val="single" w:sz="4"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Cs/>
                <w:i/>
                <w:sz w:val="24"/>
                <w:szCs w:val="24"/>
              </w:rPr>
            </w:pPr>
            <w:r w:rsidRPr="00D36A2C">
              <w:rPr>
                <w:rFonts w:ascii="Times New Roman" w:hAnsi="Times New Roman" w:cs="Times New Roman"/>
                <w:bCs/>
                <w:i/>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A7E68" w:rsidRPr="00D36A2C" w:rsidRDefault="005A7E68" w:rsidP="00B03CED">
            <w:pPr>
              <w:spacing w:after="0"/>
              <w:ind w:right="101"/>
              <w:jc w:val="center"/>
              <w:rPr>
                <w:rFonts w:ascii="Times New Roman" w:hAnsi="Times New Roman" w:cs="Times New Roman"/>
                <w:b/>
                <w:bCs/>
                <w:i/>
                <w:sz w:val="24"/>
                <w:szCs w:val="24"/>
              </w:rPr>
            </w:pPr>
            <w:r w:rsidRPr="00D36A2C">
              <w:rPr>
                <w:rFonts w:ascii="Times New Roman" w:hAnsi="Times New Roman" w:cs="Times New Roman"/>
                <w:b/>
                <w:bCs/>
                <w:i/>
                <w:sz w:val="24"/>
                <w:szCs w:val="24"/>
              </w:rPr>
              <w:t>8</w:t>
            </w:r>
          </w:p>
        </w:tc>
      </w:tr>
      <w:tr w:rsidR="005A7E68" w:rsidRPr="00D36A2C" w:rsidTr="00D36A2C">
        <w:trPr>
          <w:trHeight w:val="78"/>
        </w:trPr>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single" w:sz="6" w:space="0" w:color="auto"/>
              <w:right w:val="single" w:sz="6" w:space="0" w:color="auto"/>
            </w:tcBorders>
          </w:tcPr>
          <w:p w:rsidR="005A7E68" w:rsidRPr="00D36A2C" w:rsidRDefault="005A7E68" w:rsidP="00B03CED">
            <w:pPr>
              <w:pStyle w:val="ae"/>
              <w:jc w:val="right"/>
              <w:rPr>
                <w:rFonts w:ascii="Times New Roman" w:hAnsi="Times New Roman" w:cs="Times New Roman"/>
                <w:b/>
                <w:sz w:val="24"/>
                <w:szCs w:val="24"/>
              </w:rPr>
            </w:pPr>
            <w:r w:rsidRPr="00D36A2C">
              <w:rPr>
                <w:rFonts w:ascii="Times New Roman" w:hAnsi="Times New Roman" w:cs="Times New Roman"/>
                <w:b/>
                <w:sz w:val="24"/>
                <w:szCs w:val="24"/>
              </w:rPr>
              <w:t>ИТОГО:</w:t>
            </w:r>
          </w:p>
        </w:tc>
        <w:tc>
          <w:tcPr>
            <w:tcW w:w="0" w:type="auto"/>
            <w:tcBorders>
              <w:top w:val="single" w:sz="12" w:space="0" w:color="auto"/>
              <w:left w:val="single" w:sz="6" w:space="0" w:color="auto"/>
              <w:bottom w:val="single" w:sz="6" w:space="0" w:color="auto"/>
              <w:right w:val="single" w:sz="4" w:space="0" w:color="auto"/>
            </w:tcBorders>
          </w:tcPr>
          <w:p w:rsidR="005A7E68" w:rsidRPr="00D36A2C" w:rsidRDefault="005A7E68" w:rsidP="00B03CED">
            <w:pPr>
              <w:spacing w:after="0" w:line="240" w:lineRule="auto"/>
              <w:ind w:right="101"/>
              <w:jc w:val="right"/>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12"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28</w:t>
            </w:r>
          </w:p>
        </w:tc>
        <w:tc>
          <w:tcPr>
            <w:tcW w:w="0" w:type="auto"/>
            <w:tcBorders>
              <w:top w:val="single" w:sz="12" w:space="0" w:color="auto"/>
              <w:left w:val="single" w:sz="12" w:space="0" w:color="auto"/>
              <w:bottom w:val="single" w:sz="6" w:space="0" w:color="auto"/>
              <w:right w:val="single" w:sz="12"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308</w:t>
            </w:r>
          </w:p>
        </w:tc>
        <w:tc>
          <w:tcPr>
            <w:tcW w:w="0" w:type="auto"/>
            <w:tcBorders>
              <w:top w:val="single" w:sz="12" w:space="0" w:color="auto"/>
              <w:left w:val="single" w:sz="12"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4"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40</w:t>
            </w:r>
          </w:p>
        </w:tc>
        <w:tc>
          <w:tcPr>
            <w:tcW w:w="0" w:type="auto"/>
            <w:tcBorders>
              <w:top w:val="single" w:sz="12" w:space="0" w:color="auto"/>
              <w:left w:val="single" w:sz="4" w:space="0" w:color="auto"/>
              <w:bottom w:val="single" w:sz="6" w:space="0" w:color="auto"/>
              <w:right w:val="single" w:sz="12" w:space="0" w:color="auto"/>
            </w:tcBorders>
          </w:tcPr>
          <w:p w:rsidR="005A7E68" w:rsidRPr="00D36A2C" w:rsidRDefault="005A7E68" w:rsidP="00B03CED">
            <w:pPr>
              <w:spacing w:after="0" w:line="240" w:lineRule="auto"/>
              <w:ind w:right="101"/>
              <w:jc w:val="center"/>
              <w:rPr>
                <w:rFonts w:ascii="Times New Roman" w:hAnsi="Times New Roman" w:cs="Times New Roman"/>
                <w:b/>
                <w:bCs/>
                <w:sz w:val="24"/>
                <w:szCs w:val="24"/>
              </w:rPr>
            </w:pPr>
            <w:r w:rsidRPr="00D36A2C">
              <w:rPr>
                <w:rFonts w:ascii="Times New Roman" w:hAnsi="Times New Roman" w:cs="Times New Roman"/>
                <w:b/>
                <w:bCs/>
                <w:sz w:val="24"/>
                <w:szCs w:val="24"/>
              </w:rPr>
              <w:t>34</w:t>
            </w:r>
          </w:p>
        </w:tc>
        <w:tc>
          <w:tcPr>
            <w:tcW w:w="0" w:type="auto"/>
            <w:tcBorders>
              <w:top w:val="single" w:sz="12" w:space="0" w:color="auto"/>
              <w:left w:val="single" w:sz="12" w:space="0" w:color="auto"/>
              <w:bottom w:val="single" w:sz="6" w:space="0" w:color="auto"/>
              <w:right w:val="single" w:sz="12" w:space="0" w:color="auto"/>
            </w:tcBorders>
          </w:tcPr>
          <w:p w:rsidR="005A7E68" w:rsidRPr="00D36A2C" w:rsidRDefault="005A7E68" w:rsidP="00B03CED">
            <w:pPr>
              <w:spacing w:after="0" w:line="240" w:lineRule="auto"/>
              <w:jc w:val="center"/>
              <w:rPr>
                <w:rFonts w:ascii="Times New Roman" w:hAnsi="Times New Roman" w:cs="Times New Roman"/>
                <w:b/>
                <w:bCs/>
                <w:sz w:val="24"/>
                <w:szCs w:val="24"/>
                <w:highlight w:val="yellow"/>
              </w:rPr>
            </w:pPr>
            <w:r w:rsidRPr="00D36A2C">
              <w:rPr>
                <w:rFonts w:ascii="Times New Roman" w:hAnsi="Times New Roman" w:cs="Times New Roman"/>
                <w:b/>
                <w:bCs/>
                <w:sz w:val="24"/>
                <w:szCs w:val="24"/>
              </w:rPr>
              <w:t>154</w:t>
            </w:r>
          </w:p>
        </w:tc>
      </w:tr>
    </w:tbl>
    <w:p w:rsidR="005A7E68" w:rsidRPr="00D36A2C" w:rsidRDefault="005A7E68" w:rsidP="00B03CED">
      <w:pPr>
        <w:pStyle w:val="ae"/>
        <w:jc w:val="center"/>
        <w:rPr>
          <w:rFonts w:ascii="Times New Roman" w:hAnsi="Times New Roman" w:cs="Times New Roman"/>
          <w:b/>
          <w:sz w:val="24"/>
          <w:szCs w:val="24"/>
        </w:rPr>
      </w:pPr>
    </w:p>
    <w:p w:rsidR="009E1083" w:rsidRPr="00D36A2C" w:rsidRDefault="009E1083" w:rsidP="00B03CED">
      <w:pPr>
        <w:pStyle w:val="ae"/>
        <w:jc w:val="center"/>
        <w:rPr>
          <w:rFonts w:ascii="Times New Roman" w:hAnsi="Times New Roman" w:cs="Times New Roman"/>
          <w:b/>
          <w:sz w:val="24"/>
          <w:szCs w:val="24"/>
        </w:rPr>
      </w:pPr>
    </w:p>
    <w:p w:rsidR="009E1083" w:rsidRDefault="009E1083" w:rsidP="00B03CED">
      <w:pPr>
        <w:pStyle w:val="ae"/>
        <w:jc w:val="center"/>
        <w:rPr>
          <w:rFonts w:ascii="Times New Roman" w:hAnsi="Times New Roman" w:cs="Times New Roman"/>
          <w:b/>
          <w:sz w:val="28"/>
          <w:szCs w:val="28"/>
        </w:rPr>
      </w:pPr>
    </w:p>
    <w:p w:rsidR="009E1083" w:rsidRDefault="009E1083" w:rsidP="00B03CED">
      <w:pPr>
        <w:pStyle w:val="ae"/>
        <w:jc w:val="center"/>
        <w:rPr>
          <w:rFonts w:ascii="Times New Roman" w:hAnsi="Times New Roman" w:cs="Times New Roman"/>
          <w:b/>
          <w:sz w:val="28"/>
          <w:szCs w:val="28"/>
        </w:rPr>
      </w:pPr>
    </w:p>
    <w:p w:rsidR="009E1083" w:rsidRDefault="009E1083" w:rsidP="00B03CED">
      <w:pPr>
        <w:pStyle w:val="ae"/>
        <w:jc w:val="center"/>
        <w:rPr>
          <w:rFonts w:ascii="Times New Roman" w:hAnsi="Times New Roman" w:cs="Times New Roman"/>
          <w:b/>
          <w:sz w:val="28"/>
          <w:szCs w:val="28"/>
        </w:rPr>
      </w:pPr>
    </w:p>
    <w:p w:rsidR="00B03CED" w:rsidRDefault="00B03CED" w:rsidP="00B03CED">
      <w:pPr>
        <w:pStyle w:val="ae"/>
        <w:jc w:val="center"/>
        <w:rPr>
          <w:rFonts w:ascii="Times New Roman" w:hAnsi="Times New Roman" w:cs="Times New Roman"/>
          <w:b/>
          <w:sz w:val="28"/>
          <w:szCs w:val="28"/>
        </w:rPr>
      </w:pPr>
    </w:p>
    <w:p w:rsidR="00B03CED" w:rsidRDefault="00B03CED" w:rsidP="00B03CED">
      <w:pPr>
        <w:pStyle w:val="ae"/>
        <w:jc w:val="center"/>
        <w:rPr>
          <w:rFonts w:ascii="Times New Roman" w:hAnsi="Times New Roman" w:cs="Times New Roman"/>
          <w:b/>
          <w:sz w:val="28"/>
          <w:szCs w:val="28"/>
        </w:rPr>
      </w:pPr>
    </w:p>
    <w:p w:rsidR="00D36A2C" w:rsidRDefault="00D36A2C" w:rsidP="00B03CED">
      <w:pPr>
        <w:pStyle w:val="ae"/>
        <w:jc w:val="center"/>
        <w:rPr>
          <w:rFonts w:ascii="Times New Roman" w:hAnsi="Times New Roman" w:cs="Times New Roman"/>
          <w:b/>
          <w:sz w:val="28"/>
          <w:szCs w:val="28"/>
        </w:rPr>
      </w:pPr>
    </w:p>
    <w:p w:rsidR="003B2A9E" w:rsidRPr="00513B91" w:rsidRDefault="00D90445" w:rsidP="00B03CED">
      <w:pPr>
        <w:pStyle w:val="ae"/>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3.3. </w:t>
      </w:r>
      <w:r w:rsidR="00513B91" w:rsidRPr="00513B91">
        <w:rPr>
          <w:rFonts w:ascii="Times New Roman" w:hAnsi="Times New Roman" w:cs="Times New Roman"/>
          <w:b/>
          <w:sz w:val="28"/>
          <w:szCs w:val="28"/>
        </w:rPr>
        <w:t>Учебно-тематический план</w:t>
      </w:r>
    </w:p>
    <w:p w:rsidR="00A9187A" w:rsidRDefault="00513B91" w:rsidP="00B03CED">
      <w:pPr>
        <w:pStyle w:val="af1"/>
        <w:tabs>
          <w:tab w:val="left" w:pos="993"/>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подготовки, </w:t>
      </w:r>
      <w:r w:rsidR="003B2A9E" w:rsidRPr="005D1016">
        <w:rPr>
          <w:rFonts w:ascii="Times New Roman" w:hAnsi="Times New Roman" w:cs="Times New Roman"/>
          <w:sz w:val="24"/>
          <w:szCs w:val="24"/>
        </w:rPr>
        <w:t>переподготовки</w:t>
      </w:r>
      <w:r w:rsidRPr="00513B91">
        <w:rPr>
          <w:rFonts w:ascii="Times New Roman" w:hAnsi="Times New Roman" w:cs="Times New Roman"/>
          <w:sz w:val="24"/>
          <w:szCs w:val="24"/>
        </w:rPr>
        <w:t xml:space="preserve"> </w:t>
      </w:r>
      <w:r w:rsidRPr="004849B2">
        <w:rPr>
          <w:rFonts w:ascii="Times New Roman" w:hAnsi="Times New Roman" w:cs="Times New Roman"/>
          <w:sz w:val="24"/>
          <w:szCs w:val="24"/>
        </w:rPr>
        <w:t>и повышения квалификации</w:t>
      </w:r>
      <w:r w:rsidR="003B2A9E" w:rsidRPr="005D1016">
        <w:rPr>
          <w:rFonts w:ascii="Times New Roman" w:hAnsi="Times New Roman" w:cs="Times New Roman"/>
          <w:sz w:val="24"/>
          <w:szCs w:val="24"/>
        </w:rPr>
        <w:t xml:space="preserve"> рабочих по профессии</w:t>
      </w:r>
      <w:r>
        <w:rPr>
          <w:rFonts w:ascii="Times New Roman" w:hAnsi="Times New Roman" w:cs="Times New Roman"/>
          <w:sz w:val="24"/>
          <w:szCs w:val="24"/>
        </w:rPr>
        <w:t xml:space="preserve"> </w:t>
      </w:r>
      <w:r w:rsidR="003B2A9E" w:rsidRPr="005D1016">
        <w:rPr>
          <w:rFonts w:ascii="Times New Roman" w:hAnsi="Times New Roman" w:cs="Times New Roman"/>
          <w:sz w:val="24"/>
          <w:szCs w:val="24"/>
        </w:rPr>
        <w:t>«</w:t>
      </w:r>
      <w:r w:rsidR="007D0D43" w:rsidRPr="001A69D8">
        <w:rPr>
          <w:rFonts w:ascii="Times New Roman" w:hAnsi="Times New Roman" w:cs="Times New Roman"/>
          <w:sz w:val="24"/>
          <w:szCs w:val="24"/>
        </w:rPr>
        <w:t>Электромонтажник по силовым сетям и электрооборудованию</w:t>
      </w:r>
      <w:r w:rsidR="003B2A9E" w:rsidRPr="005D1016">
        <w:rPr>
          <w:rFonts w:ascii="Times New Roman" w:hAnsi="Times New Roman" w:cs="Times New Roman"/>
          <w:bCs/>
          <w:sz w:val="24"/>
          <w:szCs w:val="24"/>
        </w:rPr>
        <w:t>»</w:t>
      </w:r>
      <w:r w:rsidRPr="00513B91">
        <w:rPr>
          <w:rFonts w:ascii="Times New Roman" w:hAnsi="Times New Roman" w:cs="Times New Roman"/>
          <w:sz w:val="24"/>
          <w:szCs w:val="24"/>
        </w:rPr>
        <w:t xml:space="preserve"> </w:t>
      </w:r>
      <w:r w:rsidR="007576D8">
        <w:rPr>
          <w:rFonts w:ascii="Times New Roman" w:hAnsi="Times New Roman" w:cs="Times New Roman"/>
          <w:sz w:val="24"/>
          <w:szCs w:val="24"/>
        </w:rPr>
        <w:t>2</w:t>
      </w:r>
      <w:r>
        <w:rPr>
          <w:rFonts w:ascii="Times New Roman" w:hAnsi="Times New Roman" w:cs="Times New Roman"/>
          <w:sz w:val="24"/>
          <w:szCs w:val="24"/>
        </w:rPr>
        <w:t>-6</w:t>
      </w:r>
      <w:r w:rsidRPr="005D1016">
        <w:rPr>
          <w:rFonts w:ascii="Times New Roman" w:hAnsi="Times New Roman" w:cs="Times New Roman"/>
          <w:sz w:val="24"/>
          <w:szCs w:val="24"/>
        </w:rPr>
        <w:t xml:space="preserve"> разряд</w:t>
      </w:r>
    </w:p>
    <w:tbl>
      <w:tblPr>
        <w:tblpPr w:leftFromText="180" w:rightFromText="180" w:vertAnchor="text" w:horzAnchor="margin" w:tblpY="261"/>
        <w:tblW w:w="0" w:type="auto"/>
        <w:tblCellMar>
          <w:left w:w="40" w:type="dxa"/>
          <w:right w:w="40" w:type="dxa"/>
        </w:tblCellMar>
        <w:tblLook w:val="0000"/>
      </w:tblPr>
      <w:tblGrid>
        <w:gridCol w:w="620"/>
        <w:gridCol w:w="4098"/>
        <w:gridCol w:w="1559"/>
        <w:gridCol w:w="1560"/>
        <w:gridCol w:w="1590"/>
      </w:tblGrid>
      <w:tr w:rsidR="008663A5" w:rsidRPr="00A9187A" w:rsidTr="008663A5">
        <w:trPr>
          <w:trHeight w:val="615"/>
        </w:trPr>
        <w:tc>
          <w:tcPr>
            <w:tcW w:w="0" w:type="auto"/>
            <w:tcBorders>
              <w:top w:val="single" w:sz="6" w:space="0" w:color="auto"/>
              <w:left w:val="single" w:sz="4" w:space="0" w:color="auto"/>
              <w:bottom w:val="single" w:sz="4" w:space="0" w:color="auto"/>
              <w:right w:val="single" w:sz="6" w:space="0" w:color="auto"/>
            </w:tcBorders>
            <w:vAlign w:val="center"/>
          </w:tcPr>
          <w:p w:rsidR="008663A5" w:rsidRPr="008663A5" w:rsidRDefault="008663A5" w:rsidP="00B03CED">
            <w:pPr>
              <w:spacing w:after="0"/>
              <w:rPr>
                <w:rFonts w:ascii="Times New Roman" w:hAnsi="Times New Roman" w:cs="Times New Roman"/>
                <w:b/>
              </w:rPr>
            </w:pPr>
            <w:r w:rsidRPr="008663A5">
              <w:rPr>
                <w:rFonts w:ascii="Times New Roman" w:hAnsi="Times New Roman" w:cs="Times New Roman"/>
                <w:b/>
              </w:rPr>
              <w:t xml:space="preserve">№ </w:t>
            </w:r>
          </w:p>
          <w:p w:rsidR="008663A5" w:rsidRPr="008663A5" w:rsidRDefault="008663A5" w:rsidP="00B03CED">
            <w:pPr>
              <w:spacing w:after="0"/>
              <w:rPr>
                <w:rFonts w:ascii="Times New Roman" w:hAnsi="Times New Roman" w:cs="Times New Roman"/>
                <w:b/>
              </w:rPr>
            </w:pPr>
            <w:r w:rsidRPr="008663A5">
              <w:rPr>
                <w:rFonts w:ascii="Times New Roman" w:hAnsi="Times New Roman" w:cs="Times New Roman"/>
                <w:b/>
              </w:rPr>
              <w:t>п/п</w:t>
            </w:r>
          </w:p>
        </w:tc>
        <w:tc>
          <w:tcPr>
            <w:tcW w:w="4098" w:type="dxa"/>
            <w:tcBorders>
              <w:top w:val="single" w:sz="6" w:space="0" w:color="auto"/>
              <w:left w:val="single" w:sz="6" w:space="0" w:color="auto"/>
              <w:bottom w:val="single" w:sz="4" w:space="0" w:color="auto"/>
              <w:right w:val="single" w:sz="6" w:space="0" w:color="auto"/>
            </w:tcBorders>
            <w:vAlign w:val="center"/>
          </w:tcPr>
          <w:p w:rsidR="008663A5" w:rsidRPr="008663A5" w:rsidRDefault="008663A5" w:rsidP="00B03CED">
            <w:pPr>
              <w:spacing w:after="0"/>
              <w:jc w:val="center"/>
              <w:rPr>
                <w:rFonts w:ascii="Times New Roman" w:hAnsi="Times New Roman" w:cs="Times New Roman"/>
                <w:b/>
              </w:rPr>
            </w:pPr>
            <w:r w:rsidRPr="008663A5">
              <w:rPr>
                <w:rFonts w:ascii="Times New Roman" w:hAnsi="Times New Roman" w:cs="Times New Roman"/>
                <w:b/>
              </w:rPr>
              <w:t>Наименование курсов, предметов, тем</w:t>
            </w:r>
          </w:p>
        </w:tc>
        <w:tc>
          <w:tcPr>
            <w:tcW w:w="1559" w:type="dxa"/>
            <w:tcBorders>
              <w:top w:val="single" w:sz="6" w:space="0" w:color="auto"/>
              <w:left w:val="single" w:sz="6" w:space="0" w:color="auto"/>
              <w:bottom w:val="single" w:sz="4" w:space="0" w:color="auto"/>
              <w:right w:val="single" w:sz="6" w:space="0" w:color="auto"/>
            </w:tcBorders>
          </w:tcPr>
          <w:p w:rsidR="008663A5" w:rsidRPr="007576D8" w:rsidRDefault="008663A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8663A5" w:rsidRPr="007576D8" w:rsidRDefault="008663A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60" w:type="dxa"/>
            <w:tcBorders>
              <w:top w:val="single" w:sz="6" w:space="0" w:color="auto"/>
              <w:left w:val="single" w:sz="6" w:space="0" w:color="auto"/>
              <w:bottom w:val="single" w:sz="4" w:space="0" w:color="auto"/>
              <w:right w:val="single" w:sz="6" w:space="0" w:color="auto"/>
            </w:tcBorders>
          </w:tcPr>
          <w:p w:rsidR="008663A5" w:rsidRPr="007576D8" w:rsidRDefault="008663A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8663A5" w:rsidRPr="007576D8" w:rsidRDefault="008663A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c>
          <w:tcPr>
            <w:tcW w:w="1590" w:type="dxa"/>
            <w:tcBorders>
              <w:top w:val="single" w:sz="6" w:space="0" w:color="auto"/>
              <w:left w:val="single" w:sz="6" w:space="0" w:color="auto"/>
              <w:bottom w:val="single" w:sz="4" w:space="0" w:color="auto"/>
              <w:right w:val="single" w:sz="6" w:space="0" w:color="auto"/>
            </w:tcBorders>
          </w:tcPr>
          <w:p w:rsidR="008663A5" w:rsidRPr="008663A5" w:rsidRDefault="008663A5" w:rsidP="00B03CED">
            <w:pPr>
              <w:pStyle w:val="ae"/>
              <w:jc w:val="center"/>
              <w:rPr>
                <w:rFonts w:ascii="Times New Roman" w:hAnsi="Times New Roman" w:cs="Times New Roman"/>
                <w:b/>
                <w:sz w:val="20"/>
                <w:szCs w:val="20"/>
              </w:rPr>
            </w:pPr>
            <w:r w:rsidRPr="008663A5">
              <w:rPr>
                <w:rFonts w:ascii="Times New Roman" w:eastAsia="+mn-ea" w:hAnsi="Times New Roman" w:cs="Times New Roman"/>
                <w:b/>
                <w:bCs/>
                <w:kern w:val="24"/>
                <w:sz w:val="20"/>
                <w:szCs w:val="20"/>
              </w:rPr>
              <w:t>Форма промежуточной аттестации</w:t>
            </w:r>
          </w:p>
        </w:tc>
      </w:tr>
      <w:tr w:rsidR="008663A5" w:rsidRPr="00A9187A" w:rsidTr="008663A5">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8663A5" w:rsidRPr="00A9187A" w:rsidRDefault="008663A5" w:rsidP="00B03CED">
            <w:pPr>
              <w:spacing w:after="0"/>
              <w:rPr>
                <w:rFonts w:ascii="Times New Roman" w:hAnsi="Times New Roman" w:cs="Times New Roman"/>
                <w:b/>
                <w:sz w:val="24"/>
                <w:szCs w:val="24"/>
              </w:rPr>
            </w:pPr>
            <w:r w:rsidRPr="00A9187A">
              <w:rPr>
                <w:rFonts w:ascii="Times New Roman" w:hAnsi="Times New Roman" w:cs="Times New Roman"/>
                <w:b/>
                <w:sz w:val="24"/>
                <w:szCs w:val="24"/>
              </w:rPr>
              <w:t>1.</w:t>
            </w:r>
          </w:p>
        </w:tc>
        <w:tc>
          <w:tcPr>
            <w:tcW w:w="4098" w:type="dxa"/>
            <w:tcBorders>
              <w:top w:val="single" w:sz="6" w:space="0" w:color="auto"/>
              <w:left w:val="single" w:sz="6" w:space="0" w:color="auto"/>
              <w:bottom w:val="single" w:sz="6" w:space="0" w:color="auto"/>
              <w:right w:val="single" w:sz="6" w:space="0" w:color="auto"/>
            </w:tcBorders>
            <w:vAlign w:val="center"/>
          </w:tcPr>
          <w:p w:rsidR="008663A5" w:rsidRPr="00A9187A" w:rsidRDefault="008663A5" w:rsidP="00B03CED">
            <w:pPr>
              <w:spacing w:after="0"/>
              <w:rPr>
                <w:rFonts w:ascii="Times New Roman" w:hAnsi="Times New Roman" w:cs="Times New Roman"/>
                <w:b/>
                <w:sz w:val="24"/>
                <w:szCs w:val="24"/>
              </w:rPr>
            </w:pPr>
            <w:r w:rsidRPr="00A9187A">
              <w:rPr>
                <w:rFonts w:ascii="Times New Roman" w:eastAsia="Times New Roman" w:hAnsi="Times New Roman" w:cs="Times New Roman"/>
                <w:b/>
                <w:color w:val="000000"/>
                <w:sz w:val="24"/>
                <w:szCs w:val="24"/>
              </w:rPr>
              <w:t>Теоретическое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140</w:t>
            </w:r>
          </w:p>
        </w:tc>
        <w:tc>
          <w:tcPr>
            <w:tcW w:w="1560" w:type="dxa"/>
            <w:tcBorders>
              <w:top w:val="single" w:sz="6" w:space="0" w:color="auto"/>
              <w:left w:val="single" w:sz="6" w:space="0" w:color="auto"/>
              <w:bottom w:val="single" w:sz="6" w:space="0" w:color="auto"/>
              <w:right w:val="single" w:sz="6" w:space="0" w:color="auto"/>
            </w:tcBorders>
          </w:tcPr>
          <w:p w:rsidR="008663A5" w:rsidRPr="00A9187A" w:rsidRDefault="008663A5" w:rsidP="00B03CED">
            <w:pPr>
              <w:spacing w:after="0"/>
              <w:jc w:val="center"/>
              <w:rPr>
                <w:rFonts w:ascii="Times New Roman" w:eastAsia="+mn-ea" w:hAnsi="Times New Roman" w:cs="Times New Roman"/>
                <w:b/>
                <w:bCs/>
                <w:kern w:val="24"/>
                <w:sz w:val="24"/>
                <w:szCs w:val="24"/>
              </w:rPr>
            </w:pPr>
            <w:r w:rsidRPr="00A9187A">
              <w:rPr>
                <w:rFonts w:ascii="Times New Roman" w:hAnsi="Times New Roman" w:cs="Times New Roman"/>
                <w:b/>
                <w:sz w:val="24"/>
                <w:szCs w:val="24"/>
              </w:rPr>
              <w:t>70</w:t>
            </w:r>
          </w:p>
        </w:tc>
        <w:tc>
          <w:tcPr>
            <w:tcW w:w="1590" w:type="dxa"/>
            <w:tcBorders>
              <w:top w:val="single" w:sz="6" w:space="0" w:color="auto"/>
              <w:left w:val="single" w:sz="6" w:space="0" w:color="auto"/>
              <w:bottom w:val="single" w:sz="6" w:space="0" w:color="auto"/>
              <w:right w:val="single" w:sz="6" w:space="0" w:color="auto"/>
            </w:tcBorders>
          </w:tcPr>
          <w:p w:rsidR="008663A5" w:rsidRPr="00EB3E2E" w:rsidRDefault="008663A5" w:rsidP="00B03CED">
            <w:pPr>
              <w:spacing w:after="0"/>
              <w:jc w:val="center"/>
              <w:rPr>
                <w:rFonts w:ascii="Times New Roman" w:eastAsia="+mn-ea" w:hAnsi="Times New Roman" w:cs="Times New Roman"/>
                <w:b/>
                <w:bCs/>
                <w:kern w:val="24"/>
                <w:sz w:val="24"/>
                <w:szCs w:val="24"/>
              </w:rPr>
            </w:pPr>
          </w:p>
        </w:tc>
      </w:tr>
      <w:tr w:rsidR="008663A5" w:rsidRPr="00A9187A" w:rsidTr="008663A5">
        <w:trPr>
          <w:trHeight w:val="210"/>
        </w:trPr>
        <w:tc>
          <w:tcPr>
            <w:tcW w:w="0" w:type="auto"/>
            <w:tcBorders>
              <w:top w:val="single" w:sz="6" w:space="0" w:color="auto"/>
              <w:left w:val="single" w:sz="4" w:space="0" w:color="auto"/>
              <w:bottom w:val="single" w:sz="12" w:space="0" w:color="auto"/>
              <w:right w:val="single" w:sz="6" w:space="0" w:color="auto"/>
            </w:tcBorders>
            <w:vAlign w:val="center"/>
          </w:tcPr>
          <w:p w:rsidR="008663A5" w:rsidRPr="00A9187A" w:rsidRDefault="008663A5" w:rsidP="00B03CED">
            <w:pPr>
              <w:spacing w:after="0"/>
              <w:rPr>
                <w:rFonts w:ascii="Times New Roman" w:hAnsi="Times New Roman" w:cs="Times New Roman"/>
                <w:b/>
                <w:i/>
                <w:sz w:val="24"/>
                <w:szCs w:val="24"/>
                <w:lang w:val="en-US"/>
              </w:rPr>
            </w:pPr>
            <w:r w:rsidRPr="00A9187A">
              <w:rPr>
                <w:rFonts w:ascii="Times New Roman" w:hAnsi="Times New Roman" w:cs="Times New Roman"/>
                <w:b/>
                <w:i/>
                <w:sz w:val="24"/>
                <w:szCs w:val="24"/>
              </w:rPr>
              <w:t>1.1.</w:t>
            </w:r>
          </w:p>
        </w:tc>
        <w:tc>
          <w:tcPr>
            <w:tcW w:w="4098" w:type="dxa"/>
            <w:tcBorders>
              <w:top w:val="single" w:sz="6" w:space="0" w:color="auto"/>
              <w:left w:val="single" w:sz="6" w:space="0" w:color="auto"/>
              <w:bottom w:val="single" w:sz="12" w:space="0" w:color="auto"/>
              <w:right w:val="single" w:sz="6" w:space="0" w:color="auto"/>
            </w:tcBorders>
            <w:vAlign w:val="center"/>
          </w:tcPr>
          <w:p w:rsidR="008663A5" w:rsidRPr="00A9187A" w:rsidRDefault="008663A5" w:rsidP="00B03CED">
            <w:pPr>
              <w:spacing w:after="0"/>
              <w:rPr>
                <w:rFonts w:ascii="Times New Roman" w:hAnsi="Times New Roman" w:cs="Times New Roman"/>
                <w:b/>
                <w:sz w:val="24"/>
                <w:szCs w:val="24"/>
              </w:rPr>
            </w:pPr>
            <w:r w:rsidRPr="00A9187A">
              <w:rPr>
                <w:rFonts w:ascii="Times New Roman" w:hAnsi="Times New Roman" w:cs="Times New Roman"/>
                <w:b/>
                <w:i/>
                <w:sz w:val="24"/>
                <w:szCs w:val="24"/>
              </w:rPr>
              <w:t>Экономический курс</w:t>
            </w:r>
          </w:p>
        </w:tc>
        <w:tc>
          <w:tcPr>
            <w:tcW w:w="1559" w:type="dxa"/>
            <w:tcBorders>
              <w:top w:val="single" w:sz="6" w:space="0" w:color="auto"/>
              <w:left w:val="single" w:sz="6" w:space="0" w:color="auto"/>
              <w:bottom w:val="single" w:sz="12"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
                <w:i/>
                <w:sz w:val="24"/>
                <w:szCs w:val="24"/>
              </w:rPr>
            </w:pPr>
            <w:r w:rsidRPr="00A9187A">
              <w:rPr>
                <w:rFonts w:ascii="Times New Roman" w:hAnsi="Times New Roman" w:cs="Times New Roman"/>
                <w:b/>
                <w:i/>
                <w:sz w:val="24"/>
                <w:szCs w:val="24"/>
              </w:rPr>
              <w:t>4</w:t>
            </w:r>
          </w:p>
        </w:tc>
        <w:tc>
          <w:tcPr>
            <w:tcW w:w="1560" w:type="dxa"/>
            <w:tcBorders>
              <w:top w:val="single" w:sz="6" w:space="0" w:color="auto"/>
              <w:left w:val="single" w:sz="6" w:space="0" w:color="auto"/>
              <w:bottom w:val="single" w:sz="12" w:space="0" w:color="auto"/>
              <w:right w:val="single" w:sz="6" w:space="0" w:color="auto"/>
            </w:tcBorders>
          </w:tcPr>
          <w:p w:rsidR="008663A5" w:rsidRPr="00A9187A" w:rsidRDefault="008663A5"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w:t>
            </w:r>
          </w:p>
        </w:tc>
        <w:tc>
          <w:tcPr>
            <w:tcW w:w="1590" w:type="dxa"/>
            <w:tcBorders>
              <w:top w:val="single" w:sz="6" w:space="0" w:color="auto"/>
              <w:left w:val="single" w:sz="6" w:space="0" w:color="auto"/>
              <w:bottom w:val="single" w:sz="12" w:space="0" w:color="auto"/>
              <w:right w:val="single" w:sz="6" w:space="0" w:color="auto"/>
            </w:tcBorders>
          </w:tcPr>
          <w:p w:rsidR="008663A5" w:rsidRPr="00EB3E2E" w:rsidRDefault="008663A5" w:rsidP="00B03CED">
            <w:pPr>
              <w:spacing w:after="0"/>
              <w:jc w:val="center"/>
              <w:rPr>
                <w:rFonts w:ascii="Times New Roman" w:hAnsi="Times New Roman" w:cs="Times New Roman"/>
                <w:b/>
                <w:sz w:val="24"/>
                <w:szCs w:val="24"/>
              </w:rPr>
            </w:pPr>
          </w:p>
        </w:tc>
      </w:tr>
      <w:tr w:rsidR="008663A5" w:rsidRPr="00A9187A" w:rsidTr="008663A5">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8663A5" w:rsidRPr="00A9187A" w:rsidRDefault="008663A5" w:rsidP="00B03CED">
            <w:pPr>
              <w:spacing w:after="0"/>
              <w:rPr>
                <w:rFonts w:ascii="Times New Roman" w:hAnsi="Times New Roman" w:cs="Times New Roman"/>
                <w:b/>
                <w:sz w:val="24"/>
                <w:szCs w:val="24"/>
              </w:rPr>
            </w:pPr>
            <w:r w:rsidRPr="00A9187A">
              <w:rPr>
                <w:rFonts w:ascii="Times New Roman" w:hAnsi="Times New Roman" w:cs="Times New Roman"/>
                <w:sz w:val="24"/>
                <w:szCs w:val="24"/>
              </w:rPr>
              <w:t>1.1.1.</w:t>
            </w:r>
          </w:p>
        </w:tc>
        <w:tc>
          <w:tcPr>
            <w:tcW w:w="4098" w:type="dxa"/>
            <w:tcBorders>
              <w:top w:val="single" w:sz="6" w:space="0" w:color="auto"/>
              <w:left w:val="single" w:sz="6" w:space="0" w:color="auto"/>
              <w:bottom w:val="single" w:sz="6" w:space="0" w:color="auto"/>
              <w:right w:val="single" w:sz="6" w:space="0" w:color="auto"/>
            </w:tcBorders>
            <w:vAlign w:val="center"/>
          </w:tcPr>
          <w:p w:rsidR="008663A5" w:rsidRPr="00A9187A" w:rsidRDefault="008663A5" w:rsidP="00B03CED">
            <w:pPr>
              <w:spacing w:after="0"/>
              <w:rPr>
                <w:rFonts w:ascii="Times New Roman" w:hAnsi="Times New Roman" w:cs="Times New Roman"/>
                <w:sz w:val="24"/>
                <w:szCs w:val="24"/>
              </w:rPr>
            </w:pPr>
            <w:r w:rsidRPr="00A9187A">
              <w:rPr>
                <w:rFonts w:ascii="Times New Roman" w:eastAsia="Times New Roman" w:hAnsi="Times New Roman" w:cs="Times New Roman"/>
                <w:color w:val="000000"/>
                <w:sz w:val="24"/>
                <w:szCs w:val="24"/>
              </w:rPr>
              <w:t>Экономика отрасли и предприятия</w:t>
            </w:r>
          </w:p>
        </w:tc>
        <w:tc>
          <w:tcPr>
            <w:tcW w:w="1559" w:type="dxa"/>
            <w:tcBorders>
              <w:top w:val="single" w:sz="6" w:space="0" w:color="auto"/>
              <w:left w:val="single" w:sz="6" w:space="0" w:color="auto"/>
              <w:bottom w:val="single" w:sz="6"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8663A5" w:rsidRPr="00A9187A" w:rsidRDefault="008663A5"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w:t>
            </w:r>
          </w:p>
        </w:tc>
        <w:tc>
          <w:tcPr>
            <w:tcW w:w="1590" w:type="dxa"/>
            <w:tcBorders>
              <w:top w:val="single" w:sz="6" w:space="0" w:color="auto"/>
              <w:left w:val="single" w:sz="6" w:space="0" w:color="auto"/>
              <w:bottom w:val="single" w:sz="6" w:space="0" w:color="auto"/>
              <w:right w:val="single" w:sz="6" w:space="0" w:color="auto"/>
            </w:tcBorders>
          </w:tcPr>
          <w:p w:rsidR="008663A5" w:rsidRPr="00EB3E2E" w:rsidRDefault="008663A5" w:rsidP="00B03CED">
            <w:pPr>
              <w:spacing w:after="0"/>
              <w:jc w:val="center"/>
              <w:rPr>
                <w:rFonts w:ascii="Times New Roman" w:hAnsi="Times New Roman" w:cs="Times New Roman"/>
                <w:b/>
                <w:sz w:val="24"/>
                <w:szCs w:val="24"/>
              </w:rPr>
            </w:pPr>
            <w:r w:rsidRPr="00EB3E2E">
              <w:rPr>
                <w:rFonts w:ascii="Times New Roman" w:hAnsi="Times New Roman" w:cs="Times New Roman"/>
                <w:sz w:val="24"/>
                <w:szCs w:val="24"/>
              </w:rPr>
              <w:t>опрос</w:t>
            </w:r>
          </w:p>
        </w:tc>
      </w:tr>
      <w:tr w:rsidR="008663A5" w:rsidRPr="00A9187A" w:rsidTr="008663A5">
        <w:trPr>
          <w:trHeight w:val="55"/>
        </w:trPr>
        <w:tc>
          <w:tcPr>
            <w:tcW w:w="0" w:type="auto"/>
            <w:tcBorders>
              <w:top w:val="single" w:sz="6" w:space="0" w:color="auto"/>
              <w:left w:val="single" w:sz="4" w:space="0" w:color="auto"/>
              <w:bottom w:val="single" w:sz="12" w:space="0" w:color="auto"/>
              <w:right w:val="single" w:sz="6" w:space="0" w:color="auto"/>
            </w:tcBorders>
            <w:vAlign w:val="center"/>
          </w:tcPr>
          <w:p w:rsidR="008663A5" w:rsidRPr="00A9187A" w:rsidRDefault="008663A5" w:rsidP="00B03CED">
            <w:pPr>
              <w:spacing w:after="0"/>
              <w:rPr>
                <w:rFonts w:ascii="Times New Roman" w:hAnsi="Times New Roman" w:cs="Times New Roman"/>
                <w:b/>
                <w:sz w:val="24"/>
                <w:szCs w:val="24"/>
              </w:rPr>
            </w:pPr>
            <w:r w:rsidRPr="00A9187A">
              <w:rPr>
                <w:rFonts w:ascii="Times New Roman" w:hAnsi="Times New Roman" w:cs="Times New Roman"/>
                <w:b/>
                <w:sz w:val="24"/>
                <w:szCs w:val="24"/>
              </w:rPr>
              <w:t>1.2.</w:t>
            </w:r>
          </w:p>
        </w:tc>
        <w:tc>
          <w:tcPr>
            <w:tcW w:w="4098" w:type="dxa"/>
            <w:tcBorders>
              <w:top w:val="single" w:sz="6" w:space="0" w:color="auto"/>
              <w:left w:val="single" w:sz="6" w:space="0" w:color="auto"/>
              <w:bottom w:val="single" w:sz="12" w:space="0" w:color="auto"/>
              <w:right w:val="single" w:sz="6" w:space="0" w:color="auto"/>
            </w:tcBorders>
            <w:vAlign w:val="center"/>
          </w:tcPr>
          <w:p w:rsidR="008663A5" w:rsidRPr="00A9187A" w:rsidRDefault="008663A5" w:rsidP="00B03CED">
            <w:pPr>
              <w:spacing w:after="0"/>
              <w:rPr>
                <w:rFonts w:ascii="Times New Roman" w:hAnsi="Times New Roman" w:cs="Times New Roman"/>
                <w:b/>
                <w:i/>
                <w:sz w:val="24"/>
                <w:szCs w:val="24"/>
              </w:rPr>
            </w:pPr>
            <w:r w:rsidRPr="00A9187A">
              <w:rPr>
                <w:rFonts w:ascii="Times New Roman" w:eastAsia="Times New Roman" w:hAnsi="Times New Roman" w:cs="Times New Roman"/>
                <w:b/>
                <w:i/>
                <w:color w:val="000000"/>
                <w:sz w:val="24"/>
                <w:szCs w:val="24"/>
              </w:rPr>
              <w:t>Профессиональный</w:t>
            </w:r>
            <w:r w:rsidRPr="00A9187A">
              <w:rPr>
                <w:rFonts w:ascii="Times New Roman" w:hAnsi="Times New Roman" w:cs="Times New Roman"/>
                <w:b/>
                <w:i/>
                <w:sz w:val="24"/>
                <w:szCs w:val="24"/>
              </w:rPr>
              <w:t xml:space="preserve"> курс</w:t>
            </w:r>
          </w:p>
        </w:tc>
        <w:tc>
          <w:tcPr>
            <w:tcW w:w="1559" w:type="dxa"/>
            <w:tcBorders>
              <w:top w:val="single" w:sz="6" w:space="0" w:color="auto"/>
              <w:left w:val="single" w:sz="6" w:space="0" w:color="auto"/>
              <w:bottom w:val="single" w:sz="12"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
                <w:i/>
                <w:sz w:val="24"/>
                <w:szCs w:val="24"/>
              </w:rPr>
            </w:pPr>
            <w:r w:rsidRPr="00A9187A">
              <w:rPr>
                <w:rFonts w:ascii="Times New Roman" w:hAnsi="Times New Roman" w:cs="Times New Roman"/>
                <w:b/>
                <w:i/>
                <w:sz w:val="24"/>
                <w:szCs w:val="24"/>
              </w:rPr>
              <w:t>32</w:t>
            </w:r>
          </w:p>
        </w:tc>
        <w:tc>
          <w:tcPr>
            <w:tcW w:w="1560" w:type="dxa"/>
            <w:tcBorders>
              <w:top w:val="single" w:sz="6" w:space="0" w:color="auto"/>
              <w:left w:val="single" w:sz="6" w:space="0" w:color="auto"/>
              <w:bottom w:val="single" w:sz="12" w:space="0" w:color="auto"/>
              <w:right w:val="single" w:sz="6" w:space="0" w:color="auto"/>
            </w:tcBorders>
          </w:tcPr>
          <w:p w:rsidR="008663A5" w:rsidRPr="00A9187A" w:rsidRDefault="008663A5" w:rsidP="00B03CED">
            <w:pPr>
              <w:spacing w:after="0"/>
              <w:jc w:val="center"/>
              <w:rPr>
                <w:rFonts w:ascii="Times New Roman" w:hAnsi="Times New Roman" w:cs="Times New Roman"/>
                <w:b/>
                <w:i/>
                <w:sz w:val="24"/>
                <w:szCs w:val="24"/>
              </w:rPr>
            </w:pPr>
            <w:r w:rsidRPr="00A9187A">
              <w:rPr>
                <w:rFonts w:ascii="Times New Roman" w:hAnsi="Times New Roman" w:cs="Times New Roman"/>
                <w:b/>
                <w:i/>
                <w:sz w:val="24"/>
                <w:szCs w:val="24"/>
              </w:rPr>
              <w:t>16</w:t>
            </w:r>
          </w:p>
        </w:tc>
        <w:tc>
          <w:tcPr>
            <w:tcW w:w="1590" w:type="dxa"/>
            <w:tcBorders>
              <w:top w:val="single" w:sz="6" w:space="0" w:color="auto"/>
              <w:left w:val="single" w:sz="6" w:space="0" w:color="auto"/>
              <w:bottom w:val="single" w:sz="12" w:space="0" w:color="auto"/>
              <w:right w:val="single" w:sz="6" w:space="0" w:color="auto"/>
            </w:tcBorders>
          </w:tcPr>
          <w:p w:rsidR="008663A5" w:rsidRPr="00EB3E2E" w:rsidRDefault="008663A5" w:rsidP="00B03CED">
            <w:pPr>
              <w:spacing w:after="0"/>
              <w:jc w:val="center"/>
              <w:rPr>
                <w:rFonts w:ascii="Times New Roman" w:hAnsi="Times New Roman" w:cs="Times New Roman"/>
                <w:b/>
                <w:i/>
                <w:sz w:val="24"/>
                <w:szCs w:val="24"/>
              </w:rPr>
            </w:pPr>
          </w:p>
        </w:tc>
      </w:tr>
      <w:tr w:rsidR="008663A5" w:rsidRPr="00A9187A" w:rsidTr="008663A5">
        <w:trPr>
          <w:trHeight w:val="55"/>
        </w:trPr>
        <w:tc>
          <w:tcPr>
            <w:tcW w:w="0" w:type="auto"/>
            <w:tcBorders>
              <w:top w:val="single" w:sz="12" w:space="0" w:color="auto"/>
              <w:left w:val="single" w:sz="4"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Calibri" w:hAnsi="Times New Roman" w:cs="Times New Roman"/>
                <w:bCs/>
                <w:sz w:val="24"/>
                <w:szCs w:val="24"/>
              </w:rPr>
              <w:t>1.2.1.</w:t>
            </w:r>
          </w:p>
        </w:tc>
        <w:tc>
          <w:tcPr>
            <w:tcW w:w="4098" w:type="dxa"/>
            <w:tcBorders>
              <w:top w:val="single" w:sz="12" w:space="0" w:color="auto"/>
              <w:left w:val="single" w:sz="6"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Times New Roman" w:hAnsi="Times New Roman" w:cs="Times New Roman"/>
                <w:color w:val="000000"/>
                <w:sz w:val="24"/>
                <w:szCs w:val="24"/>
              </w:rPr>
              <w:t>Материаловедение</w:t>
            </w:r>
          </w:p>
        </w:tc>
        <w:tc>
          <w:tcPr>
            <w:tcW w:w="1559" w:type="dxa"/>
            <w:tcBorders>
              <w:top w:val="single" w:sz="12"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c>
          <w:tcPr>
            <w:tcW w:w="1560" w:type="dxa"/>
            <w:tcBorders>
              <w:top w:val="single" w:sz="12"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4</w:t>
            </w:r>
          </w:p>
        </w:tc>
        <w:tc>
          <w:tcPr>
            <w:tcW w:w="1590" w:type="dxa"/>
            <w:tcBorders>
              <w:top w:val="single" w:sz="12" w:space="0" w:color="auto"/>
              <w:left w:val="single" w:sz="6" w:space="0" w:color="auto"/>
              <w:bottom w:val="single" w:sz="4" w:space="0" w:color="auto"/>
              <w:right w:val="single" w:sz="6" w:space="0" w:color="auto"/>
            </w:tcBorders>
            <w:vAlign w:val="center"/>
          </w:tcPr>
          <w:p w:rsidR="008663A5" w:rsidRPr="00EB3E2E" w:rsidRDefault="008663A5" w:rsidP="00B03CED">
            <w:pPr>
              <w:spacing w:after="0"/>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60"/>
        </w:trPr>
        <w:tc>
          <w:tcPr>
            <w:tcW w:w="0" w:type="auto"/>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Calibri" w:hAnsi="Times New Roman" w:cs="Times New Roman"/>
                <w:bCs/>
                <w:sz w:val="24"/>
                <w:szCs w:val="24"/>
              </w:rPr>
              <w:t>1.2.2</w:t>
            </w:r>
          </w:p>
        </w:tc>
        <w:tc>
          <w:tcPr>
            <w:tcW w:w="4098"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Times New Roman" w:hAnsi="Times New Roman" w:cs="Times New Roman"/>
                <w:color w:val="000000"/>
                <w:sz w:val="24"/>
                <w:szCs w:val="24"/>
              </w:rPr>
              <w:t>Основы электротехники</w:t>
            </w:r>
          </w:p>
        </w:tc>
        <w:tc>
          <w:tcPr>
            <w:tcW w:w="1559"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c>
          <w:tcPr>
            <w:tcW w:w="1560"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4</w:t>
            </w:r>
          </w:p>
        </w:tc>
        <w:tc>
          <w:tcPr>
            <w:tcW w:w="1590" w:type="dxa"/>
            <w:tcBorders>
              <w:top w:val="single" w:sz="4" w:space="0" w:color="auto"/>
              <w:left w:val="single" w:sz="6" w:space="0" w:color="auto"/>
              <w:bottom w:val="single" w:sz="4" w:space="0" w:color="auto"/>
              <w:right w:val="single" w:sz="6" w:space="0" w:color="auto"/>
            </w:tcBorders>
          </w:tcPr>
          <w:p w:rsidR="008663A5" w:rsidRPr="00EB3E2E" w:rsidRDefault="008663A5" w:rsidP="00B03CED">
            <w:pPr>
              <w:pStyle w:val="ae"/>
              <w:spacing w:line="276" w:lineRule="auto"/>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60"/>
        </w:trPr>
        <w:tc>
          <w:tcPr>
            <w:tcW w:w="0" w:type="auto"/>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Calibri" w:hAnsi="Times New Roman" w:cs="Times New Roman"/>
                <w:bCs/>
                <w:sz w:val="24"/>
                <w:szCs w:val="24"/>
              </w:rPr>
              <w:t>1.2.3</w:t>
            </w:r>
          </w:p>
        </w:tc>
        <w:tc>
          <w:tcPr>
            <w:tcW w:w="4098"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both"/>
              <w:rPr>
                <w:rFonts w:ascii="Times New Roman" w:eastAsia="Times New Roman" w:hAnsi="Times New Roman" w:cs="Times New Roman"/>
                <w:color w:val="000000"/>
                <w:sz w:val="24"/>
                <w:szCs w:val="24"/>
              </w:rPr>
            </w:pPr>
            <w:r w:rsidRPr="00A9187A">
              <w:rPr>
                <w:rFonts w:ascii="Times New Roman" w:eastAsia="Times New Roman" w:hAnsi="Times New Roman" w:cs="Times New Roman"/>
                <w:color w:val="000000"/>
                <w:sz w:val="24"/>
                <w:szCs w:val="24"/>
              </w:rPr>
              <w:t>Электрические измерения</w:t>
            </w:r>
          </w:p>
        </w:tc>
        <w:tc>
          <w:tcPr>
            <w:tcW w:w="1559"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4</w:t>
            </w:r>
          </w:p>
        </w:tc>
        <w:tc>
          <w:tcPr>
            <w:tcW w:w="1560"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2</w:t>
            </w:r>
          </w:p>
        </w:tc>
        <w:tc>
          <w:tcPr>
            <w:tcW w:w="1590" w:type="dxa"/>
            <w:tcBorders>
              <w:top w:val="single" w:sz="4" w:space="0" w:color="auto"/>
              <w:left w:val="single" w:sz="6" w:space="0" w:color="auto"/>
              <w:bottom w:val="single" w:sz="4" w:space="0" w:color="auto"/>
              <w:right w:val="single" w:sz="6" w:space="0" w:color="auto"/>
            </w:tcBorders>
          </w:tcPr>
          <w:p w:rsidR="008663A5" w:rsidRPr="00EB3E2E" w:rsidRDefault="008663A5" w:rsidP="00B03CED">
            <w:pPr>
              <w:pStyle w:val="ae"/>
              <w:spacing w:line="276" w:lineRule="auto"/>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60"/>
        </w:trPr>
        <w:tc>
          <w:tcPr>
            <w:tcW w:w="0" w:type="auto"/>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Calibri" w:hAnsi="Times New Roman" w:cs="Times New Roman"/>
                <w:bCs/>
                <w:sz w:val="24"/>
                <w:szCs w:val="24"/>
              </w:rPr>
              <w:t>1.2.4</w:t>
            </w:r>
          </w:p>
        </w:tc>
        <w:tc>
          <w:tcPr>
            <w:tcW w:w="4098"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Times New Roman" w:hAnsi="Times New Roman" w:cs="Times New Roman"/>
                <w:color w:val="000000"/>
                <w:sz w:val="24"/>
                <w:szCs w:val="24"/>
              </w:rPr>
              <w:t>Черчение (чтение чертежей, схем)</w:t>
            </w:r>
          </w:p>
        </w:tc>
        <w:tc>
          <w:tcPr>
            <w:tcW w:w="1559"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4</w:t>
            </w:r>
          </w:p>
        </w:tc>
        <w:tc>
          <w:tcPr>
            <w:tcW w:w="1560"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2</w:t>
            </w:r>
          </w:p>
        </w:tc>
        <w:tc>
          <w:tcPr>
            <w:tcW w:w="1590" w:type="dxa"/>
            <w:tcBorders>
              <w:top w:val="single" w:sz="4" w:space="0" w:color="auto"/>
              <w:left w:val="single" w:sz="6" w:space="0" w:color="auto"/>
              <w:bottom w:val="single" w:sz="4" w:space="0" w:color="auto"/>
              <w:right w:val="single" w:sz="6" w:space="0" w:color="auto"/>
            </w:tcBorders>
          </w:tcPr>
          <w:p w:rsidR="008663A5" w:rsidRPr="00EB3E2E" w:rsidRDefault="008663A5" w:rsidP="00B03CED">
            <w:pPr>
              <w:pStyle w:val="ae"/>
              <w:spacing w:line="276" w:lineRule="auto"/>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60"/>
        </w:trPr>
        <w:tc>
          <w:tcPr>
            <w:tcW w:w="0" w:type="auto"/>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jc w:val="both"/>
              <w:rPr>
                <w:rFonts w:ascii="Times New Roman" w:eastAsia="Calibri" w:hAnsi="Times New Roman" w:cs="Times New Roman"/>
                <w:bCs/>
                <w:sz w:val="24"/>
                <w:szCs w:val="24"/>
              </w:rPr>
            </w:pPr>
            <w:r w:rsidRPr="00A9187A">
              <w:rPr>
                <w:rFonts w:ascii="Times New Roman" w:eastAsia="Calibri" w:hAnsi="Times New Roman" w:cs="Times New Roman"/>
                <w:bCs/>
                <w:sz w:val="24"/>
                <w:szCs w:val="24"/>
              </w:rPr>
              <w:t>1.2.5</w:t>
            </w:r>
          </w:p>
        </w:tc>
        <w:tc>
          <w:tcPr>
            <w:tcW w:w="4098"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both"/>
              <w:rPr>
                <w:rFonts w:ascii="Times New Roman" w:eastAsia="Times New Roman" w:hAnsi="Times New Roman" w:cs="Times New Roman"/>
                <w:color w:val="000000"/>
                <w:sz w:val="24"/>
                <w:szCs w:val="24"/>
              </w:rPr>
            </w:pPr>
            <w:r w:rsidRPr="00A9187A">
              <w:rPr>
                <w:rFonts w:ascii="Times New Roman" w:eastAsia="Times New Roman" w:hAnsi="Times New Roman" w:cs="Times New Roman"/>
                <w:color w:val="000000"/>
                <w:sz w:val="24"/>
                <w:szCs w:val="24"/>
              </w:rPr>
              <w:t>Охрана труда</w:t>
            </w:r>
          </w:p>
        </w:tc>
        <w:tc>
          <w:tcPr>
            <w:tcW w:w="1559"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c>
          <w:tcPr>
            <w:tcW w:w="1560"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4</w:t>
            </w:r>
          </w:p>
        </w:tc>
        <w:tc>
          <w:tcPr>
            <w:tcW w:w="1590" w:type="dxa"/>
            <w:tcBorders>
              <w:top w:val="single" w:sz="4" w:space="0" w:color="auto"/>
              <w:left w:val="single" w:sz="6" w:space="0" w:color="auto"/>
              <w:bottom w:val="single" w:sz="4" w:space="0" w:color="auto"/>
              <w:right w:val="single" w:sz="6" w:space="0" w:color="auto"/>
            </w:tcBorders>
          </w:tcPr>
          <w:p w:rsidR="008663A5" w:rsidRPr="00EB3E2E" w:rsidRDefault="008663A5" w:rsidP="00B03CED">
            <w:pPr>
              <w:pStyle w:val="ae"/>
              <w:spacing w:line="276" w:lineRule="auto"/>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252"/>
        </w:trPr>
        <w:tc>
          <w:tcPr>
            <w:tcW w:w="0" w:type="auto"/>
            <w:tcBorders>
              <w:top w:val="single" w:sz="4" w:space="0" w:color="auto"/>
              <w:left w:val="single" w:sz="4" w:space="0" w:color="auto"/>
              <w:bottom w:val="single" w:sz="12" w:space="0" w:color="auto"/>
              <w:right w:val="single" w:sz="6" w:space="0" w:color="auto"/>
            </w:tcBorders>
            <w:vAlign w:val="center"/>
          </w:tcPr>
          <w:p w:rsidR="008663A5" w:rsidRPr="00A9187A" w:rsidRDefault="008663A5" w:rsidP="00B03CED">
            <w:pPr>
              <w:spacing w:after="0"/>
              <w:rPr>
                <w:rFonts w:ascii="Times New Roman" w:hAnsi="Times New Roman" w:cs="Times New Roman"/>
                <w:b/>
                <w:sz w:val="24"/>
                <w:szCs w:val="24"/>
              </w:rPr>
            </w:pPr>
            <w:r w:rsidRPr="00A9187A">
              <w:rPr>
                <w:rFonts w:ascii="Times New Roman" w:hAnsi="Times New Roman" w:cs="Times New Roman"/>
                <w:b/>
                <w:sz w:val="24"/>
                <w:szCs w:val="24"/>
              </w:rPr>
              <w:t>1.3.</w:t>
            </w:r>
          </w:p>
        </w:tc>
        <w:tc>
          <w:tcPr>
            <w:tcW w:w="4098" w:type="dxa"/>
            <w:tcBorders>
              <w:top w:val="single" w:sz="4" w:space="0" w:color="auto"/>
              <w:left w:val="single" w:sz="6" w:space="0" w:color="auto"/>
              <w:bottom w:val="single" w:sz="12" w:space="0" w:color="auto"/>
              <w:right w:val="single" w:sz="6" w:space="0" w:color="auto"/>
            </w:tcBorders>
            <w:vAlign w:val="center"/>
          </w:tcPr>
          <w:p w:rsidR="008663A5" w:rsidRPr="00A9187A" w:rsidRDefault="008663A5" w:rsidP="00B03CED">
            <w:pPr>
              <w:spacing w:after="0"/>
              <w:rPr>
                <w:rFonts w:ascii="Times New Roman" w:hAnsi="Times New Roman" w:cs="Times New Roman"/>
                <w:b/>
                <w:i/>
                <w:sz w:val="24"/>
                <w:szCs w:val="24"/>
              </w:rPr>
            </w:pPr>
            <w:r w:rsidRPr="00A9187A">
              <w:rPr>
                <w:rFonts w:ascii="Times New Roman" w:hAnsi="Times New Roman" w:cs="Times New Roman"/>
                <w:b/>
                <w:i/>
                <w:sz w:val="24"/>
                <w:szCs w:val="24"/>
              </w:rPr>
              <w:t xml:space="preserve">Специальный курс                                                                                         </w:t>
            </w:r>
          </w:p>
        </w:tc>
        <w:tc>
          <w:tcPr>
            <w:tcW w:w="1559" w:type="dxa"/>
            <w:tcBorders>
              <w:top w:val="single" w:sz="4" w:space="0" w:color="auto"/>
              <w:left w:val="single" w:sz="6" w:space="0" w:color="auto"/>
              <w:bottom w:val="single" w:sz="12"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
                <w:i/>
                <w:sz w:val="24"/>
                <w:szCs w:val="24"/>
              </w:rPr>
            </w:pPr>
            <w:r w:rsidRPr="00A9187A">
              <w:rPr>
                <w:rFonts w:ascii="Times New Roman" w:hAnsi="Times New Roman" w:cs="Times New Roman"/>
                <w:b/>
                <w:i/>
                <w:sz w:val="24"/>
                <w:szCs w:val="24"/>
              </w:rPr>
              <w:t>96</w:t>
            </w:r>
          </w:p>
        </w:tc>
        <w:tc>
          <w:tcPr>
            <w:tcW w:w="1560"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spacing w:after="0"/>
              <w:jc w:val="center"/>
              <w:rPr>
                <w:rFonts w:ascii="Times New Roman" w:hAnsi="Times New Roman" w:cs="Times New Roman"/>
                <w:b/>
                <w:i/>
                <w:sz w:val="24"/>
                <w:szCs w:val="24"/>
              </w:rPr>
            </w:pPr>
            <w:r w:rsidRPr="00A9187A">
              <w:rPr>
                <w:rFonts w:ascii="Times New Roman" w:hAnsi="Times New Roman" w:cs="Times New Roman"/>
                <w:b/>
                <w:i/>
                <w:sz w:val="24"/>
                <w:szCs w:val="24"/>
              </w:rPr>
              <w:t>48</w:t>
            </w:r>
          </w:p>
        </w:tc>
        <w:tc>
          <w:tcPr>
            <w:tcW w:w="1590"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spacing w:after="0"/>
              <w:jc w:val="center"/>
              <w:rPr>
                <w:rFonts w:ascii="Times New Roman" w:hAnsi="Times New Roman" w:cs="Times New Roman"/>
                <w:b/>
                <w:i/>
                <w:sz w:val="24"/>
                <w:szCs w:val="24"/>
              </w:rPr>
            </w:pPr>
          </w:p>
        </w:tc>
      </w:tr>
      <w:tr w:rsidR="008663A5" w:rsidRPr="00A9187A" w:rsidTr="008663A5">
        <w:trPr>
          <w:trHeight w:val="472"/>
        </w:trPr>
        <w:tc>
          <w:tcPr>
            <w:tcW w:w="0" w:type="auto"/>
            <w:tcBorders>
              <w:top w:val="single" w:sz="12" w:space="0" w:color="auto"/>
              <w:left w:val="single" w:sz="4" w:space="0" w:color="auto"/>
              <w:bottom w:val="single" w:sz="4" w:space="0" w:color="auto"/>
              <w:right w:val="single" w:sz="6" w:space="0" w:color="auto"/>
            </w:tcBorders>
            <w:shd w:val="clear" w:color="auto" w:fill="auto"/>
          </w:tcPr>
          <w:p w:rsidR="008663A5" w:rsidRPr="00A9187A" w:rsidRDefault="008663A5" w:rsidP="00B03CED">
            <w:pPr>
              <w:spacing w:after="0"/>
              <w:rPr>
                <w:rFonts w:ascii="Times New Roman" w:hAnsi="Times New Roman" w:cs="Times New Roman"/>
                <w:sz w:val="24"/>
                <w:szCs w:val="24"/>
              </w:rPr>
            </w:pPr>
            <w:r w:rsidRPr="00A9187A">
              <w:rPr>
                <w:rFonts w:ascii="Times New Roman" w:hAnsi="Times New Roman" w:cs="Times New Roman"/>
                <w:sz w:val="24"/>
                <w:szCs w:val="24"/>
              </w:rPr>
              <w:t>1.3.1.</w:t>
            </w:r>
          </w:p>
        </w:tc>
        <w:tc>
          <w:tcPr>
            <w:tcW w:w="4098" w:type="dxa"/>
            <w:tcBorders>
              <w:top w:val="single" w:sz="12" w:space="0" w:color="auto"/>
              <w:left w:val="single" w:sz="6" w:space="0" w:color="auto"/>
              <w:bottom w:val="single" w:sz="4" w:space="0" w:color="auto"/>
              <w:right w:val="single" w:sz="6" w:space="0" w:color="auto"/>
            </w:tcBorders>
            <w:vAlign w:val="center"/>
          </w:tcPr>
          <w:p w:rsidR="008663A5" w:rsidRPr="00A9187A" w:rsidRDefault="008663A5" w:rsidP="00B03CED">
            <w:pPr>
              <w:spacing w:after="0"/>
              <w:rPr>
                <w:rFonts w:ascii="Times New Roman" w:hAnsi="Times New Roman" w:cs="Times New Roman"/>
                <w:sz w:val="24"/>
                <w:szCs w:val="24"/>
              </w:rPr>
            </w:pPr>
            <w:r w:rsidRPr="00A9187A">
              <w:rPr>
                <w:rFonts w:ascii="Times New Roman" w:hAnsi="Times New Roman" w:cs="Times New Roman"/>
                <w:sz w:val="24"/>
                <w:szCs w:val="24"/>
              </w:rPr>
              <w:t>Электрические сети. Потребительские трансформаторные подстанции.</w:t>
            </w:r>
          </w:p>
        </w:tc>
        <w:tc>
          <w:tcPr>
            <w:tcW w:w="1559" w:type="dxa"/>
            <w:tcBorders>
              <w:top w:val="single" w:sz="12"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56</w:t>
            </w:r>
          </w:p>
        </w:tc>
        <w:tc>
          <w:tcPr>
            <w:tcW w:w="1560" w:type="dxa"/>
            <w:tcBorders>
              <w:top w:val="single" w:sz="12"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32</w:t>
            </w:r>
          </w:p>
        </w:tc>
        <w:tc>
          <w:tcPr>
            <w:tcW w:w="1590" w:type="dxa"/>
            <w:tcBorders>
              <w:top w:val="single" w:sz="12" w:space="0" w:color="auto"/>
              <w:left w:val="single" w:sz="6" w:space="0" w:color="auto"/>
              <w:bottom w:val="single" w:sz="4" w:space="0" w:color="auto"/>
              <w:right w:val="single" w:sz="6" w:space="0" w:color="auto"/>
            </w:tcBorders>
          </w:tcPr>
          <w:p w:rsidR="008663A5" w:rsidRDefault="008663A5" w:rsidP="00B03CED">
            <w:pPr>
              <w:spacing w:after="0"/>
              <w:jc w:val="center"/>
            </w:pPr>
            <w:r w:rsidRPr="00605C18">
              <w:rPr>
                <w:rFonts w:ascii="Times New Roman" w:hAnsi="Times New Roman" w:cs="Times New Roman"/>
                <w:sz w:val="24"/>
                <w:szCs w:val="24"/>
              </w:rPr>
              <w:t>опрос</w:t>
            </w:r>
          </w:p>
        </w:tc>
      </w:tr>
      <w:tr w:rsidR="008663A5" w:rsidRPr="00A9187A" w:rsidTr="008663A5">
        <w:trPr>
          <w:trHeight w:val="119"/>
        </w:trPr>
        <w:tc>
          <w:tcPr>
            <w:tcW w:w="0" w:type="auto"/>
            <w:tcBorders>
              <w:top w:val="single" w:sz="4" w:space="0" w:color="auto"/>
              <w:left w:val="single" w:sz="4" w:space="0" w:color="auto"/>
              <w:bottom w:val="single" w:sz="4" w:space="0" w:color="auto"/>
              <w:right w:val="single" w:sz="6" w:space="0" w:color="auto"/>
            </w:tcBorders>
            <w:shd w:val="clear" w:color="auto" w:fill="auto"/>
          </w:tcPr>
          <w:p w:rsidR="008663A5" w:rsidRPr="00A9187A" w:rsidRDefault="008663A5" w:rsidP="00B03CED">
            <w:pPr>
              <w:spacing w:after="0"/>
              <w:rPr>
                <w:rFonts w:ascii="Times New Roman" w:hAnsi="Times New Roman" w:cs="Times New Roman"/>
                <w:sz w:val="24"/>
                <w:szCs w:val="24"/>
              </w:rPr>
            </w:pPr>
            <w:r w:rsidRPr="00A9187A">
              <w:rPr>
                <w:rFonts w:ascii="Times New Roman" w:hAnsi="Times New Roman" w:cs="Times New Roman"/>
                <w:sz w:val="24"/>
                <w:szCs w:val="24"/>
              </w:rPr>
              <w:t>1.3.2.</w:t>
            </w:r>
          </w:p>
        </w:tc>
        <w:tc>
          <w:tcPr>
            <w:tcW w:w="4098"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rPr>
                <w:rFonts w:ascii="Times New Roman" w:hAnsi="Times New Roman" w:cs="Times New Roman"/>
                <w:sz w:val="24"/>
                <w:szCs w:val="24"/>
              </w:rPr>
            </w:pPr>
            <w:r w:rsidRPr="00A9187A">
              <w:rPr>
                <w:rFonts w:ascii="Times New Roman" w:hAnsi="Times New Roman" w:cs="Times New Roman"/>
                <w:sz w:val="24"/>
                <w:szCs w:val="24"/>
              </w:rPr>
              <w:t>Монтаж силовых электропроводок.</w:t>
            </w:r>
          </w:p>
        </w:tc>
        <w:tc>
          <w:tcPr>
            <w:tcW w:w="1559"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40</w:t>
            </w:r>
          </w:p>
        </w:tc>
        <w:tc>
          <w:tcPr>
            <w:tcW w:w="1560" w:type="dxa"/>
            <w:tcBorders>
              <w:top w:val="single" w:sz="4" w:space="0" w:color="auto"/>
              <w:left w:val="single" w:sz="6" w:space="0" w:color="auto"/>
              <w:bottom w:val="single" w:sz="4" w:space="0" w:color="auto"/>
              <w:right w:val="single" w:sz="6" w:space="0" w:color="auto"/>
            </w:tcBorders>
            <w:vAlign w:val="center"/>
          </w:tcPr>
          <w:p w:rsidR="008663A5" w:rsidRPr="00A9187A" w:rsidRDefault="008663A5" w:rsidP="00B03CED">
            <w:pPr>
              <w:spacing w:after="0"/>
              <w:jc w:val="center"/>
              <w:rPr>
                <w:rFonts w:ascii="Times New Roman" w:hAnsi="Times New Roman" w:cs="Times New Roman"/>
                <w:sz w:val="24"/>
                <w:szCs w:val="24"/>
              </w:rPr>
            </w:pPr>
            <w:r w:rsidRPr="00A9187A">
              <w:rPr>
                <w:rFonts w:ascii="Times New Roman" w:hAnsi="Times New Roman" w:cs="Times New Roman"/>
                <w:sz w:val="24"/>
                <w:szCs w:val="24"/>
              </w:rPr>
              <w:t>16</w:t>
            </w:r>
          </w:p>
        </w:tc>
        <w:tc>
          <w:tcPr>
            <w:tcW w:w="1590" w:type="dxa"/>
            <w:tcBorders>
              <w:top w:val="single" w:sz="4" w:space="0" w:color="auto"/>
              <w:left w:val="single" w:sz="6" w:space="0" w:color="auto"/>
              <w:bottom w:val="single" w:sz="4" w:space="0" w:color="auto"/>
              <w:right w:val="single" w:sz="6" w:space="0" w:color="auto"/>
            </w:tcBorders>
          </w:tcPr>
          <w:p w:rsidR="008663A5" w:rsidRDefault="008663A5" w:rsidP="00B03CED">
            <w:pPr>
              <w:spacing w:after="0"/>
              <w:jc w:val="center"/>
            </w:pPr>
            <w:r w:rsidRPr="00605C18">
              <w:rPr>
                <w:rFonts w:ascii="Times New Roman" w:hAnsi="Times New Roman" w:cs="Times New Roman"/>
                <w:sz w:val="24"/>
                <w:szCs w:val="24"/>
              </w:rPr>
              <w:t>опрос</w:t>
            </w:r>
          </w:p>
        </w:tc>
      </w:tr>
      <w:tr w:rsidR="008663A5" w:rsidRPr="00A9187A" w:rsidTr="008663A5">
        <w:trPr>
          <w:trHeight w:val="122"/>
        </w:trPr>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8663A5" w:rsidRPr="00A9187A" w:rsidRDefault="008663A5" w:rsidP="00B03CED">
            <w:pPr>
              <w:spacing w:after="0"/>
              <w:rPr>
                <w:rFonts w:ascii="Times New Roman" w:hAnsi="Times New Roman" w:cs="Times New Roman"/>
                <w:sz w:val="24"/>
                <w:szCs w:val="24"/>
              </w:rPr>
            </w:pPr>
            <w:r w:rsidRPr="00A9187A">
              <w:rPr>
                <w:rFonts w:ascii="Times New Roman" w:hAnsi="Times New Roman" w:cs="Times New Roman"/>
                <w:sz w:val="24"/>
                <w:szCs w:val="24"/>
              </w:rPr>
              <w:t>1.4.</w:t>
            </w:r>
          </w:p>
        </w:tc>
        <w:tc>
          <w:tcPr>
            <w:tcW w:w="4098" w:type="dxa"/>
            <w:tcBorders>
              <w:top w:val="single" w:sz="12" w:space="0" w:color="auto"/>
              <w:left w:val="single" w:sz="4" w:space="0" w:color="auto"/>
              <w:bottom w:val="single" w:sz="6" w:space="0" w:color="auto"/>
              <w:right w:val="single" w:sz="6" w:space="0" w:color="auto"/>
            </w:tcBorders>
          </w:tcPr>
          <w:p w:rsidR="008663A5" w:rsidRPr="00A9187A" w:rsidRDefault="008663A5" w:rsidP="00B03CED">
            <w:pPr>
              <w:pStyle w:val="ae"/>
              <w:spacing w:line="276" w:lineRule="auto"/>
              <w:rPr>
                <w:rFonts w:ascii="Times New Roman" w:hAnsi="Times New Roman" w:cs="Times New Roman"/>
                <w:sz w:val="24"/>
                <w:szCs w:val="24"/>
              </w:rPr>
            </w:pPr>
            <w:r w:rsidRPr="00A9187A">
              <w:rPr>
                <w:rFonts w:ascii="Times New Roman" w:eastAsia="Times New Roman" w:hAnsi="Times New Roman" w:cs="Times New Roman"/>
                <w:b/>
                <w:i/>
                <w:sz w:val="24"/>
                <w:szCs w:val="24"/>
              </w:rPr>
              <w:t>Консультации</w:t>
            </w:r>
          </w:p>
        </w:tc>
        <w:tc>
          <w:tcPr>
            <w:tcW w:w="1559" w:type="dxa"/>
            <w:tcBorders>
              <w:top w:val="single" w:sz="12" w:space="0" w:color="auto"/>
              <w:left w:val="single" w:sz="6" w:space="0" w:color="auto"/>
              <w:bottom w:val="single" w:sz="6"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4</w:t>
            </w:r>
          </w:p>
        </w:tc>
        <w:tc>
          <w:tcPr>
            <w:tcW w:w="1560" w:type="dxa"/>
            <w:tcBorders>
              <w:top w:val="single" w:sz="12" w:space="0" w:color="auto"/>
              <w:left w:val="single" w:sz="6" w:space="0" w:color="auto"/>
              <w:bottom w:val="single" w:sz="6"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3</w:t>
            </w:r>
          </w:p>
        </w:tc>
        <w:tc>
          <w:tcPr>
            <w:tcW w:w="1590" w:type="dxa"/>
            <w:tcBorders>
              <w:top w:val="single" w:sz="12" w:space="0" w:color="auto"/>
              <w:left w:val="single" w:sz="6" w:space="0" w:color="auto"/>
              <w:bottom w:val="single" w:sz="6"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p>
        </w:tc>
      </w:tr>
      <w:tr w:rsidR="008663A5" w:rsidRPr="00A9187A" w:rsidTr="008663A5">
        <w:trPr>
          <w:trHeight w:val="254"/>
        </w:trPr>
        <w:tc>
          <w:tcPr>
            <w:tcW w:w="0" w:type="auto"/>
            <w:tcBorders>
              <w:top w:val="single" w:sz="4" w:space="0" w:color="auto"/>
              <w:left w:val="single" w:sz="4" w:space="0" w:color="auto"/>
              <w:bottom w:val="single" w:sz="12" w:space="0" w:color="auto"/>
              <w:right w:val="single" w:sz="4" w:space="0" w:color="auto"/>
            </w:tcBorders>
          </w:tcPr>
          <w:p w:rsidR="008663A5" w:rsidRPr="00A9187A" w:rsidRDefault="008663A5" w:rsidP="00B03CED">
            <w:pPr>
              <w:spacing w:after="0"/>
              <w:rPr>
                <w:rFonts w:ascii="Times New Roman" w:hAnsi="Times New Roman" w:cs="Times New Roman"/>
                <w:sz w:val="24"/>
                <w:szCs w:val="24"/>
              </w:rPr>
            </w:pPr>
            <w:r w:rsidRPr="00A9187A">
              <w:rPr>
                <w:rFonts w:ascii="Times New Roman" w:hAnsi="Times New Roman" w:cs="Times New Roman"/>
                <w:sz w:val="24"/>
                <w:szCs w:val="24"/>
              </w:rPr>
              <w:t>1.5.</w:t>
            </w:r>
          </w:p>
        </w:tc>
        <w:tc>
          <w:tcPr>
            <w:tcW w:w="4098" w:type="dxa"/>
            <w:tcBorders>
              <w:top w:val="single" w:sz="4" w:space="0" w:color="auto"/>
              <w:left w:val="single" w:sz="4" w:space="0" w:color="auto"/>
              <w:bottom w:val="single" w:sz="12" w:space="0" w:color="auto"/>
              <w:right w:val="single" w:sz="6" w:space="0" w:color="auto"/>
            </w:tcBorders>
          </w:tcPr>
          <w:p w:rsidR="008663A5" w:rsidRPr="00A9187A" w:rsidRDefault="008663A5" w:rsidP="00B03CED">
            <w:pPr>
              <w:pStyle w:val="ae"/>
              <w:spacing w:line="276" w:lineRule="auto"/>
              <w:rPr>
                <w:rFonts w:ascii="Times New Roman" w:hAnsi="Times New Roman" w:cs="Times New Roman"/>
                <w:sz w:val="24"/>
                <w:szCs w:val="24"/>
              </w:rPr>
            </w:pPr>
            <w:r w:rsidRPr="00A9187A">
              <w:rPr>
                <w:rFonts w:ascii="Times New Roman" w:eastAsia="Times New Roman" w:hAnsi="Times New Roman" w:cs="Times New Roman"/>
                <w:b/>
                <w:bCs/>
                <w:i/>
                <w:sz w:val="24"/>
                <w:szCs w:val="24"/>
              </w:rPr>
              <w:t>Квалификационный экзамен</w:t>
            </w:r>
          </w:p>
        </w:tc>
        <w:tc>
          <w:tcPr>
            <w:tcW w:w="1559"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4</w:t>
            </w:r>
          </w:p>
        </w:tc>
        <w:tc>
          <w:tcPr>
            <w:tcW w:w="1560"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3</w:t>
            </w:r>
          </w:p>
        </w:tc>
        <w:tc>
          <w:tcPr>
            <w:tcW w:w="1590"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p>
        </w:tc>
      </w:tr>
      <w:tr w:rsidR="008663A5" w:rsidRPr="00A9187A" w:rsidTr="008663A5">
        <w:trPr>
          <w:trHeight w:val="102"/>
        </w:trPr>
        <w:tc>
          <w:tcPr>
            <w:tcW w:w="0" w:type="auto"/>
            <w:tcBorders>
              <w:top w:val="single" w:sz="12" w:space="0" w:color="auto"/>
              <w:left w:val="single" w:sz="4" w:space="0" w:color="auto"/>
              <w:bottom w:val="single" w:sz="4" w:space="0" w:color="auto"/>
              <w:right w:val="single" w:sz="4" w:space="0" w:color="auto"/>
            </w:tcBorders>
            <w:vAlign w:val="center"/>
          </w:tcPr>
          <w:p w:rsidR="008663A5" w:rsidRPr="00A9187A" w:rsidRDefault="008663A5" w:rsidP="00B03CED">
            <w:pPr>
              <w:pStyle w:val="ae"/>
              <w:spacing w:line="276" w:lineRule="auto"/>
              <w:rPr>
                <w:rFonts w:ascii="Times New Roman" w:eastAsia="Times New Roman" w:hAnsi="Times New Roman" w:cs="Times New Roman"/>
                <w:b/>
                <w:bCs/>
                <w:sz w:val="24"/>
                <w:szCs w:val="24"/>
              </w:rPr>
            </w:pPr>
            <w:r w:rsidRPr="00A9187A">
              <w:rPr>
                <w:rFonts w:ascii="Times New Roman" w:eastAsia="Times New Roman" w:hAnsi="Times New Roman" w:cs="Times New Roman"/>
                <w:b/>
                <w:bCs/>
                <w:sz w:val="24"/>
                <w:szCs w:val="24"/>
              </w:rPr>
              <w:t>2.</w:t>
            </w:r>
          </w:p>
        </w:tc>
        <w:tc>
          <w:tcPr>
            <w:tcW w:w="4098" w:type="dxa"/>
            <w:tcBorders>
              <w:top w:val="single" w:sz="12" w:space="0" w:color="auto"/>
              <w:left w:val="single" w:sz="4" w:space="0" w:color="auto"/>
              <w:bottom w:val="single" w:sz="4" w:space="0" w:color="auto"/>
              <w:right w:val="single" w:sz="6" w:space="0" w:color="auto"/>
            </w:tcBorders>
          </w:tcPr>
          <w:p w:rsidR="008663A5" w:rsidRPr="00A9187A" w:rsidRDefault="008663A5" w:rsidP="00B03CED">
            <w:pPr>
              <w:pStyle w:val="ae"/>
              <w:spacing w:line="276" w:lineRule="auto"/>
              <w:rPr>
                <w:rFonts w:ascii="Times New Roman" w:eastAsia="Times New Roman" w:hAnsi="Times New Roman" w:cs="Times New Roman"/>
                <w:b/>
                <w:sz w:val="24"/>
                <w:szCs w:val="24"/>
              </w:rPr>
            </w:pPr>
            <w:r w:rsidRPr="00A9187A">
              <w:rPr>
                <w:rFonts w:ascii="Times New Roman" w:eastAsia="Times New Roman" w:hAnsi="Times New Roman" w:cs="Times New Roman"/>
                <w:b/>
                <w:bCs/>
                <w:color w:val="000000"/>
                <w:spacing w:val="-1"/>
                <w:sz w:val="24"/>
                <w:szCs w:val="24"/>
              </w:rPr>
              <w:t>Пр</w:t>
            </w:r>
            <w:r w:rsidRPr="00A9187A">
              <w:rPr>
                <w:rFonts w:ascii="Times New Roman" w:eastAsia="Times New Roman" w:hAnsi="Times New Roman" w:cs="Times New Roman"/>
                <w:b/>
                <w:bCs/>
                <w:color w:val="000000"/>
                <w:sz w:val="24"/>
                <w:szCs w:val="24"/>
              </w:rPr>
              <w:t>актическая подготовка</w:t>
            </w:r>
          </w:p>
        </w:tc>
        <w:tc>
          <w:tcPr>
            <w:tcW w:w="1559" w:type="dxa"/>
            <w:tcBorders>
              <w:top w:val="single" w:sz="12"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
                <w:bCs/>
                <w:sz w:val="24"/>
                <w:szCs w:val="24"/>
              </w:rPr>
            </w:pPr>
            <w:r w:rsidRPr="00A9187A">
              <w:rPr>
                <w:rFonts w:ascii="Times New Roman" w:hAnsi="Times New Roman" w:cs="Times New Roman"/>
                <w:b/>
                <w:bCs/>
                <w:sz w:val="24"/>
                <w:szCs w:val="24"/>
              </w:rPr>
              <w:t>168</w:t>
            </w:r>
          </w:p>
        </w:tc>
        <w:tc>
          <w:tcPr>
            <w:tcW w:w="1560" w:type="dxa"/>
            <w:tcBorders>
              <w:top w:val="single" w:sz="12"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
                <w:bCs/>
                <w:sz w:val="24"/>
                <w:szCs w:val="24"/>
              </w:rPr>
            </w:pPr>
            <w:r w:rsidRPr="00A9187A">
              <w:rPr>
                <w:rFonts w:ascii="Times New Roman" w:hAnsi="Times New Roman" w:cs="Times New Roman"/>
                <w:b/>
                <w:bCs/>
                <w:sz w:val="24"/>
                <w:szCs w:val="24"/>
              </w:rPr>
              <w:t>84</w:t>
            </w:r>
          </w:p>
        </w:tc>
        <w:tc>
          <w:tcPr>
            <w:tcW w:w="1590" w:type="dxa"/>
            <w:tcBorders>
              <w:top w:val="single" w:sz="12"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
                <w:bCs/>
                <w:sz w:val="24"/>
                <w:szCs w:val="24"/>
              </w:rPr>
            </w:pPr>
          </w:p>
        </w:tc>
      </w:tr>
      <w:tr w:rsidR="008663A5" w:rsidRPr="00A9187A" w:rsidTr="008663A5">
        <w:trPr>
          <w:trHeight w:val="239"/>
        </w:trPr>
        <w:tc>
          <w:tcPr>
            <w:tcW w:w="0" w:type="auto"/>
            <w:tcBorders>
              <w:top w:val="single" w:sz="4" w:space="0" w:color="auto"/>
              <w:left w:val="single" w:sz="4" w:space="0" w:color="auto"/>
              <w:bottom w:val="single" w:sz="4" w:space="0" w:color="auto"/>
              <w:right w:val="single" w:sz="4" w:space="0" w:color="auto"/>
            </w:tcBorders>
            <w:vAlign w:val="center"/>
          </w:tcPr>
          <w:p w:rsidR="008663A5" w:rsidRPr="00A9187A" w:rsidRDefault="008663A5"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2.1.</w:t>
            </w:r>
          </w:p>
        </w:tc>
        <w:tc>
          <w:tcPr>
            <w:tcW w:w="4098" w:type="dxa"/>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ind w:right="425"/>
              <w:jc w:val="both"/>
              <w:rPr>
                <w:rFonts w:ascii="Times New Roman" w:hAnsi="Times New Roman" w:cs="Times New Roman"/>
                <w:sz w:val="24"/>
                <w:szCs w:val="24"/>
              </w:rPr>
            </w:pPr>
            <w:r w:rsidRPr="00A9187A">
              <w:rPr>
                <w:rFonts w:ascii="Times New Roman" w:hAnsi="Times New Roman" w:cs="Times New Roman"/>
                <w:sz w:val="24"/>
                <w:szCs w:val="24"/>
              </w:rPr>
              <w:t>Инструктаж по безопасности труда, ознакомление с производством и рабочим местом</w:t>
            </w:r>
          </w:p>
        </w:tc>
        <w:tc>
          <w:tcPr>
            <w:tcW w:w="1559"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c>
          <w:tcPr>
            <w:tcW w:w="1560"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c>
          <w:tcPr>
            <w:tcW w:w="1590" w:type="dxa"/>
            <w:tcBorders>
              <w:top w:val="single" w:sz="4" w:space="0" w:color="auto"/>
              <w:left w:val="single" w:sz="6" w:space="0" w:color="auto"/>
              <w:bottom w:val="single" w:sz="4" w:space="0" w:color="auto"/>
              <w:right w:val="single" w:sz="6" w:space="0" w:color="auto"/>
            </w:tcBorders>
          </w:tcPr>
          <w:p w:rsidR="008663A5" w:rsidRPr="00EB3E2E" w:rsidRDefault="008663A5" w:rsidP="00B03CED">
            <w:pPr>
              <w:pStyle w:val="ae"/>
              <w:spacing w:line="276" w:lineRule="auto"/>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8663A5" w:rsidRPr="00A9187A" w:rsidRDefault="008663A5"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2.2 .</w:t>
            </w:r>
          </w:p>
        </w:tc>
        <w:tc>
          <w:tcPr>
            <w:tcW w:w="4098" w:type="dxa"/>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ind w:right="425"/>
              <w:jc w:val="both"/>
              <w:rPr>
                <w:rFonts w:ascii="Times New Roman" w:hAnsi="Times New Roman" w:cs="Times New Roman"/>
                <w:sz w:val="24"/>
                <w:szCs w:val="24"/>
              </w:rPr>
            </w:pPr>
            <w:r w:rsidRPr="00A9187A">
              <w:rPr>
                <w:rFonts w:ascii="Times New Roman" w:hAnsi="Times New Roman" w:cs="Times New Roman"/>
                <w:sz w:val="24"/>
                <w:szCs w:val="24"/>
              </w:rPr>
              <w:t xml:space="preserve">Освоение приемов и навыков выполнения основных и вспомогательных операций  электромонтажника по силовым сетям и электрооборудованию </w:t>
            </w:r>
            <w:r>
              <w:rPr>
                <w:rFonts w:ascii="Times New Roman" w:hAnsi="Times New Roman" w:cs="Times New Roman"/>
                <w:sz w:val="24"/>
                <w:szCs w:val="24"/>
              </w:rPr>
              <w:t>2-3</w:t>
            </w:r>
            <w:r w:rsidRPr="00A9187A">
              <w:rPr>
                <w:rFonts w:ascii="Times New Roman" w:hAnsi="Times New Roman" w:cs="Times New Roman"/>
                <w:sz w:val="24"/>
                <w:szCs w:val="24"/>
              </w:rPr>
              <w:t xml:space="preserve"> (</w:t>
            </w:r>
            <w:r>
              <w:rPr>
                <w:rFonts w:ascii="Times New Roman" w:hAnsi="Times New Roman" w:cs="Times New Roman"/>
                <w:sz w:val="24"/>
                <w:szCs w:val="24"/>
              </w:rPr>
              <w:t>4</w:t>
            </w:r>
            <w:r w:rsidRPr="00A9187A">
              <w:rPr>
                <w:rFonts w:ascii="Times New Roman" w:hAnsi="Times New Roman" w:cs="Times New Roman"/>
                <w:sz w:val="24"/>
                <w:szCs w:val="24"/>
              </w:rPr>
              <w:t>-6) разряда</w:t>
            </w:r>
          </w:p>
        </w:tc>
        <w:tc>
          <w:tcPr>
            <w:tcW w:w="1559"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84</w:t>
            </w:r>
          </w:p>
        </w:tc>
        <w:tc>
          <w:tcPr>
            <w:tcW w:w="1560"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34</w:t>
            </w:r>
          </w:p>
        </w:tc>
        <w:tc>
          <w:tcPr>
            <w:tcW w:w="1590" w:type="dxa"/>
            <w:tcBorders>
              <w:top w:val="single" w:sz="4" w:space="0" w:color="auto"/>
              <w:left w:val="single" w:sz="6" w:space="0" w:color="auto"/>
              <w:bottom w:val="single" w:sz="4" w:space="0" w:color="auto"/>
              <w:right w:val="single" w:sz="6" w:space="0" w:color="auto"/>
            </w:tcBorders>
          </w:tcPr>
          <w:p w:rsidR="008663A5" w:rsidRPr="00EB3E2E" w:rsidRDefault="008663A5" w:rsidP="00B03CED">
            <w:pPr>
              <w:pStyle w:val="ae"/>
              <w:spacing w:line="276" w:lineRule="auto"/>
              <w:jc w:val="center"/>
              <w:rPr>
                <w:rFonts w:ascii="Times New Roman" w:hAnsi="Times New Roman" w:cs="Times New Roman"/>
                <w:sz w:val="24"/>
                <w:szCs w:val="24"/>
              </w:rPr>
            </w:pPr>
            <w:r w:rsidRPr="00EB3E2E">
              <w:rPr>
                <w:rFonts w:ascii="Times New Roman" w:hAnsi="Times New Roman" w:cs="Times New Roman"/>
                <w:sz w:val="24"/>
                <w:szCs w:val="24"/>
              </w:rPr>
              <w:t>опрос</w:t>
            </w:r>
          </w:p>
        </w:tc>
      </w:tr>
      <w:tr w:rsidR="008663A5" w:rsidRPr="00A9187A" w:rsidTr="008663A5">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8663A5" w:rsidRPr="00A9187A" w:rsidRDefault="008663A5"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2.3.</w:t>
            </w:r>
          </w:p>
        </w:tc>
        <w:tc>
          <w:tcPr>
            <w:tcW w:w="4098" w:type="dxa"/>
            <w:tcBorders>
              <w:top w:val="single" w:sz="4" w:space="0" w:color="auto"/>
              <w:left w:val="single" w:sz="4" w:space="0" w:color="auto"/>
              <w:bottom w:val="single" w:sz="4" w:space="0" w:color="auto"/>
              <w:right w:val="single" w:sz="6" w:space="0" w:color="auto"/>
            </w:tcBorders>
          </w:tcPr>
          <w:p w:rsidR="008663A5" w:rsidRPr="00A9187A" w:rsidRDefault="008663A5" w:rsidP="00B03CED">
            <w:pPr>
              <w:spacing w:after="0"/>
              <w:ind w:right="425"/>
              <w:jc w:val="both"/>
              <w:rPr>
                <w:rFonts w:ascii="Times New Roman" w:hAnsi="Times New Roman" w:cs="Times New Roman"/>
                <w:sz w:val="24"/>
                <w:szCs w:val="24"/>
              </w:rPr>
            </w:pPr>
            <w:r w:rsidRPr="00A9187A">
              <w:rPr>
                <w:rFonts w:ascii="Times New Roman" w:hAnsi="Times New Roman" w:cs="Times New Roman"/>
                <w:sz w:val="24"/>
                <w:szCs w:val="24"/>
              </w:rPr>
              <w:t xml:space="preserve">Самостоятельное выполнение работ в качестве  электромонтажника по силовым сетям и электрооборудованию </w:t>
            </w:r>
            <w:r>
              <w:rPr>
                <w:rFonts w:ascii="Times New Roman" w:hAnsi="Times New Roman" w:cs="Times New Roman"/>
                <w:sz w:val="24"/>
                <w:szCs w:val="24"/>
              </w:rPr>
              <w:t>2-3</w:t>
            </w:r>
            <w:r w:rsidRPr="00A9187A">
              <w:rPr>
                <w:rFonts w:ascii="Times New Roman" w:hAnsi="Times New Roman" w:cs="Times New Roman"/>
                <w:sz w:val="24"/>
                <w:szCs w:val="24"/>
              </w:rPr>
              <w:t xml:space="preserve"> (</w:t>
            </w:r>
            <w:r>
              <w:rPr>
                <w:rFonts w:ascii="Times New Roman" w:hAnsi="Times New Roman" w:cs="Times New Roman"/>
                <w:sz w:val="24"/>
                <w:szCs w:val="24"/>
              </w:rPr>
              <w:t>4</w:t>
            </w:r>
            <w:r w:rsidRPr="00A9187A">
              <w:rPr>
                <w:rFonts w:ascii="Times New Roman" w:hAnsi="Times New Roman" w:cs="Times New Roman"/>
                <w:sz w:val="24"/>
                <w:szCs w:val="24"/>
              </w:rPr>
              <w:t>-6) разряда</w:t>
            </w:r>
          </w:p>
        </w:tc>
        <w:tc>
          <w:tcPr>
            <w:tcW w:w="1559"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64</w:t>
            </w:r>
          </w:p>
        </w:tc>
        <w:tc>
          <w:tcPr>
            <w:tcW w:w="1560"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32</w:t>
            </w:r>
          </w:p>
        </w:tc>
        <w:tc>
          <w:tcPr>
            <w:tcW w:w="1590"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spacing w:after="0"/>
              <w:jc w:val="center"/>
              <w:rPr>
                <w:rFonts w:ascii="Times New Roman" w:hAnsi="Times New Roman" w:cs="Times New Roman"/>
                <w:bCs/>
                <w:sz w:val="24"/>
                <w:szCs w:val="24"/>
              </w:rPr>
            </w:pPr>
          </w:p>
        </w:tc>
      </w:tr>
      <w:tr w:rsidR="008663A5" w:rsidRPr="00A9187A" w:rsidTr="008663A5">
        <w:trPr>
          <w:trHeight w:val="233"/>
        </w:trPr>
        <w:tc>
          <w:tcPr>
            <w:tcW w:w="0" w:type="auto"/>
            <w:tcBorders>
              <w:top w:val="single" w:sz="4" w:space="0" w:color="auto"/>
              <w:left w:val="single" w:sz="4" w:space="0" w:color="auto"/>
              <w:bottom w:val="single" w:sz="4" w:space="0" w:color="auto"/>
              <w:right w:val="single" w:sz="4" w:space="0" w:color="auto"/>
            </w:tcBorders>
            <w:vAlign w:val="center"/>
          </w:tcPr>
          <w:p w:rsidR="008663A5" w:rsidRPr="00A9187A" w:rsidRDefault="008663A5"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2.4.</w:t>
            </w:r>
          </w:p>
        </w:tc>
        <w:tc>
          <w:tcPr>
            <w:tcW w:w="4098" w:type="dxa"/>
            <w:tcBorders>
              <w:top w:val="single" w:sz="4" w:space="0" w:color="auto"/>
              <w:left w:val="single" w:sz="4" w:space="0" w:color="auto"/>
              <w:bottom w:val="single" w:sz="4" w:space="0" w:color="auto"/>
              <w:right w:val="single" w:sz="6" w:space="0" w:color="auto"/>
            </w:tcBorders>
          </w:tcPr>
          <w:p w:rsidR="008663A5" w:rsidRPr="00A9187A" w:rsidRDefault="008663A5" w:rsidP="00B03CED">
            <w:pPr>
              <w:pStyle w:val="ae"/>
              <w:spacing w:line="276" w:lineRule="auto"/>
              <w:rPr>
                <w:rFonts w:ascii="Times New Roman" w:hAnsi="Times New Roman" w:cs="Times New Roman"/>
                <w:sz w:val="24"/>
                <w:szCs w:val="24"/>
              </w:rPr>
            </w:pPr>
            <w:r w:rsidRPr="00A9187A">
              <w:rPr>
                <w:rFonts w:ascii="Times New Roman" w:eastAsia="Times New Roman" w:hAnsi="Times New Roman" w:cs="Times New Roman"/>
                <w:b/>
                <w:i/>
                <w:sz w:val="24"/>
                <w:szCs w:val="24"/>
              </w:rPr>
              <w:t>Консультации</w:t>
            </w:r>
          </w:p>
        </w:tc>
        <w:tc>
          <w:tcPr>
            <w:tcW w:w="1559"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4</w:t>
            </w:r>
          </w:p>
        </w:tc>
        <w:tc>
          <w:tcPr>
            <w:tcW w:w="1560"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2</w:t>
            </w:r>
          </w:p>
        </w:tc>
        <w:tc>
          <w:tcPr>
            <w:tcW w:w="1590" w:type="dxa"/>
            <w:tcBorders>
              <w:top w:val="single" w:sz="4" w:space="0" w:color="auto"/>
              <w:left w:val="single" w:sz="6" w:space="0" w:color="auto"/>
              <w:bottom w:val="single" w:sz="4"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p>
        </w:tc>
      </w:tr>
      <w:tr w:rsidR="008663A5" w:rsidRPr="00A9187A" w:rsidTr="008663A5">
        <w:trPr>
          <w:trHeight w:val="237"/>
        </w:trPr>
        <w:tc>
          <w:tcPr>
            <w:tcW w:w="0" w:type="auto"/>
            <w:tcBorders>
              <w:top w:val="single" w:sz="4" w:space="0" w:color="auto"/>
              <w:left w:val="single" w:sz="4" w:space="0" w:color="auto"/>
              <w:bottom w:val="single" w:sz="12" w:space="0" w:color="auto"/>
              <w:right w:val="single" w:sz="4" w:space="0" w:color="auto"/>
            </w:tcBorders>
            <w:vAlign w:val="center"/>
          </w:tcPr>
          <w:p w:rsidR="008663A5" w:rsidRPr="00A9187A" w:rsidRDefault="008663A5"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2.5.</w:t>
            </w:r>
          </w:p>
        </w:tc>
        <w:tc>
          <w:tcPr>
            <w:tcW w:w="4098" w:type="dxa"/>
            <w:tcBorders>
              <w:top w:val="single" w:sz="4" w:space="0" w:color="auto"/>
              <w:left w:val="single" w:sz="4" w:space="0" w:color="auto"/>
              <w:bottom w:val="single" w:sz="12" w:space="0" w:color="auto"/>
              <w:right w:val="single" w:sz="6" w:space="0" w:color="auto"/>
            </w:tcBorders>
          </w:tcPr>
          <w:p w:rsidR="008663A5" w:rsidRPr="00A9187A" w:rsidRDefault="008663A5" w:rsidP="00B03CED">
            <w:pPr>
              <w:pStyle w:val="ae"/>
              <w:spacing w:line="276" w:lineRule="auto"/>
              <w:rPr>
                <w:rFonts w:ascii="Times New Roman" w:hAnsi="Times New Roman" w:cs="Times New Roman"/>
                <w:sz w:val="24"/>
                <w:szCs w:val="24"/>
              </w:rPr>
            </w:pPr>
            <w:r w:rsidRPr="00A9187A">
              <w:rPr>
                <w:rFonts w:ascii="Times New Roman" w:eastAsia="Times New Roman" w:hAnsi="Times New Roman" w:cs="Times New Roman"/>
                <w:b/>
                <w:bCs/>
                <w:i/>
                <w:sz w:val="24"/>
                <w:szCs w:val="24"/>
              </w:rPr>
              <w:t>Пробная работа</w:t>
            </w:r>
          </w:p>
        </w:tc>
        <w:tc>
          <w:tcPr>
            <w:tcW w:w="1559"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8</w:t>
            </w:r>
          </w:p>
        </w:tc>
        <w:tc>
          <w:tcPr>
            <w:tcW w:w="1560"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8</w:t>
            </w:r>
          </w:p>
        </w:tc>
        <w:tc>
          <w:tcPr>
            <w:tcW w:w="1590" w:type="dxa"/>
            <w:tcBorders>
              <w:top w:val="single" w:sz="4" w:space="0" w:color="auto"/>
              <w:left w:val="single" w:sz="6" w:space="0" w:color="auto"/>
              <w:bottom w:val="single" w:sz="12" w:space="0" w:color="auto"/>
              <w:right w:val="single" w:sz="6" w:space="0" w:color="auto"/>
            </w:tcBorders>
          </w:tcPr>
          <w:p w:rsidR="008663A5" w:rsidRPr="00A9187A" w:rsidRDefault="008663A5" w:rsidP="00B03CED">
            <w:pPr>
              <w:pStyle w:val="ae"/>
              <w:spacing w:line="276" w:lineRule="auto"/>
              <w:jc w:val="center"/>
              <w:rPr>
                <w:rFonts w:ascii="Times New Roman" w:hAnsi="Times New Roman" w:cs="Times New Roman"/>
                <w:b/>
                <w:i/>
                <w:sz w:val="24"/>
                <w:szCs w:val="24"/>
              </w:rPr>
            </w:pPr>
          </w:p>
        </w:tc>
      </w:tr>
      <w:tr w:rsidR="008663A5" w:rsidRPr="00A9187A" w:rsidTr="008663A5">
        <w:trPr>
          <w:trHeight w:val="106"/>
        </w:trPr>
        <w:tc>
          <w:tcPr>
            <w:tcW w:w="0" w:type="auto"/>
            <w:tcBorders>
              <w:top w:val="single" w:sz="12" w:space="0" w:color="auto"/>
              <w:left w:val="single" w:sz="4" w:space="0" w:color="auto"/>
              <w:bottom w:val="single" w:sz="6" w:space="0" w:color="auto"/>
              <w:right w:val="single" w:sz="4" w:space="0" w:color="auto"/>
            </w:tcBorders>
          </w:tcPr>
          <w:p w:rsidR="008663A5" w:rsidRPr="00A9187A" w:rsidRDefault="008663A5" w:rsidP="00B03CED">
            <w:pPr>
              <w:spacing w:after="0"/>
              <w:rPr>
                <w:rFonts w:ascii="Times New Roman" w:hAnsi="Times New Roman" w:cs="Times New Roman"/>
                <w:sz w:val="24"/>
                <w:szCs w:val="24"/>
              </w:rPr>
            </w:pPr>
          </w:p>
        </w:tc>
        <w:tc>
          <w:tcPr>
            <w:tcW w:w="4098" w:type="dxa"/>
            <w:tcBorders>
              <w:top w:val="single" w:sz="12" w:space="0" w:color="auto"/>
              <w:left w:val="single" w:sz="4" w:space="0" w:color="auto"/>
              <w:bottom w:val="single" w:sz="6" w:space="0" w:color="auto"/>
              <w:right w:val="single" w:sz="6" w:space="0" w:color="auto"/>
            </w:tcBorders>
          </w:tcPr>
          <w:p w:rsidR="008663A5" w:rsidRPr="00A9187A" w:rsidRDefault="008663A5" w:rsidP="00B03CED">
            <w:pPr>
              <w:spacing w:after="0"/>
              <w:jc w:val="right"/>
              <w:rPr>
                <w:rFonts w:ascii="Times New Roman" w:hAnsi="Times New Roman" w:cs="Times New Roman"/>
                <w:b/>
                <w:sz w:val="24"/>
                <w:szCs w:val="24"/>
              </w:rPr>
            </w:pPr>
            <w:r w:rsidRPr="00A9187A">
              <w:rPr>
                <w:rFonts w:ascii="Times New Roman" w:hAnsi="Times New Roman" w:cs="Times New Roman"/>
                <w:b/>
                <w:sz w:val="24"/>
                <w:szCs w:val="24"/>
              </w:rPr>
              <w:t>Итого:</w:t>
            </w:r>
          </w:p>
        </w:tc>
        <w:tc>
          <w:tcPr>
            <w:tcW w:w="1559" w:type="dxa"/>
            <w:tcBorders>
              <w:top w:val="single" w:sz="12" w:space="0" w:color="auto"/>
              <w:left w:val="single" w:sz="6" w:space="0" w:color="auto"/>
              <w:bottom w:val="single" w:sz="6" w:space="0" w:color="auto"/>
              <w:right w:val="single" w:sz="6" w:space="0" w:color="auto"/>
            </w:tcBorders>
          </w:tcPr>
          <w:p w:rsidR="008663A5" w:rsidRPr="00A9187A" w:rsidRDefault="008663A5" w:rsidP="00B03CED">
            <w:pPr>
              <w:spacing w:after="0"/>
              <w:jc w:val="center"/>
              <w:rPr>
                <w:rFonts w:ascii="Times New Roman" w:hAnsi="Times New Roman" w:cs="Times New Roman"/>
                <w:b/>
                <w:bCs/>
                <w:sz w:val="24"/>
                <w:szCs w:val="24"/>
              </w:rPr>
            </w:pPr>
            <w:r w:rsidRPr="00A9187A">
              <w:rPr>
                <w:rFonts w:ascii="Times New Roman" w:hAnsi="Times New Roman" w:cs="Times New Roman"/>
                <w:b/>
                <w:bCs/>
                <w:sz w:val="24"/>
                <w:szCs w:val="24"/>
              </w:rPr>
              <w:t>308</w:t>
            </w:r>
          </w:p>
        </w:tc>
        <w:tc>
          <w:tcPr>
            <w:tcW w:w="1560" w:type="dxa"/>
            <w:tcBorders>
              <w:top w:val="single" w:sz="12" w:space="0" w:color="auto"/>
              <w:left w:val="single" w:sz="6" w:space="0" w:color="auto"/>
              <w:bottom w:val="single" w:sz="6" w:space="0" w:color="auto"/>
              <w:right w:val="single" w:sz="6" w:space="0" w:color="auto"/>
            </w:tcBorders>
          </w:tcPr>
          <w:p w:rsidR="008663A5" w:rsidRPr="00A9187A" w:rsidRDefault="008663A5" w:rsidP="00B03CED">
            <w:pPr>
              <w:spacing w:after="0"/>
              <w:jc w:val="center"/>
              <w:rPr>
                <w:rFonts w:ascii="Times New Roman" w:hAnsi="Times New Roman" w:cs="Times New Roman"/>
                <w:b/>
                <w:bCs/>
                <w:sz w:val="24"/>
                <w:szCs w:val="24"/>
                <w:highlight w:val="yellow"/>
              </w:rPr>
            </w:pPr>
            <w:r w:rsidRPr="00A9187A">
              <w:rPr>
                <w:rFonts w:ascii="Times New Roman" w:hAnsi="Times New Roman" w:cs="Times New Roman"/>
                <w:b/>
                <w:bCs/>
                <w:sz w:val="24"/>
                <w:szCs w:val="24"/>
              </w:rPr>
              <w:t>154</w:t>
            </w:r>
          </w:p>
        </w:tc>
        <w:tc>
          <w:tcPr>
            <w:tcW w:w="1590" w:type="dxa"/>
            <w:tcBorders>
              <w:top w:val="single" w:sz="12" w:space="0" w:color="auto"/>
              <w:left w:val="single" w:sz="6" w:space="0" w:color="auto"/>
              <w:bottom w:val="single" w:sz="6" w:space="0" w:color="auto"/>
              <w:right w:val="single" w:sz="6" w:space="0" w:color="auto"/>
            </w:tcBorders>
          </w:tcPr>
          <w:p w:rsidR="008663A5" w:rsidRPr="00A9187A" w:rsidRDefault="008663A5" w:rsidP="00B03CED">
            <w:pPr>
              <w:spacing w:after="0"/>
              <w:jc w:val="center"/>
              <w:rPr>
                <w:rFonts w:ascii="Times New Roman" w:hAnsi="Times New Roman" w:cs="Times New Roman"/>
                <w:b/>
                <w:bCs/>
                <w:sz w:val="24"/>
                <w:szCs w:val="24"/>
              </w:rPr>
            </w:pPr>
          </w:p>
        </w:tc>
      </w:tr>
    </w:tbl>
    <w:p w:rsidR="00513B91" w:rsidRPr="00A9187A" w:rsidRDefault="00513B91" w:rsidP="00B03CED">
      <w:pPr>
        <w:pStyle w:val="ae"/>
        <w:rPr>
          <w:rFonts w:ascii="Times New Roman" w:hAnsi="Times New Roman" w:cs="Times New Roman"/>
          <w:b/>
          <w:sz w:val="24"/>
          <w:szCs w:val="24"/>
        </w:rPr>
      </w:pPr>
    </w:p>
    <w:p w:rsidR="00A9187A" w:rsidRPr="004D56C4" w:rsidRDefault="00A9187A" w:rsidP="00B03CED">
      <w:pPr>
        <w:pStyle w:val="ae"/>
        <w:rPr>
          <w:rFonts w:ascii="Times New Roman" w:hAnsi="Times New Roman" w:cs="Times New Roman"/>
          <w:b/>
          <w:sz w:val="16"/>
          <w:szCs w:val="16"/>
        </w:rPr>
      </w:pPr>
    </w:p>
    <w:p w:rsidR="00513B91" w:rsidRPr="00513B91" w:rsidRDefault="00513B91" w:rsidP="00B03CED">
      <w:pPr>
        <w:autoSpaceDE w:val="0"/>
        <w:autoSpaceDN w:val="0"/>
        <w:adjustRightInd w:val="0"/>
        <w:spacing w:after="0" w:line="240" w:lineRule="auto"/>
        <w:jc w:val="center"/>
        <w:rPr>
          <w:rFonts w:ascii="Times New Roman" w:hAnsi="Times New Roman" w:cs="Times New Roman"/>
          <w:sz w:val="20"/>
          <w:szCs w:val="20"/>
        </w:rPr>
      </w:pPr>
      <w:r w:rsidRPr="00513B91">
        <w:rPr>
          <w:rFonts w:ascii="Times New Roman" w:hAnsi="Times New Roman" w:cs="Times New Roman"/>
          <w:sz w:val="20"/>
          <w:szCs w:val="20"/>
        </w:rPr>
        <w:t>*Консультации и квалификационный экзамен проводятся после практи</w:t>
      </w:r>
      <w:r w:rsidR="004D56C4">
        <w:rPr>
          <w:rFonts w:ascii="Times New Roman" w:hAnsi="Times New Roman" w:cs="Times New Roman"/>
          <w:sz w:val="20"/>
          <w:szCs w:val="20"/>
        </w:rPr>
        <w:t>ческой подготовки</w:t>
      </w:r>
    </w:p>
    <w:p w:rsidR="004D56C4" w:rsidRDefault="004D56C4" w:rsidP="00B03CED">
      <w:pPr>
        <w:pStyle w:val="ae"/>
        <w:jc w:val="center"/>
        <w:rPr>
          <w:rFonts w:ascii="Times New Roman" w:hAnsi="Times New Roman" w:cs="Times New Roman"/>
          <w:b/>
          <w:sz w:val="24"/>
          <w:szCs w:val="24"/>
        </w:rPr>
      </w:pPr>
    </w:p>
    <w:p w:rsidR="002C65ED" w:rsidRDefault="002C65ED" w:rsidP="00B03CED">
      <w:pPr>
        <w:pStyle w:val="ae"/>
        <w:tabs>
          <w:tab w:val="left" w:pos="851"/>
        </w:tabs>
        <w:jc w:val="center"/>
        <w:rPr>
          <w:rFonts w:ascii="Times New Roman" w:hAnsi="Times New Roman" w:cs="Times New Roman"/>
          <w:b/>
          <w:sz w:val="24"/>
          <w:szCs w:val="24"/>
        </w:rPr>
      </w:pPr>
    </w:p>
    <w:p w:rsidR="002C65ED" w:rsidRDefault="002C65ED" w:rsidP="00B03CED">
      <w:pPr>
        <w:pStyle w:val="ae"/>
        <w:tabs>
          <w:tab w:val="left" w:pos="851"/>
        </w:tabs>
        <w:jc w:val="center"/>
        <w:rPr>
          <w:rFonts w:ascii="Times New Roman" w:hAnsi="Times New Roman" w:cs="Times New Roman"/>
          <w:b/>
          <w:sz w:val="24"/>
          <w:szCs w:val="24"/>
        </w:rPr>
      </w:pPr>
    </w:p>
    <w:p w:rsidR="002C65ED" w:rsidRDefault="002C65ED" w:rsidP="00B03CED">
      <w:pPr>
        <w:pStyle w:val="ae"/>
        <w:tabs>
          <w:tab w:val="left" w:pos="851"/>
        </w:tabs>
        <w:jc w:val="center"/>
        <w:rPr>
          <w:rFonts w:ascii="Times New Roman" w:hAnsi="Times New Roman" w:cs="Times New Roman"/>
          <w:b/>
          <w:sz w:val="24"/>
          <w:szCs w:val="24"/>
        </w:rPr>
      </w:pPr>
    </w:p>
    <w:p w:rsidR="002C65ED" w:rsidRDefault="002C65ED" w:rsidP="00B03CED">
      <w:pPr>
        <w:pStyle w:val="ae"/>
        <w:tabs>
          <w:tab w:val="left" w:pos="851"/>
        </w:tabs>
        <w:jc w:val="center"/>
        <w:rPr>
          <w:rFonts w:ascii="Times New Roman" w:hAnsi="Times New Roman" w:cs="Times New Roman"/>
          <w:b/>
          <w:sz w:val="24"/>
          <w:szCs w:val="24"/>
        </w:rPr>
      </w:pPr>
    </w:p>
    <w:p w:rsidR="00513B91" w:rsidRDefault="00D90445" w:rsidP="00B03CED">
      <w:pPr>
        <w:pStyle w:val="ae"/>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00513B91">
        <w:rPr>
          <w:rFonts w:ascii="Times New Roman" w:hAnsi="Times New Roman" w:cs="Times New Roman"/>
          <w:b/>
          <w:sz w:val="24"/>
          <w:szCs w:val="24"/>
        </w:rPr>
        <w:t>П</w:t>
      </w:r>
      <w:r w:rsidR="00EC7238">
        <w:rPr>
          <w:rFonts w:ascii="Times New Roman" w:hAnsi="Times New Roman" w:cs="Times New Roman"/>
          <w:b/>
          <w:sz w:val="24"/>
          <w:szCs w:val="24"/>
        </w:rPr>
        <w:t>р</w:t>
      </w:r>
      <w:r w:rsidR="00EC7238" w:rsidRPr="00EC7238">
        <w:rPr>
          <w:rFonts w:ascii="Times New Roman" w:hAnsi="Times New Roman" w:cs="Times New Roman"/>
          <w:b/>
          <w:sz w:val="24"/>
          <w:szCs w:val="24"/>
        </w:rPr>
        <w:t>ограмма профессионального обучения рабочих по профессии</w:t>
      </w:r>
    </w:p>
    <w:p w:rsidR="00EC7238" w:rsidRPr="00EC7238" w:rsidRDefault="00EC7238" w:rsidP="00B03CED">
      <w:pPr>
        <w:pStyle w:val="ae"/>
        <w:tabs>
          <w:tab w:val="left" w:pos="851"/>
        </w:tabs>
        <w:jc w:val="center"/>
        <w:rPr>
          <w:rFonts w:ascii="Times New Roman" w:hAnsi="Times New Roman" w:cs="Times New Roman"/>
          <w:b/>
          <w:sz w:val="24"/>
          <w:szCs w:val="24"/>
        </w:rPr>
      </w:pPr>
      <w:r w:rsidRPr="00EC7238">
        <w:rPr>
          <w:rFonts w:ascii="Times New Roman" w:hAnsi="Times New Roman" w:cs="Times New Roman"/>
          <w:b/>
          <w:sz w:val="24"/>
          <w:szCs w:val="24"/>
        </w:rPr>
        <w:t>«</w:t>
      </w:r>
      <w:r w:rsidR="007D0D43" w:rsidRPr="00BB0AF9">
        <w:rPr>
          <w:rFonts w:ascii="Times New Roman" w:hAnsi="Times New Roman" w:cs="Times New Roman"/>
          <w:b/>
          <w:sz w:val="24"/>
          <w:szCs w:val="24"/>
        </w:rPr>
        <w:t>Электромонтажник по силовым сетям и электрооборудованию</w:t>
      </w:r>
      <w:r w:rsidRPr="00EC7238">
        <w:rPr>
          <w:rFonts w:ascii="Times New Roman" w:hAnsi="Times New Roman" w:cs="Times New Roman"/>
          <w:b/>
          <w:sz w:val="24"/>
          <w:szCs w:val="24"/>
        </w:rPr>
        <w:t xml:space="preserve">» </w:t>
      </w:r>
      <w:r w:rsidR="007B33F3">
        <w:rPr>
          <w:rFonts w:ascii="Times New Roman" w:hAnsi="Times New Roman" w:cs="Times New Roman"/>
          <w:b/>
          <w:sz w:val="24"/>
          <w:szCs w:val="24"/>
        </w:rPr>
        <w:t>2-</w:t>
      </w:r>
      <w:r w:rsidR="004F4D0D">
        <w:rPr>
          <w:rFonts w:ascii="Times New Roman" w:hAnsi="Times New Roman" w:cs="Times New Roman"/>
          <w:b/>
          <w:sz w:val="24"/>
          <w:szCs w:val="24"/>
        </w:rPr>
        <w:t xml:space="preserve">6 </w:t>
      </w:r>
      <w:r w:rsidR="00513B91">
        <w:rPr>
          <w:rFonts w:ascii="Times New Roman" w:hAnsi="Times New Roman" w:cs="Times New Roman"/>
          <w:b/>
          <w:sz w:val="24"/>
          <w:szCs w:val="24"/>
        </w:rPr>
        <w:t>р</w:t>
      </w:r>
      <w:r w:rsidRPr="00EC7238">
        <w:rPr>
          <w:rFonts w:ascii="Times New Roman" w:hAnsi="Times New Roman" w:cs="Times New Roman"/>
          <w:b/>
          <w:sz w:val="24"/>
          <w:szCs w:val="24"/>
        </w:rPr>
        <w:t>азряд</w:t>
      </w:r>
    </w:p>
    <w:p w:rsidR="00EC7238" w:rsidRPr="00251E71" w:rsidRDefault="00EC7238" w:rsidP="00B03CED">
      <w:pPr>
        <w:tabs>
          <w:tab w:val="left" w:pos="851"/>
        </w:tabs>
        <w:spacing w:after="0" w:line="240" w:lineRule="auto"/>
        <w:jc w:val="center"/>
        <w:rPr>
          <w:rFonts w:ascii="Times New Roman" w:hAnsi="Times New Roman" w:cs="Times New Roman"/>
          <w:b/>
          <w:sz w:val="16"/>
          <w:szCs w:val="16"/>
        </w:rPr>
      </w:pPr>
    </w:p>
    <w:p w:rsidR="00D36A2C" w:rsidRPr="001828DB" w:rsidRDefault="00D36A2C" w:rsidP="00B03CED">
      <w:pPr>
        <w:spacing w:after="0" w:line="240" w:lineRule="auto"/>
        <w:ind w:firstLine="567"/>
        <w:rPr>
          <w:rFonts w:ascii="Times New Roman" w:hAnsi="Times New Roman" w:cs="Times New Roman"/>
          <w:b/>
          <w:sz w:val="28"/>
          <w:szCs w:val="28"/>
        </w:rPr>
      </w:pPr>
      <w:r w:rsidRPr="00EB3E2E">
        <w:rPr>
          <w:rFonts w:ascii="Times New Roman" w:hAnsi="Times New Roman" w:cs="Times New Roman"/>
          <w:b/>
          <w:sz w:val="28"/>
          <w:szCs w:val="28"/>
        </w:rPr>
        <w:t>1.1.</w:t>
      </w:r>
      <w:r w:rsidR="004F4D0D">
        <w:rPr>
          <w:rFonts w:ascii="Times New Roman" w:hAnsi="Times New Roman" w:cs="Times New Roman"/>
          <w:b/>
          <w:sz w:val="28"/>
          <w:szCs w:val="28"/>
        </w:rPr>
        <w:t xml:space="preserve"> </w:t>
      </w:r>
      <w:r w:rsidRPr="00EB3E2E">
        <w:rPr>
          <w:rFonts w:ascii="Times New Roman" w:hAnsi="Times New Roman" w:cs="Times New Roman"/>
          <w:b/>
          <w:sz w:val="28"/>
          <w:szCs w:val="28"/>
        </w:rPr>
        <w:t xml:space="preserve">Содержание дисциплины «Экономический курс» </w:t>
      </w:r>
    </w:p>
    <w:tbl>
      <w:tblPr>
        <w:tblpPr w:leftFromText="180" w:rightFromText="180" w:vertAnchor="text" w:horzAnchor="page" w:tblpX="1393" w:tblpY="368"/>
        <w:tblW w:w="9853" w:type="dxa"/>
        <w:tblCellMar>
          <w:left w:w="40" w:type="dxa"/>
          <w:right w:w="40" w:type="dxa"/>
        </w:tblCellMar>
        <w:tblLook w:val="0000"/>
      </w:tblPr>
      <w:tblGrid>
        <w:gridCol w:w="367"/>
        <w:gridCol w:w="5178"/>
        <w:gridCol w:w="2097"/>
        <w:gridCol w:w="2211"/>
      </w:tblGrid>
      <w:tr w:rsidR="004F4D0D" w:rsidRPr="007576D8" w:rsidTr="00B03CED">
        <w:trPr>
          <w:trHeight w:val="174"/>
        </w:trPr>
        <w:tc>
          <w:tcPr>
            <w:tcW w:w="0" w:type="auto"/>
            <w:vMerge w:val="restart"/>
            <w:tcBorders>
              <w:top w:val="single" w:sz="6" w:space="0" w:color="auto"/>
              <w:left w:val="single" w:sz="4" w:space="0" w:color="auto"/>
              <w:right w:val="single" w:sz="6" w:space="0" w:color="auto"/>
            </w:tcBorders>
            <w:vAlign w:val="center"/>
          </w:tcPr>
          <w:p w:rsidR="004F4D0D" w:rsidRDefault="004F4D0D"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4F4D0D" w:rsidRDefault="004F4D0D"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4F4D0D" w:rsidRPr="00A9187A" w:rsidRDefault="004F4D0D" w:rsidP="00B03CED">
            <w:pPr>
              <w:spacing w:after="0"/>
              <w:rPr>
                <w:rFonts w:ascii="Times New Roman" w:hAnsi="Times New Roman" w:cs="Times New Roman"/>
                <w:b/>
                <w:sz w:val="24"/>
                <w:szCs w:val="24"/>
              </w:rPr>
            </w:pPr>
          </w:p>
        </w:tc>
        <w:tc>
          <w:tcPr>
            <w:tcW w:w="0" w:type="auto"/>
            <w:vMerge w:val="restart"/>
            <w:tcBorders>
              <w:top w:val="single" w:sz="6" w:space="0" w:color="auto"/>
              <w:left w:val="single" w:sz="6" w:space="0" w:color="auto"/>
              <w:right w:val="single" w:sz="6" w:space="0" w:color="auto"/>
            </w:tcBorders>
            <w:vAlign w:val="center"/>
          </w:tcPr>
          <w:p w:rsidR="004F4D0D" w:rsidRPr="00A9187A" w:rsidRDefault="004F4D0D"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0" w:type="auto"/>
            <w:gridSpan w:val="2"/>
            <w:tcBorders>
              <w:top w:val="single" w:sz="6" w:space="0" w:color="auto"/>
              <w:left w:val="single" w:sz="6" w:space="0" w:color="auto"/>
              <w:bottom w:val="single" w:sz="4" w:space="0" w:color="auto"/>
              <w:right w:val="single" w:sz="6" w:space="0" w:color="auto"/>
            </w:tcBorders>
          </w:tcPr>
          <w:p w:rsidR="004F4D0D" w:rsidRPr="007576D8" w:rsidRDefault="004F4D0D"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4F4D0D" w:rsidRPr="007576D8" w:rsidTr="00B03CED">
        <w:trPr>
          <w:trHeight w:val="420"/>
        </w:trPr>
        <w:tc>
          <w:tcPr>
            <w:tcW w:w="0" w:type="auto"/>
            <w:vMerge/>
            <w:tcBorders>
              <w:left w:val="single" w:sz="4" w:space="0" w:color="auto"/>
              <w:bottom w:val="single" w:sz="4" w:space="0" w:color="auto"/>
              <w:right w:val="single" w:sz="6" w:space="0" w:color="auto"/>
            </w:tcBorders>
            <w:vAlign w:val="center"/>
          </w:tcPr>
          <w:p w:rsidR="004F4D0D" w:rsidRPr="00A9187A" w:rsidRDefault="004F4D0D" w:rsidP="00B03CED">
            <w:pPr>
              <w:spacing w:after="0"/>
              <w:rPr>
                <w:rFonts w:ascii="Times New Roman" w:hAnsi="Times New Roman" w:cs="Times New Roman"/>
                <w:b/>
                <w:sz w:val="24"/>
                <w:szCs w:val="24"/>
              </w:rPr>
            </w:pPr>
          </w:p>
        </w:tc>
        <w:tc>
          <w:tcPr>
            <w:tcW w:w="0" w:type="auto"/>
            <w:vMerge/>
            <w:tcBorders>
              <w:left w:val="single" w:sz="6" w:space="0" w:color="auto"/>
              <w:bottom w:val="single" w:sz="4" w:space="0" w:color="auto"/>
              <w:right w:val="single" w:sz="6" w:space="0" w:color="auto"/>
            </w:tcBorders>
            <w:vAlign w:val="center"/>
          </w:tcPr>
          <w:p w:rsidR="004F4D0D" w:rsidRPr="00A9187A" w:rsidRDefault="004F4D0D" w:rsidP="00B03CED">
            <w:pPr>
              <w:spacing w:after="0"/>
              <w:jc w:val="center"/>
              <w:rPr>
                <w:rFonts w:ascii="Times New Roman" w:hAnsi="Times New Roman" w:cs="Times New Roman"/>
                <w:b/>
                <w:sz w:val="24"/>
                <w:szCs w:val="24"/>
              </w:rPr>
            </w:pPr>
          </w:p>
        </w:tc>
        <w:tc>
          <w:tcPr>
            <w:tcW w:w="0" w:type="auto"/>
            <w:tcBorders>
              <w:top w:val="single" w:sz="4" w:space="0" w:color="auto"/>
              <w:left w:val="single" w:sz="6" w:space="0" w:color="auto"/>
              <w:bottom w:val="single" w:sz="4" w:space="0" w:color="auto"/>
              <w:right w:val="single" w:sz="6" w:space="0" w:color="auto"/>
            </w:tcBorders>
          </w:tcPr>
          <w:p w:rsidR="004F4D0D" w:rsidRPr="007576D8"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4F4D0D"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0" w:type="auto"/>
            <w:tcBorders>
              <w:top w:val="single" w:sz="4" w:space="0" w:color="auto"/>
              <w:left w:val="single" w:sz="6" w:space="0" w:color="auto"/>
              <w:bottom w:val="single" w:sz="4" w:space="0" w:color="auto"/>
              <w:right w:val="single" w:sz="6" w:space="0" w:color="auto"/>
            </w:tcBorders>
          </w:tcPr>
          <w:p w:rsidR="004F4D0D" w:rsidRPr="007576D8"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4F4D0D"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4F4D0D" w:rsidRPr="007576D8"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vAlign w:val="center"/>
          </w:tcPr>
          <w:p w:rsidR="004F4D0D" w:rsidRPr="00CA3237" w:rsidRDefault="004F4D0D" w:rsidP="00B03CED">
            <w:pPr>
              <w:tabs>
                <w:tab w:val="left" w:pos="220"/>
              </w:tabs>
              <w:autoSpaceDE w:val="0"/>
              <w:autoSpaceDN w:val="0"/>
              <w:adjustRightInd w:val="0"/>
              <w:spacing w:after="0" w:line="240" w:lineRule="auto"/>
              <w:ind w:right="48"/>
              <w:jc w:val="both"/>
              <w:rPr>
                <w:rFonts w:ascii="Times New Roman CYR" w:hAnsi="Times New Roman CYR" w:cs="Times New Roman CYR"/>
                <w:bCs/>
                <w:sz w:val="24"/>
                <w:szCs w:val="24"/>
                <w:highlight w:val="white"/>
              </w:rPr>
            </w:pPr>
            <w:r>
              <w:rPr>
                <w:rFonts w:ascii="Times New Roman CYR" w:hAnsi="Times New Roman CYR" w:cs="Times New Roman CYR"/>
                <w:sz w:val="24"/>
                <w:szCs w:val="24"/>
                <w:highlight w:val="white"/>
              </w:rPr>
              <w:t xml:space="preserve">Основные понятия в экономике. </w:t>
            </w:r>
          </w:p>
        </w:tc>
        <w:tc>
          <w:tcPr>
            <w:tcW w:w="0" w:type="auto"/>
            <w:tcBorders>
              <w:top w:val="single" w:sz="4" w:space="0" w:color="auto"/>
              <w:left w:val="single" w:sz="6" w:space="0" w:color="auto"/>
              <w:bottom w:val="single" w:sz="4"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tcPr>
          <w:p w:rsidR="004F4D0D" w:rsidRPr="007576D8" w:rsidRDefault="004F4D0D" w:rsidP="00B03CED">
            <w:pPr>
              <w:pStyle w:val="ae"/>
              <w:jc w:val="center"/>
              <w:rPr>
                <w:rFonts w:ascii="Times New Roman" w:hAnsi="Times New Roman" w:cs="Times New Roman"/>
                <w:b/>
                <w:sz w:val="20"/>
                <w:szCs w:val="20"/>
              </w:rPr>
            </w:pPr>
            <w:r>
              <w:rPr>
                <w:rFonts w:ascii="Times New Roman" w:hAnsi="Times New Roman" w:cs="Times New Roman"/>
                <w:b/>
                <w:sz w:val="20"/>
                <w:szCs w:val="20"/>
              </w:rPr>
              <w:t>-</w:t>
            </w:r>
          </w:p>
        </w:tc>
      </w:tr>
      <w:tr w:rsidR="004F4D0D" w:rsidRPr="007576D8" w:rsidTr="00B03CED">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6" w:space="0" w:color="auto"/>
              <w:bottom w:val="single" w:sz="6" w:space="0" w:color="auto"/>
              <w:right w:val="single" w:sz="6" w:space="0" w:color="auto"/>
            </w:tcBorders>
            <w:vAlign w:val="center"/>
          </w:tcPr>
          <w:p w:rsidR="004F4D0D" w:rsidRDefault="004F4D0D" w:rsidP="00B03CED">
            <w:pPr>
              <w:tabs>
                <w:tab w:val="left" w:pos="220"/>
              </w:tabs>
              <w:autoSpaceDE w:val="0"/>
              <w:autoSpaceDN w:val="0"/>
              <w:adjustRightInd w:val="0"/>
              <w:spacing w:after="0" w:line="240" w:lineRule="auto"/>
              <w:ind w:right="4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Роль и сущность экономики. </w:t>
            </w:r>
          </w:p>
        </w:tc>
        <w:tc>
          <w:tcPr>
            <w:tcW w:w="0" w:type="auto"/>
            <w:tcBorders>
              <w:top w:val="single" w:sz="4"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6" w:space="0" w:color="auto"/>
              <w:bottom w:val="single" w:sz="6" w:space="0" w:color="auto"/>
              <w:right w:val="single" w:sz="6" w:space="0" w:color="auto"/>
            </w:tcBorders>
          </w:tcPr>
          <w:p w:rsidR="004F4D0D" w:rsidRPr="007576D8" w:rsidRDefault="004F4D0D" w:rsidP="00B03CED">
            <w:pPr>
              <w:pStyle w:val="ae"/>
              <w:jc w:val="center"/>
              <w:rPr>
                <w:rFonts w:ascii="Times New Roman" w:hAnsi="Times New Roman" w:cs="Times New Roman"/>
                <w:b/>
                <w:sz w:val="20"/>
                <w:szCs w:val="20"/>
              </w:rPr>
            </w:pPr>
            <w:r>
              <w:rPr>
                <w:rFonts w:ascii="Times New Roman" w:hAnsi="Times New Roman" w:cs="Times New Roman"/>
                <w:b/>
                <w:sz w:val="20"/>
                <w:szCs w:val="20"/>
              </w:rPr>
              <w:t>-</w:t>
            </w:r>
          </w:p>
        </w:tc>
      </w:tr>
      <w:tr w:rsidR="004F4D0D"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4F4D0D" w:rsidRDefault="004F4D0D" w:rsidP="00B03CED">
            <w:pPr>
              <w:tabs>
                <w:tab w:val="left" w:pos="220"/>
              </w:tabs>
              <w:autoSpaceDE w:val="0"/>
              <w:autoSpaceDN w:val="0"/>
              <w:adjustRightInd w:val="0"/>
              <w:spacing w:after="0" w:line="240" w:lineRule="auto"/>
              <w:ind w:right="4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Общественное производство и его  основные стадии. </w:t>
            </w:r>
          </w:p>
        </w:tc>
        <w:tc>
          <w:tcPr>
            <w:tcW w:w="0" w:type="auto"/>
            <w:tcBorders>
              <w:top w:val="single" w:sz="6"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4F4D0D" w:rsidRPr="00A9187A" w:rsidRDefault="004F4D0D" w:rsidP="00B03CED">
            <w:pPr>
              <w:spacing w:after="0"/>
              <w:jc w:val="center"/>
              <w:rPr>
                <w:rFonts w:ascii="Times New Roman" w:eastAsia="+mn-ea" w:hAnsi="Times New Roman" w:cs="Times New Roman"/>
                <w:b/>
                <w:bCs/>
                <w:kern w:val="24"/>
                <w:sz w:val="24"/>
                <w:szCs w:val="24"/>
              </w:rPr>
            </w:pPr>
            <w:r>
              <w:rPr>
                <w:rFonts w:ascii="Times New Roman" w:eastAsia="+mn-ea" w:hAnsi="Times New Roman" w:cs="Times New Roman"/>
                <w:b/>
                <w:bCs/>
                <w:kern w:val="24"/>
                <w:sz w:val="24"/>
                <w:szCs w:val="24"/>
              </w:rPr>
              <w:t>-</w:t>
            </w:r>
          </w:p>
        </w:tc>
      </w:tr>
      <w:tr w:rsidR="004F4D0D"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4F4D0D" w:rsidRDefault="004F4D0D" w:rsidP="00B03CED">
            <w:pPr>
              <w:tabs>
                <w:tab w:val="left" w:pos="220"/>
              </w:tabs>
              <w:autoSpaceDE w:val="0"/>
              <w:autoSpaceDN w:val="0"/>
              <w:adjustRightInd w:val="0"/>
              <w:spacing w:after="0" w:line="240" w:lineRule="auto"/>
              <w:ind w:right="4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Собственность и организационно- правовые формы предприятий</w:t>
            </w:r>
          </w:p>
        </w:tc>
        <w:tc>
          <w:tcPr>
            <w:tcW w:w="0" w:type="auto"/>
            <w:tcBorders>
              <w:top w:val="single" w:sz="6"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4F4D0D" w:rsidRPr="00A9187A" w:rsidRDefault="004F4D0D" w:rsidP="00B03CED">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4F4D0D"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4F4D0D" w:rsidRPr="00EB3E2E" w:rsidRDefault="004F4D0D" w:rsidP="00B03CED">
            <w:pPr>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rsidR="004F4D0D" w:rsidRPr="00EB3E2E" w:rsidRDefault="004F4D0D"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0" w:type="auto"/>
            <w:tcBorders>
              <w:top w:val="single" w:sz="6" w:space="0" w:color="auto"/>
              <w:left w:val="single" w:sz="6" w:space="0" w:color="auto"/>
              <w:bottom w:val="single" w:sz="6" w:space="0" w:color="auto"/>
              <w:right w:val="single" w:sz="6" w:space="0" w:color="auto"/>
            </w:tcBorders>
          </w:tcPr>
          <w:p w:rsidR="004F4D0D" w:rsidRPr="00EB3E2E" w:rsidRDefault="004F4D0D" w:rsidP="00B03CED">
            <w:pPr>
              <w:pStyle w:val="ae"/>
              <w:ind w:right="37"/>
              <w:jc w:val="center"/>
              <w:rPr>
                <w:rFonts w:ascii="Times New Roman" w:hAnsi="Times New Roman" w:cs="Times New Roman"/>
                <w:b/>
                <w:sz w:val="24"/>
                <w:szCs w:val="24"/>
                <w:lang w:val="en-US" w:eastAsia="en-US"/>
              </w:rPr>
            </w:pPr>
            <w:r w:rsidRPr="00EB3E2E">
              <w:rPr>
                <w:rFonts w:ascii="Times New Roman" w:hAnsi="Times New Roman" w:cs="Times New Roman"/>
                <w:b/>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4F4D0D" w:rsidRPr="00A9187A" w:rsidRDefault="004F4D0D" w:rsidP="00B03CED">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bl>
    <w:p w:rsidR="007B33F3" w:rsidRDefault="00D36A2C" w:rsidP="00B03CED">
      <w:pPr>
        <w:spacing w:after="0" w:line="240" w:lineRule="auto"/>
        <w:jc w:val="center"/>
        <w:rPr>
          <w:rFonts w:ascii="Times New Roman" w:hAnsi="Times New Roman" w:cs="Times New Roman"/>
          <w:b/>
          <w:sz w:val="24"/>
          <w:szCs w:val="24"/>
        </w:rPr>
      </w:pPr>
      <w:r w:rsidRPr="0012518F">
        <w:rPr>
          <w:rFonts w:ascii="Times New Roman" w:hAnsi="Times New Roman" w:cs="Times New Roman"/>
          <w:b/>
          <w:sz w:val="24"/>
          <w:szCs w:val="24"/>
        </w:rPr>
        <w:t>Учебно-тематический план</w:t>
      </w:r>
    </w:p>
    <w:p w:rsidR="00D36A2C" w:rsidRDefault="00D36A2C" w:rsidP="00B03CED">
      <w:pPr>
        <w:autoSpaceDE w:val="0"/>
        <w:autoSpaceDN w:val="0"/>
        <w:adjustRightInd w:val="0"/>
        <w:spacing w:after="0" w:line="240" w:lineRule="auto"/>
        <w:ind w:right="48" w:firstLine="567"/>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Тема 1. Основы экономики предприятия</w:t>
      </w:r>
    </w:p>
    <w:p w:rsidR="00D36A2C" w:rsidRDefault="00D36A2C" w:rsidP="00B03CED">
      <w:pPr>
        <w:autoSpaceDE w:val="0"/>
        <w:autoSpaceDN w:val="0"/>
        <w:adjustRightInd w:val="0"/>
        <w:spacing w:after="0" w:line="240" w:lineRule="auto"/>
        <w:ind w:right="48"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Основные понятия в экономике. Роль и сущность экономики. Общественное производство и его основные стадии. Собственность и организационно-правовые формы предприятий.</w:t>
      </w:r>
    </w:p>
    <w:p w:rsidR="001828DB" w:rsidRDefault="001828DB" w:rsidP="00B03CED">
      <w:pPr>
        <w:tabs>
          <w:tab w:val="left" w:pos="851"/>
        </w:tabs>
        <w:spacing w:after="0" w:line="240" w:lineRule="auto"/>
        <w:ind w:firstLine="567"/>
        <w:jc w:val="both"/>
        <w:rPr>
          <w:rFonts w:ascii="Times New Roman" w:eastAsia="Times New Roman" w:hAnsi="Times New Roman" w:cs="Times New Roman"/>
          <w:b/>
          <w:color w:val="000000"/>
          <w:sz w:val="28"/>
          <w:szCs w:val="28"/>
        </w:rPr>
      </w:pPr>
    </w:p>
    <w:p w:rsidR="00DB64E3" w:rsidRPr="000C0467" w:rsidRDefault="00DB64E3" w:rsidP="002C65ED">
      <w:pPr>
        <w:tabs>
          <w:tab w:val="left" w:pos="851"/>
        </w:tabs>
        <w:spacing w:after="0" w:line="240" w:lineRule="auto"/>
        <w:jc w:val="center"/>
        <w:rPr>
          <w:rFonts w:ascii="Times New Roman" w:eastAsia="Times New Roman" w:hAnsi="Times New Roman" w:cs="Times New Roman"/>
          <w:b/>
          <w:color w:val="000000"/>
          <w:sz w:val="28"/>
          <w:szCs w:val="28"/>
        </w:rPr>
      </w:pPr>
      <w:r w:rsidRPr="000C0467">
        <w:rPr>
          <w:rFonts w:ascii="Times New Roman" w:eastAsia="Times New Roman" w:hAnsi="Times New Roman" w:cs="Times New Roman"/>
          <w:b/>
          <w:color w:val="000000"/>
          <w:sz w:val="28"/>
          <w:szCs w:val="28"/>
        </w:rPr>
        <w:t>1.2. Профессиональный курс</w:t>
      </w:r>
    </w:p>
    <w:p w:rsidR="005A51D3" w:rsidRPr="00373A81" w:rsidRDefault="00DB64E3" w:rsidP="00B03CED">
      <w:pPr>
        <w:tabs>
          <w:tab w:val="left" w:pos="851"/>
        </w:tabs>
        <w:spacing w:after="0" w:line="240" w:lineRule="auto"/>
        <w:jc w:val="both"/>
        <w:rPr>
          <w:rFonts w:ascii="Times New Roman" w:hAnsi="Times New Roman" w:cs="Times New Roman"/>
          <w:b/>
          <w:sz w:val="24"/>
          <w:szCs w:val="24"/>
        </w:rPr>
      </w:pPr>
      <w:r w:rsidRPr="00373A81">
        <w:rPr>
          <w:rFonts w:ascii="Times New Roman" w:eastAsia="Times New Roman" w:hAnsi="Times New Roman" w:cs="Times New Roman"/>
          <w:b/>
          <w:color w:val="000000"/>
          <w:sz w:val="24"/>
          <w:szCs w:val="24"/>
        </w:rPr>
        <w:t xml:space="preserve">1.2.1. </w:t>
      </w:r>
      <w:r w:rsidR="005A51D3" w:rsidRPr="00373A81">
        <w:rPr>
          <w:rFonts w:ascii="Times New Roman" w:hAnsi="Times New Roman" w:cs="Times New Roman"/>
          <w:b/>
          <w:sz w:val="24"/>
          <w:szCs w:val="24"/>
        </w:rPr>
        <w:t>Содержание дисциплины «</w:t>
      </w:r>
      <w:r w:rsidR="005A51D3" w:rsidRPr="00373A81">
        <w:rPr>
          <w:rFonts w:ascii="Times New Roman" w:eastAsia="Times New Roman" w:hAnsi="Times New Roman" w:cs="Times New Roman"/>
          <w:b/>
          <w:color w:val="000000"/>
          <w:sz w:val="24"/>
          <w:szCs w:val="24"/>
        </w:rPr>
        <w:t>Материаловедение</w:t>
      </w:r>
      <w:r w:rsidR="005A51D3" w:rsidRPr="00373A81">
        <w:rPr>
          <w:rFonts w:ascii="Times New Roman" w:hAnsi="Times New Roman" w:cs="Times New Roman"/>
          <w:b/>
          <w:sz w:val="24"/>
          <w:szCs w:val="24"/>
        </w:rPr>
        <w:t xml:space="preserve">» </w:t>
      </w:r>
    </w:p>
    <w:tbl>
      <w:tblPr>
        <w:tblpPr w:leftFromText="180" w:rightFromText="180" w:vertAnchor="text" w:horzAnchor="margin" w:tblpXSpec="center" w:tblpY="318"/>
        <w:tblW w:w="0" w:type="auto"/>
        <w:tblCellMar>
          <w:left w:w="40" w:type="dxa"/>
          <w:right w:w="40" w:type="dxa"/>
        </w:tblCellMar>
        <w:tblLook w:val="0000"/>
      </w:tblPr>
      <w:tblGrid>
        <w:gridCol w:w="367"/>
        <w:gridCol w:w="5769"/>
        <w:gridCol w:w="1701"/>
        <w:gridCol w:w="1590"/>
      </w:tblGrid>
      <w:tr w:rsidR="004F4D0D" w:rsidRPr="007576D8" w:rsidTr="004F4D0D">
        <w:trPr>
          <w:trHeight w:val="174"/>
        </w:trPr>
        <w:tc>
          <w:tcPr>
            <w:tcW w:w="0" w:type="auto"/>
            <w:vMerge w:val="restart"/>
            <w:tcBorders>
              <w:top w:val="single" w:sz="6" w:space="0" w:color="auto"/>
              <w:left w:val="single" w:sz="4" w:space="0" w:color="auto"/>
              <w:right w:val="single" w:sz="6" w:space="0" w:color="auto"/>
            </w:tcBorders>
            <w:vAlign w:val="center"/>
          </w:tcPr>
          <w:p w:rsidR="004F4D0D" w:rsidRDefault="004F4D0D"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4F4D0D" w:rsidRDefault="004F4D0D"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4F4D0D" w:rsidRPr="00A9187A" w:rsidRDefault="004F4D0D" w:rsidP="00B03CED">
            <w:pPr>
              <w:spacing w:after="0"/>
              <w:rPr>
                <w:rFonts w:ascii="Times New Roman" w:hAnsi="Times New Roman" w:cs="Times New Roman"/>
                <w:b/>
                <w:sz w:val="24"/>
                <w:szCs w:val="24"/>
              </w:rPr>
            </w:pPr>
          </w:p>
        </w:tc>
        <w:tc>
          <w:tcPr>
            <w:tcW w:w="5769" w:type="dxa"/>
            <w:vMerge w:val="restart"/>
            <w:tcBorders>
              <w:top w:val="single" w:sz="6" w:space="0" w:color="auto"/>
              <w:left w:val="single" w:sz="6" w:space="0" w:color="auto"/>
              <w:right w:val="single" w:sz="6" w:space="0" w:color="auto"/>
            </w:tcBorders>
            <w:vAlign w:val="center"/>
          </w:tcPr>
          <w:p w:rsidR="004F4D0D" w:rsidRPr="00A9187A" w:rsidRDefault="004F4D0D"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91" w:type="dxa"/>
            <w:gridSpan w:val="2"/>
            <w:tcBorders>
              <w:top w:val="single" w:sz="6" w:space="0" w:color="auto"/>
              <w:left w:val="single" w:sz="6" w:space="0" w:color="auto"/>
              <w:bottom w:val="single" w:sz="4" w:space="0" w:color="auto"/>
              <w:right w:val="single" w:sz="6" w:space="0" w:color="auto"/>
            </w:tcBorders>
          </w:tcPr>
          <w:p w:rsidR="004F4D0D" w:rsidRPr="007576D8" w:rsidRDefault="004F4D0D"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4F4D0D" w:rsidRPr="007576D8" w:rsidTr="004F4D0D">
        <w:trPr>
          <w:trHeight w:val="420"/>
        </w:trPr>
        <w:tc>
          <w:tcPr>
            <w:tcW w:w="0" w:type="auto"/>
            <w:vMerge/>
            <w:tcBorders>
              <w:left w:val="single" w:sz="4" w:space="0" w:color="auto"/>
              <w:bottom w:val="single" w:sz="4" w:space="0" w:color="auto"/>
              <w:right w:val="single" w:sz="6" w:space="0" w:color="auto"/>
            </w:tcBorders>
            <w:vAlign w:val="center"/>
          </w:tcPr>
          <w:p w:rsidR="004F4D0D" w:rsidRPr="00A9187A" w:rsidRDefault="004F4D0D" w:rsidP="00B03CED">
            <w:pPr>
              <w:spacing w:after="0"/>
              <w:rPr>
                <w:rFonts w:ascii="Times New Roman" w:hAnsi="Times New Roman" w:cs="Times New Roman"/>
                <w:b/>
                <w:sz w:val="24"/>
                <w:szCs w:val="24"/>
              </w:rPr>
            </w:pPr>
          </w:p>
        </w:tc>
        <w:tc>
          <w:tcPr>
            <w:tcW w:w="5769" w:type="dxa"/>
            <w:vMerge/>
            <w:tcBorders>
              <w:left w:val="single" w:sz="6" w:space="0" w:color="auto"/>
              <w:bottom w:val="single" w:sz="4" w:space="0" w:color="auto"/>
              <w:right w:val="single" w:sz="6" w:space="0" w:color="auto"/>
            </w:tcBorders>
            <w:vAlign w:val="center"/>
          </w:tcPr>
          <w:p w:rsidR="004F4D0D" w:rsidRPr="00A9187A" w:rsidRDefault="004F4D0D" w:rsidP="00B03CED">
            <w:pPr>
              <w:spacing w:after="0"/>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4F4D0D" w:rsidRPr="007576D8"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4F4D0D"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90" w:type="dxa"/>
            <w:tcBorders>
              <w:top w:val="single" w:sz="4" w:space="0" w:color="auto"/>
              <w:left w:val="single" w:sz="6" w:space="0" w:color="auto"/>
              <w:bottom w:val="single" w:sz="4" w:space="0" w:color="auto"/>
              <w:right w:val="single" w:sz="6" w:space="0" w:color="auto"/>
            </w:tcBorders>
          </w:tcPr>
          <w:p w:rsidR="004F4D0D" w:rsidRPr="007576D8"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4F4D0D" w:rsidRDefault="004F4D0D"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4F4D0D" w:rsidRPr="007576D8" w:rsidTr="004F4D0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69" w:type="dxa"/>
            <w:tcBorders>
              <w:top w:val="single" w:sz="4" w:space="0" w:color="auto"/>
              <w:left w:val="single" w:sz="6" w:space="0" w:color="auto"/>
              <w:bottom w:val="single" w:sz="4" w:space="0" w:color="auto"/>
              <w:right w:val="single" w:sz="6" w:space="0" w:color="auto"/>
            </w:tcBorders>
            <w:vAlign w:val="center"/>
          </w:tcPr>
          <w:p w:rsidR="004F4D0D" w:rsidRPr="005A51D3" w:rsidRDefault="004F4D0D" w:rsidP="00B03CED">
            <w:pPr>
              <w:tabs>
                <w:tab w:val="left" w:pos="220"/>
              </w:tabs>
              <w:autoSpaceDE w:val="0"/>
              <w:autoSpaceDN w:val="0"/>
              <w:adjustRightInd w:val="0"/>
              <w:spacing w:after="0" w:line="240" w:lineRule="auto"/>
              <w:ind w:right="48"/>
              <w:jc w:val="both"/>
              <w:rPr>
                <w:rFonts w:ascii="Times New Roman" w:hAnsi="Times New Roman" w:cs="Times New Roman"/>
                <w:bCs/>
                <w:sz w:val="24"/>
                <w:szCs w:val="24"/>
                <w:highlight w:val="white"/>
              </w:rPr>
            </w:pPr>
            <w:r w:rsidRPr="005A51D3">
              <w:rPr>
                <w:rFonts w:ascii="Times New Roman" w:hAnsi="Times New Roman" w:cs="Times New Roman"/>
                <w:sz w:val="24"/>
              </w:rPr>
              <w:t>Общие сведения о строении материалов</w:t>
            </w:r>
          </w:p>
        </w:tc>
        <w:tc>
          <w:tcPr>
            <w:tcW w:w="1701" w:type="dxa"/>
            <w:tcBorders>
              <w:top w:val="single" w:sz="4" w:space="0" w:color="auto"/>
              <w:left w:val="single" w:sz="6" w:space="0" w:color="auto"/>
              <w:bottom w:val="single" w:sz="4"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0" w:type="dxa"/>
            <w:tcBorders>
              <w:top w:val="single" w:sz="4" w:space="0" w:color="auto"/>
              <w:left w:val="single" w:sz="6" w:space="0" w:color="auto"/>
              <w:bottom w:val="single" w:sz="4"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D0D" w:rsidRPr="007576D8" w:rsidTr="004F4D0D">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69" w:type="dxa"/>
            <w:tcBorders>
              <w:top w:val="single" w:sz="4" w:space="0" w:color="auto"/>
              <w:left w:val="single" w:sz="6" w:space="0" w:color="auto"/>
              <w:bottom w:val="single" w:sz="6" w:space="0" w:color="auto"/>
              <w:right w:val="single" w:sz="6" w:space="0" w:color="auto"/>
            </w:tcBorders>
            <w:vAlign w:val="center"/>
          </w:tcPr>
          <w:p w:rsidR="004F4D0D" w:rsidRPr="005A51D3" w:rsidRDefault="004F4D0D"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5A51D3">
              <w:rPr>
                <w:rFonts w:ascii="Times New Roman" w:hAnsi="Times New Roman" w:cs="Times New Roman"/>
                <w:sz w:val="24"/>
              </w:rPr>
              <w:t>Классификация электроматериалов</w:t>
            </w:r>
          </w:p>
        </w:tc>
        <w:tc>
          <w:tcPr>
            <w:tcW w:w="1701" w:type="dxa"/>
            <w:tcBorders>
              <w:top w:val="single" w:sz="4"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0" w:type="dxa"/>
            <w:tcBorders>
              <w:top w:val="single" w:sz="4"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D0D" w:rsidRPr="00A9187A" w:rsidTr="004F4D0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769" w:type="dxa"/>
            <w:tcBorders>
              <w:top w:val="single" w:sz="6" w:space="0" w:color="auto"/>
              <w:left w:val="single" w:sz="6" w:space="0" w:color="auto"/>
              <w:bottom w:val="single" w:sz="6" w:space="0" w:color="auto"/>
              <w:right w:val="single" w:sz="6" w:space="0" w:color="auto"/>
            </w:tcBorders>
            <w:vAlign w:val="center"/>
          </w:tcPr>
          <w:p w:rsidR="004F4D0D" w:rsidRPr="005A51D3" w:rsidRDefault="004F4D0D"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5A51D3">
              <w:rPr>
                <w:rFonts w:ascii="Times New Roman" w:hAnsi="Times New Roman" w:cs="Times New Roman"/>
                <w:sz w:val="24"/>
              </w:rPr>
              <w:t>Проводниковые и полупроводниковые материалы</w:t>
            </w:r>
          </w:p>
        </w:tc>
        <w:tc>
          <w:tcPr>
            <w:tcW w:w="1701" w:type="dxa"/>
            <w:tcBorders>
              <w:top w:val="single" w:sz="6"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0" w:type="dxa"/>
            <w:tcBorders>
              <w:top w:val="single" w:sz="6"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D0D" w:rsidRPr="00A9187A" w:rsidTr="004F4D0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4F4D0D" w:rsidRPr="00C5628D" w:rsidRDefault="004F4D0D"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769" w:type="dxa"/>
            <w:tcBorders>
              <w:top w:val="single" w:sz="6" w:space="0" w:color="auto"/>
              <w:left w:val="single" w:sz="6" w:space="0" w:color="auto"/>
              <w:bottom w:val="single" w:sz="6" w:space="0" w:color="auto"/>
              <w:right w:val="single" w:sz="6" w:space="0" w:color="auto"/>
            </w:tcBorders>
            <w:vAlign w:val="center"/>
          </w:tcPr>
          <w:p w:rsidR="004F4D0D" w:rsidRPr="005A51D3" w:rsidRDefault="004F4D0D"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5A51D3">
              <w:rPr>
                <w:rFonts w:ascii="Times New Roman" w:hAnsi="Times New Roman" w:cs="Times New Roman"/>
                <w:sz w:val="24"/>
              </w:rPr>
              <w:t>Прочие электротехнические материалы</w:t>
            </w:r>
          </w:p>
        </w:tc>
        <w:tc>
          <w:tcPr>
            <w:tcW w:w="1701" w:type="dxa"/>
            <w:tcBorders>
              <w:top w:val="single" w:sz="6"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0" w:type="dxa"/>
            <w:tcBorders>
              <w:top w:val="single" w:sz="6" w:space="0" w:color="auto"/>
              <w:left w:val="single" w:sz="6" w:space="0" w:color="auto"/>
              <w:bottom w:val="single" w:sz="6" w:space="0" w:color="auto"/>
              <w:right w:val="single" w:sz="6" w:space="0" w:color="auto"/>
            </w:tcBorders>
            <w:vAlign w:val="center"/>
          </w:tcPr>
          <w:p w:rsidR="004F4D0D" w:rsidRPr="0052099F" w:rsidRDefault="004F4D0D"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D0D" w:rsidRPr="00A9187A" w:rsidTr="004F4D0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4F4D0D" w:rsidRPr="00EB3E2E" w:rsidRDefault="004F4D0D" w:rsidP="00B03CED">
            <w:pPr>
              <w:spacing w:after="0" w:line="240" w:lineRule="auto"/>
              <w:rPr>
                <w:rFonts w:ascii="Times New Roman" w:hAnsi="Times New Roman" w:cs="Times New Roman"/>
                <w:b/>
                <w:sz w:val="24"/>
                <w:szCs w:val="24"/>
              </w:rPr>
            </w:pPr>
          </w:p>
        </w:tc>
        <w:tc>
          <w:tcPr>
            <w:tcW w:w="5769" w:type="dxa"/>
            <w:tcBorders>
              <w:top w:val="single" w:sz="6" w:space="0" w:color="auto"/>
              <w:left w:val="single" w:sz="6" w:space="0" w:color="auto"/>
              <w:bottom w:val="single" w:sz="6" w:space="0" w:color="auto"/>
              <w:right w:val="single" w:sz="6" w:space="0" w:color="auto"/>
            </w:tcBorders>
          </w:tcPr>
          <w:p w:rsidR="004F4D0D" w:rsidRPr="00EB3E2E" w:rsidRDefault="004F4D0D"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4F4D0D" w:rsidRPr="008663A5" w:rsidRDefault="004F4D0D" w:rsidP="00B03CED">
            <w:pPr>
              <w:pStyle w:val="ae"/>
              <w:ind w:right="3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590" w:type="dxa"/>
            <w:tcBorders>
              <w:top w:val="single" w:sz="6" w:space="0" w:color="auto"/>
              <w:left w:val="single" w:sz="6" w:space="0" w:color="auto"/>
              <w:bottom w:val="single" w:sz="6" w:space="0" w:color="auto"/>
              <w:right w:val="single" w:sz="6" w:space="0" w:color="auto"/>
            </w:tcBorders>
          </w:tcPr>
          <w:p w:rsidR="004F4D0D" w:rsidRPr="00EB3E2E" w:rsidRDefault="004F4D0D" w:rsidP="00B03CED">
            <w:pPr>
              <w:pStyle w:val="ae"/>
              <w:ind w:right="37"/>
              <w:jc w:val="center"/>
              <w:rPr>
                <w:rFonts w:ascii="Times New Roman" w:hAnsi="Times New Roman" w:cs="Times New Roman"/>
                <w:b/>
                <w:sz w:val="24"/>
                <w:szCs w:val="24"/>
                <w:lang w:val="en-US" w:eastAsia="en-US"/>
              </w:rPr>
            </w:pPr>
            <w:r w:rsidRPr="00EB3E2E">
              <w:rPr>
                <w:rFonts w:ascii="Times New Roman" w:hAnsi="Times New Roman" w:cs="Times New Roman"/>
                <w:b/>
                <w:sz w:val="24"/>
                <w:szCs w:val="24"/>
              </w:rPr>
              <w:t>4</w:t>
            </w:r>
          </w:p>
        </w:tc>
      </w:tr>
    </w:tbl>
    <w:p w:rsidR="004F4D0D" w:rsidRPr="004F4D0D" w:rsidRDefault="004F4D0D" w:rsidP="00B03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5A51D3" w:rsidRDefault="005A51D3" w:rsidP="00B03CED">
      <w:pPr>
        <w:tabs>
          <w:tab w:val="left" w:pos="851"/>
        </w:tabs>
        <w:spacing w:after="0" w:line="240" w:lineRule="auto"/>
        <w:jc w:val="both"/>
        <w:rPr>
          <w:rFonts w:ascii="Times New Roman" w:hAnsi="Times New Roman" w:cs="Times New Roman"/>
          <w:b/>
          <w:sz w:val="24"/>
        </w:rPr>
      </w:pPr>
      <w:r w:rsidRPr="005A51D3">
        <w:rPr>
          <w:rFonts w:ascii="Times New Roman" w:hAnsi="Times New Roman" w:cs="Times New Roman"/>
          <w:b/>
          <w:sz w:val="24"/>
        </w:rPr>
        <w:t>Тема 1</w:t>
      </w:r>
      <w:r>
        <w:rPr>
          <w:rFonts w:ascii="Times New Roman" w:hAnsi="Times New Roman" w:cs="Times New Roman"/>
          <w:b/>
          <w:sz w:val="24"/>
        </w:rPr>
        <w:t>.</w:t>
      </w:r>
      <w:r w:rsidRPr="005A51D3">
        <w:rPr>
          <w:rFonts w:ascii="Times New Roman" w:hAnsi="Times New Roman" w:cs="Times New Roman"/>
          <w:b/>
          <w:sz w:val="24"/>
        </w:rPr>
        <w:t xml:space="preserve"> Общие сведения о строении материалов</w:t>
      </w:r>
    </w:p>
    <w:p w:rsidR="005A51D3" w:rsidRDefault="005A51D3"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sz w:val="24"/>
        </w:rPr>
      </w:pPr>
      <w:r w:rsidRPr="005A51D3">
        <w:rPr>
          <w:rFonts w:ascii="Times New Roman" w:hAnsi="Times New Roman" w:cs="Times New Roman"/>
          <w:sz w:val="24"/>
        </w:rPr>
        <w:t xml:space="preserve">Кристаллические </w:t>
      </w:r>
      <w:r w:rsidRPr="005A51D3">
        <w:rPr>
          <w:rFonts w:ascii="Times New Roman" w:hAnsi="Times New Roman" w:cs="Times New Roman"/>
          <w:sz w:val="24"/>
        </w:rPr>
        <w:tab/>
        <w:t xml:space="preserve">материалы. </w:t>
      </w:r>
      <w:r w:rsidRPr="005A51D3">
        <w:rPr>
          <w:rFonts w:ascii="Times New Roman" w:hAnsi="Times New Roman" w:cs="Times New Roman"/>
          <w:sz w:val="24"/>
        </w:rPr>
        <w:tab/>
        <w:t xml:space="preserve">Аморфные и </w:t>
      </w:r>
      <w:r w:rsidRPr="005A51D3">
        <w:rPr>
          <w:rFonts w:ascii="Times New Roman" w:hAnsi="Times New Roman" w:cs="Times New Roman"/>
          <w:sz w:val="24"/>
        </w:rPr>
        <w:tab/>
        <w:t>аморфно-кристаллические материалы. Нанокристаллические материалы. Фазовый состав материалов.</w:t>
      </w:r>
    </w:p>
    <w:p w:rsidR="005A51D3" w:rsidRDefault="005A51D3"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b/>
          <w:sz w:val="24"/>
        </w:rPr>
      </w:pPr>
      <w:r w:rsidRPr="005A51D3">
        <w:rPr>
          <w:rFonts w:ascii="Times New Roman" w:hAnsi="Times New Roman" w:cs="Times New Roman"/>
          <w:b/>
          <w:sz w:val="24"/>
        </w:rPr>
        <w:t>Тема 2</w:t>
      </w:r>
      <w:r>
        <w:rPr>
          <w:rFonts w:ascii="Times New Roman" w:hAnsi="Times New Roman" w:cs="Times New Roman"/>
          <w:b/>
          <w:sz w:val="24"/>
        </w:rPr>
        <w:t>.</w:t>
      </w:r>
      <w:r w:rsidRPr="005A51D3">
        <w:rPr>
          <w:rFonts w:ascii="Times New Roman" w:hAnsi="Times New Roman" w:cs="Times New Roman"/>
          <w:b/>
          <w:sz w:val="24"/>
        </w:rPr>
        <w:t xml:space="preserve"> Классификация электроматериалов</w:t>
      </w:r>
    </w:p>
    <w:p w:rsidR="00FC5B9E" w:rsidRDefault="005A51D3"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b/>
          <w:sz w:val="24"/>
        </w:rPr>
      </w:pPr>
      <w:r w:rsidRPr="005A51D3">
        <w:rPr>
          <w:rFonts w:ascii="Times New Roman" w:hAnsi="Times New Roman" w:cs="Times New Roman"/>
          <w:sz w:val="24"/>
        </w:rPr>
        <w:t>Классификация электроматериалов. Классификация материалов по электрическим свойствам. Классификация материалов по магнитным свойствам. Классификация проводниковых  материалов.</w:t>
      </w:r>
      <w:r w:rsidR="00FC5B9E" w:rsidRPr="00FC5B9E">
        <w:rPr>
          <w:rFonts w:ascii="Times New Roman" w:hAnsi="Times New Roman" w:cs="Times New Roman"/>
          <w:b/>
          <w:sz w:val="24"/>
        </w:rPr>
        <w:t xml:space="preserve"> </w:t>
      </w:r>
    </w:p>
    <w:p w:rsidR="005A51D3" w:rsidRDefault="00FC5B9E"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b/>
          <w:sz w:val="24"/>
        </w:rPr>
      </w:pPr>
      <w:r w:rsidRPr="00FC5B9E">
        <w:rPr>
          <w:rFonts w:ascii="Times New Roman" w:hAnsi="Times New Roman" w:cs="Times New Roman"/>
          <w:b/>
          <w:sz w:val="24"/>
        </w:rPr>
        <w:t>Тема 3</w:t>
      </w:r>
      <w:r>
        <w:rPr>
          <w:rFonts w:ascii="Times New Roman" w:hAnsi="Times New Roman" w:cs="Times New Roman"/>
          <w:b/>
          <w:sz w:val="24"/>
        </w:rPr>
        <w:t xml:space="preserve">. </w:t>
      </w:r>
      <w:r w:rsidRPr="00FC5B9E">
        <w:rPr>
          <w:rFonts w:ascii="Times New Roman" w:hAnsi="Times New Roman" w:cs="Times New Roman"/>
          <w:b/>
          <w:sz w:val="24"/>
        </w:rPr>
        <w:t>Проводниковые и полупроводниковые материалы</w:t>
      </w:r>
    </w:p>
    <w:p w:rsidR="00FC5B9E" w:rsidRPr="00FC5B9E" w:rsidRDefault="00FC5B9E" w:rsidP="00B03CED">
      <w:pPr>
        <w:spacing w:after="24" w:line="240" w:lineRule="auto"/>
        <w:ind w:right="30"/>
        <w:jc w:val="both"/>
        <w:rPr>
          <w:rFonts w:ascii="Times New Roman" w:hAnsi="Times New Roman" w:cs="Times New Roman"/>
        </w:rPr>
      </w:pPr>
      <w:r w:rsidRPr="00FC5B9E">
        <w:rPr>
          <w:rFonts w:ascii="Times New Roman" w:hAnsi="Times New Roman" w:cs="Times New Roman"/>
          <w:sz w:val="24"/>
        </w:rPr>
        <w:t xml:space="preserve">Проводниковые материалы. Основные свойства и характеристики проводниковых материалов. Материалы с высокой проводимостью. Материалы с высоким сопротивлением. Проводниковые материалы и сплавы различного применения. Сверхпроводники и криопроводники. Неметаллические проводниковые материалы. Материалы для различных контактов. </w:t>
      </w:r>
    </w:p>
    <w:p w:rsidR="00FC5B9E" w:rsidRDefault="00FC5B9E"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sz w:val="24"/>
        </w:rPr>
      </w:pPr>
      <w:r w:rsidRPr="00FC5B9E">
        <w:rPr>
          <w:rFonts w:ascii="Times New Roman" w:hAnsi="Times New Roman" w:cs="Times New Roman"/>
          <w:sz w:val="24"/>
        </w:rPr>
        <w:t>Полупроводниковые материалы. Полупроводниковые соединения.</w:t>
      </w:r>
    </w:p>
    <w:p w:rsidR="00FC5B9E" w:rsidRDefault="00FC5B9E"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b/>
          <w:sz w:val="24"/>
        </w:rPr>
      </w:pPr>
      <w:r w:rsidRPr="00FC5B9E">
        <w:rPr>
          <w:rFonts w:ascii="Times New Roman" w:hAnsi="Times New Roman" w:cs="Times New Roman"/>
          <w:b/>
          <w:sz w:val="24"/>
        </w:rPr>
        <w:t>Тема 4</w:t>
      </w:r>
      <w:r>
        <w:rPr>
          <w:rFonts w:ascii="Times New Roman" w:hAnsi="Times New Roman" w:cs="Times New Roman"/>
          <w:b/>
          <w:sz w:val="24"/>
        </w:rPr>
        <w:t>.</w:t>
      </w:r>
      <w:r w:rsidRPr="00FC5B9E">
        <w:rPr>
          <w:rFonts w:ascii="Times New Roman" w:hAnsi="Times New Roman" w:cs="Times New Roman"/>
          <w:b/>
          <w:sz w:val="24"/>
        </w:rPr>
        <w:t xml:space="preserve"> Прочие электротехнические материалы</w:t>
      </w:r>
    </w:p>
    <w:p w:rsidR="00FC5B9E" w:rsidRDefault="00FC5B9E"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sz w:val="24"/>
        </w:rPr>
      </w:pPr>
      <w:r w:rsidRPr="00FC5B9E">
        <w:rPr>
          <w:rFonts w:ascii="Times New Roman" w:hAnsi="Times New Roman" w:cs="Times New Roman"/>
          <w:sz w:val="24"/>
        </w:rPr>
        <w:t>Диэлектрические материалы. Магнитные материалы. Материалы для изделий электронной техники.</w:t>
      </w:r>
    </w:p>
    <w:p w:rsidR="00B03CED" w:rsidRDefault="00B03CED" w:rsidP="00B03CED">
      <w:pPr>
        <w:tabs>
          <w:tab w:val="left" w:pos="851"/>
        </w:tabs>
        <w:spacing w:after="0" w:line="240" w:lineRule="auto"/>
        <w:jc w:val="both"/>
        <w:rPr>
          <w:rFonts w:ascii="Times New Roman" w:eastAsia="Times New Roman" w:hAnsi="Times New Roman" w:cs="Times New Roman"/>
          <w:b/>
          <w:color w:val="000000"/>
          <w:sz w:val="24"/>
          <w:szCs w:val="24"/>
        </w:rPr>
      </w:pPr>
    </w:p>
    <w:p w:rsidR="002C65ED" w:rsidRDefault="002C65ED" w:rsidP="00B03CED">
      <w:pPr>
        <w:tabs>
          <w:tab w:val="left" w:pos="851"/>
        </w:tabs>
        <w:spacing w:after="0" w:line="240" w:lineRule="auto"/>
        <w:jc w:val="both"/>
        <w:rPr>
          <w:rFonts w:ascii="Times New Roman" w:eastAsia="Times New Roman" w:hAnsi="Times New Roman" w:cs="Times New Roman"/>
          <w:b/>
          <w:color w:val="000000"/>
          <w:sz w:val="24"/>
          <w:szCs w:val="24"/>
        </w:rPr>
      </w:pPr>
    </w:p>
    <w:p w:rsidR="00373A81" w:rsidRPr="00373A81" w:rsidRDefault="00373A81" w:rsidP="00B03CED">
      <w:pPr>
        <w:tabs>
          <w:tab w:val="left" w:pos="851"/>
        </w:tabs>
        <w:spacing w:after="0" w:line="240" w:lineRule="auto"/>
        <w:jc w:val="both"/>
        <w:rPr>
          <w:rFonts w:ascii="Times New Roman" w:hAnsi="Times New Roman" w:cs="Times New Roman"/>
          <w:b/>
          <w:sz w:val="24"/>
          <w:szCs w:val="24"/>
        </w:rPr>
      </w:pPr>
      <w:r w:rsidRPr="00373A81">
        <w:rPr>
          <w:rFonts w:ascii="Times New Roman" w:eastAsia="Times New Roman" w:hAnsi="Times New Roman" w:cs="Times New Roman"/>
          <w:b/>
          <w:color w:val="000000"/>
          <w:sz w:val="24"/>
          <w:szCs w:val="24"/>
        </w:rPr>
        <w:lastRenderedPageBreak/>
        <w:t xml:space="preserve">1.2.2. </w:t>
      </w:r>
      <w:r w:rsidRPr="00373A81">
        <w:rPr>
          <w:rFonts w:ascii="Times New Roman" w:hAnsi="Times New Roman" w:cs="Times New Roman"/>
          <w:b/>
          <w:sz w:val="24"/>
          <w:szCs w:val="24"/>
        </w:rPr>
        <w:t>Содержание дисциплины «</w:t>
      </w:r>
      <w:r w:rsidRPr="00373A81">
        <w:rPr>
          <w:rFonts w:ascii="Times New Roman" w:eastAsia="Times New Roman" w:hAnsi="Times New Roman" w:cs="Times New Roman"/>
          <w:b/>
          <w:color w:val="000000"/>
          <w:sz w:val="24"/>
          <w:szCs w:val="24"/>
        </w:rPr>
        <w:t>Основы электротехники</w:t>
      </w:r>
      <w:r w:rsidRPr="00373A81">
        <w:rPr>
          <w:rFonts w:ascii="Times New Roman" w:hAnsi="Times New Roman" w:cs="Times New Roman"/>
          <w:b/>
          <w:sz w:val="24"/>
          <w:szCs w:val="24"/>
        </w:rPr>
        <w:t xml:space="preserve">» </w:t>
      </w:r>
    </w:p>
    <w:tbl>
      <w:tblPr>
        <w:tblpPr w:leftFromText="180" w:rightFromText="180" w:vertAnchor="text" w:horzAnchor="margin" w:tblpXSpec="center" w:tblpY="318"/>
        <w:tblW w:w="0" w:type="auto"/>
        <w:tblCellMar>
          <w:left w:w="40" w:type="dxa"/>
          <w:right w:w="40" w:type="dxa"/>
        </w:tblCellMar>
        <w:tblLook w:val="0000"/>
      </w:tblPr>
      <w:tblGrid>
        <w:gridCol w:w="367"/>
        <w:gridCol w:w="5769"/>
        <w:gridCol w:w="1701"/>
        <w:gridCol w:w="1590"/>
      </w:tblGrid>
      <w:tr w:rsidR="00373A81" w:rsidRPr="007576D8" w:rsidTr="00B03CED">
        <w:trPr>
          <w:trHeight w:val="174"/>
        </w:trPr>
        <w:tc>
          <w:tcPr>
            <w:tcW w:w="0" w:type="auto"/>
            <w:vMerge w:val="restart"/>
            <w:tcBorders>
              <w:top w:val="single" w:sz="6" w:space="0" w:color="auto"/>
              <w:left w:val="single" w:sz="4" w:space="0" w:color="auto"/>
              <w:right w:val="single" w:sz="6" w:space="0" w:color="auto"/>
            </w:tcBorders>
            <w:vAlign w:val="center"/>
          </w:tcPr>
          <w:p w:rsidR="00373A81" w:rsidRDefault="00373A81"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373A81" w:rsidRDefault="00373A81"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373A81" w:rsidRPr="00A9187A" w:rsidRDefault="00373A81" w:rsidP="00B03CED">
            <w:pPr>
              <w:spacing w:after="0"/>
              <w:rPr>
                <w:rFonts w:ascii="Times New Roman" w:hAnsi="Times New Roman" w:cs="Times New Roman"/>
                <w:b/>
                <w:sz w:val="24"/>
                <w:szCs w:val="24"/>
              </w:rPr>
            </w:pPr>
          </w:p>
        </w:tc>
        <w:tc>
          <w:tcPr>
            <w:tcW w:w="5769" w:type="dxa"/>
            <w:vMerge w:val="restart"/>
            <w:tcBorders>
              <w:top w:val="single" w:sz="6" w:space="0" w:color="auto"/>
              <w:left w:val="single" w:sz="6" w:space="0" w:color="auto"/>
              <w:right w:val="single" w:sz="6" w:space="0" w:color="auto"/>
            </w:tcBorders>
            <w:vAlign w:val="center"/>
          </w:tcPr>
          <w:p w:rsidR="00373A81" w:rsidRPr="00A9187A" w:rsidRDefault="00373A81"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91" w:type="dxa"/>
            <w:gridSpan w:val="2"/>
            <w:tcBorders>
              <w:top w:val="single" w:sz="6" w:space="0" w:color="auto"/>
              <w:left w:val="single" w:sz="6" w:space="0" w:color="auto"/>
              <w:bottom w:val="single" w:sz="4" w:space="0" w:color="auto"/>
              <w:right w:val="single" w:sz="6" w:space="0" w:color="auto"/>
            </w:tcBorders>
          </w:tcPr>
          <w:p w:rsidR="00373A81" w:rsidRPr="007576D8" w:rsidRDefault="00373A81"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373A81" w:rsidRPr="007576D8" w:rsidTr="00B03CED">
        <w:trPr>
          <w:trHeight w:val="420"/>
        </w:trPr>
        <w:tc>
          <w:tcPr>
            <w:tcW w:w="0" w:type="auto"/>
            <w:vMerge/>
            <w:tcBorders>
              <w:left w:val="single" w:sz="4" w:space="0" w:color="auto"/>
              <w:bottom w:val="single" w:sz="4" w:space="0" w:color="auto"/>
              <w:right w:val="single" w:sz="6" w:space="0" w:color="auto"/>
            </w:tcBorders>
            <w:vAlign w:val="center"/>
          </w:tcPr>
          <w:p w:rsidR="00373A81" w:rsidRPr="00A9187A" w:rsidRDefault="00373A81" w:rsidP="00B03CED">
            <w:pPr>
              <w:spacing w:after="0"/>
              <w:rPr>
                <w:rFonts w:ascii="Times New Roman" w:hAnsi="Times New Roman" w:cs="Times New Roman"/>
                <w:b/>
                <w:sz w:val="24"/>
                <w:szCs w:val="24"/>
              </w:rPr>
            </w:pPr>
          </w:p>
        </w:tc>
        <w:tc>
          <w:tcPr>
            <w:tcW w:w="5769" w:type="dxa"/>
            <w:vMerge/>
            <w:tcBorders>
              <w:left w:val="single" w:sz="6" w:space="0" w:color="auto"/>
              <w:bottom w:val="single" w:sz="4" w:space="0" w:color="auto"/>
              <w:right w:val="single" w:sz="6" w:space="0" w:color="auto"/>
            </w:tcBorders>
            <w:vAlign w:val="center"/>
          </w:tcPr>
          <w:p w:rsidR="00373A81" w:rsidRPr="00A9187A" w:rsidRDefault="00373A81" w:rsidP="00B03CED">
            <w:pPr>
              <w:spacing w:after="0"/>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373A81" w:rsidRPr="007576D8" w:rsidRDefault="00373A81"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373A81" w:rsidRDefault="00373A81"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90" w:type="dxa"/>
            <w:tcBorders>
              <w:top w:val="single" w:sz="4" w:space="0" w:color="auto"/>
              <w:left w:val="single" w:sz="6" w:space="0" w:color="auto"/>
              <w:bottom w:val="single" w:sz="4" w:space="0" w:color="auto"/>
              <w:right w:val="single" w:sz="6" w:space="0" w:color="auto"/>
            </w:tcBorders>
          </w:tcPr>
          <w:p w:rsidR="00373A81" w:rsidRPr="007576D8" w:rsidRDefault="00373A81"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373A81" w:rsidRDefault="00373A81"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373A81" w:rsidRPr="007576D8"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1.</w:t>
            </w:r>
          </w:p>
        </w:tc>
        <w:tc>
          <w:tcPr>
            <w:tcW w:w="5769" w:type="dxa"/>
            <w:tcBorders>
              <w:top w:val="single" w:sz="4" w:space="0" w:color="auto"/>
              <w:left w:val="single" w:sz="6" w:space="0" w:color="auto"/>
              <w:bottom w:val="single" w:sz="4"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bCs/>
                <w:sz w:val="24"/>
                <w:szCs w:val="24"/>
                <w:highlight w:val="white"/>
              </w:rPr>
            </w:pPr>
            <w:r w:rsidRPr="00B03CED">
              <w:rPr>
                <w:rFonts w:ascii="Times New Roman" w:hAnsi="Times New Roman" w:cs="Times New Roman"/>
                <w:sz w:val="24"/>
                <w:szCs w:val="24"/>
              </w:rPr>
              <w:t>Основные понятия в электротехнике. Электрическое поле</w:t>
            </w:r>
          </w:p>
        </w:tc>
        <w:tc>
          <w:tcPr>
            <w:tcW w:w="1701" w:type="dxa"/>
            <w:tcBorders>
              <w:top w:val="single" w:sz="4" w:space="0" w:color="auto"/>
              <w:left w:val="single" w:sz="6" w:space="0" w:color="auto"/>
              <w:bottom w:val="single" w:sz="4"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4" w:space="0" w:color="auto"/>
              <w:left w:val="single" w:sz="6" w:space="0" w:color="auto"/>
              <w:bottom w:val="single" w:sz="4"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7576D8" w:rsidTr="00B03CED">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2.</w:t>
            </w:r>
          </w:p>
        </w:tc>
        <w:tc>
          <w:tcPr>
            <w:tcW w:w="5769" w:type="dxa"/>
            <w:tcBorders>
              <w:top w:val="single" w:sz="4"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B03CED">
              <w:rPr>
                <w:rFonts w:ascii="Times New Roman" w:hAnsi="Times New Roman" w:cs="Times New Roman"/>
                <w:sz w:val="24"/>
                <w:szCs w:val="24"/>
              </w:rPr>
              <w:t>Электрические цепи постоянного тока.</w:t>
            </w:r>
          </w:p>
        </w:tc>
        <w:tc>
          <w:tcPr>
            <w:tcW w:w="1701" w:type="dxa"/>
            <w:tcBorders>
              <w:top w:val="single" w:sz="4"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4"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3.</w:t>
            </w:r>
          </w:p>
        </w:tc>
        <w:tc>
          <w:tcPr>
            <w:tcW w:w="5769"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B03CED">
              <w:rPr>
                <w:rFonts w:ascii="Times New Roman" w:hAnsi="Times New Roman" w:cs="Times New Roman"/>
                <w:sz w:val="24"/>
                <w:szCs w:val="24"/>
              </w:rPr>
              <w:t>Линейные электрические цепи постоянного тока.</w:t>
            </w:r>
          </w:p>
        </w:tc>
        <w:tc>
          <w:tcPr>
            <w:tcW w:w="1701"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4.</w:t>
            </w:r>
          </w:p>
        </w:tc>
        <w:tc>
          <w:tcPr>
            <w:tcW w:w="5769"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B03CED">
              <w:rPr>
                <w:rFonts w:ascii="Times New Roman" w:hAnsi="Times New Roman" w:cs="Times New Roman"/>
                <w:sz w:val="24"/>
                <w:szCs w:val="24"/>
              </w:rPr>
              <w:t>Электростатические цепи.</w:t>
            </w:r>
          </w:p>
        </w:tc>
        <w:tc>
          <w:tcPr>
            <w:tcW w:w="1701"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5.</w:t>
            </w:r>
          </w:p>
        </w:tc>
        <w:tc>
          <w:tcPr>
            <w:tcW w:w="5769"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rPr>
            </w:pPr>
            <w:r w:rsidRPr="00B03CED">
              <w:rPr>
                <w:rFonts w:ascii="Times New Roman" w:hAnsi="Times New Roman" w:cs="Times New Roman"/>
                <w:sz w:val="24"/>
                <w:szCs w:val="24"/>
              </w:rPr>
              <w:t>Магнитное поле и его параметры.</w:t>
            </w:r>
          </w:p>
        </w:tc>
        <w:tc>
          <w:tcPr>
            <w:tcW w:w="1701"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6.</w:t>
            </w:r>
          </w:p>
        </w:tc>
        <w:tc>
          <w:tcPr>
            <w:tcW w:w="5769"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rPr>
            </w:pPr>
            <w:r w:rsidRPr="00B03CED">
              <w:rPr>
                <w:rFonts w:ascii="Times New Roman" w:hAnsi="Times New Roman" w:cs="Times New Roman"/>
                <w:sz w:val="24"/>
                <w:szCs w:val="24"/>
              </w:rPr>
              <w:t>Однофазные электрические цепи переменного тока.</w:t>
            </w:r>
          </w:p>
        </w:tc>
        <w:tc>
          <w:tcPr>
            <w:tcW w:w="1701"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7.</w:t>
            </w:r>
          </w:p>
        </w:tc>
        <w:tc>
          <w:tcPr>
            <w:tcW w:w="5769"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B03CED">
              <w:rPr>
                <w:rFonts w:ascii="Times New Roman" w:hAnsi="Times New Roman" w:cs="Times New Roman"/>
                <w:sz w:val="24"/>
                <w:szCs w:val="24"/>
              </w:rPr>
              <w:t>Трехфазные цепи.</w:t>
            </w:r>
          </w:p>
        </w:tc>
        <w:tc>
          <w:tcPr>
            <w:tcW w:w="1701"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sz w:val="24"/>
                <w:szCs w:val="24"/>
              </w:rPr>
            </w:pPr>
            <w:r w:rsidRPr="00B03CED">
              <w:rPr>
                <w:rFonts w:ascii="Times New Roman" w:hAnsi="Times New Roman" w:cs="Times New Roman"/>
                <w:sz w:val="24"/>
                <w:szCs w:val="24"/>
              </w:rPr>
              <w:t>8.</w:t>
            </w:r>
          </w:p>
        </w:tc>
        <w:tc>
          <w:tcPr>
            <w:tcW w:w="5769"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rPr>
            </w:pPr>
            <w:r w:rsidRPr="00B03CED">
              <w:rPr>
                <w:rFonts w:ascii="Times New Roman" w:hAnsi="Times New Roman" w:cs="Times New Roman"/>
                <w:sz w:val="24"/>
                <w:szCs w:val="24"/>
              </w:rPr>
              <w:t>Вращающееся магнитное поле.</w:t>
            </w:r>
          </w:p>
        </w:tc>
        <w:tc>
          <w:tcPr>
            <w:tcW w:w="1701" w:type="dxa"/>
            <w:tcBorders>
              <w:top w:val="single" w:sz="6" w:space="0" w:color="auto"/>
              <w:left w:val="single" w:sz="6" w:space="0" w:color="auto"/>
              <w:bottom w:val="single" w:sz="6" w:space="0" w:color="auto"/>
              <w:right w:val="single" w:sz="6" w:space="0" w:color="auto"/>
            </w:tcBorders>
            <w:vAlign w:val="center"/>
          </w:tcPr>
          <w:p w:rsidR="00373A81" w:rsidRPr="00B03CED" w:rsidRDefault="00373A81" w:rsidP="00B03CED">
            <w:pPr>
              <w:spacing w:after="0" w:line="240" w:lineRule="auto"/>
              <w:jc w:val="center"/>
              <w:rPr>
                <w:rFonts w:ascii="Times New Roman" w:hAnsi="Times New Roman" w:cs="Times New Roman"/>
                <w:sz w:val="24"/>
                <w:szCs w:val="24"/>
              </w:rPr>
            </w:pPr>
            <w:r w:rsidRPr="00B03CED">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jc w:val="center"/>
              <w:rPr>
                <w:rFonts w:ascii="Times New Roman" w:hAnsi="Times New Roman" w:cs="Times New Roman"/>
                <w:sz w:val="24"/>
                <w:szCs w:val="24"/>
              </w:rPr>
            </w:pPr>
            <w:r w:rsidRPr="00B03CED">
              <w:rPr>
                <w:rFonts w:ascii="Times New Roman" w:hAnsi="Times New Roman" w:cs="Times New Roman"/>
                <w:sz w:val="24"/>
                <w:szCs w:val="24"/>
              </w:rPr>
              <w:t>0,5</w:t>
            </w:r>
          </w:p>
        </w:tc>
      </w:tr>
      <w:tr w:rsidR="00373A81"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373A81" w:rsidRPr="00B03CED" w:rsidRDefault="00373A81" w:rsidP="00B03CED">
            <w:pPr>
              <w:spacing w:after="0" w:line="240" w:lineRule="auto"/>
              <w:rPr>
                <w:rFonts w:ascii="Times New Roman" w:hAnsi="Times New Roman" w:cs="Times New Roman"/>
                <w:b/>
                <w:sz w:val="24"/>
                <w:szCs w:val="24"/>
              </w:rPr>
            </w:pPr>
          </w:p>
        </w:tc>
        <w:tc>
          <w:tcPr>
            <w:tcW w:w="5769"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ind w:right="37"/>
              <w:rPr>
                <w:rFonts w:ascii="Times New Roman" w:hAnsi="Times New Roman" w:cs="Times New Roman"/>
                <w:b/>
                <w:sz w:val="24"/>
                <w:szCs w:val="24"/>
                <w:lang w:val="en-US" w:eastAsia="en-US"/>
              </w:rPr>
            </w:pPr>
            <w:r w:rsidRPr="00B03CED">
              <w:rPr>
                <w:rFonts w:ascii="Times New Roman" w:hAnsi="Times New Roman" w:cs="Times New Roman"/>
                <w:b/>
                <w:sz w:val="24"/>
                <w:szCs w:val="24"/>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ind w:right="37"/>
              <w:jc w:val="center"/>
              <w:rPr>
                <w:rFonts w:ascii="Times New Roman" w:hAnsi="Times New Roman" w:cs="Times New Roman"/>
                <w:b/>
                <w:sz w:val="24"/>
                <w:szCs w:val="24"/>
                <w:lang w:eastAsia="en-US"/>
              </w:rPr>
            </w:pPr>
            <w:r w:rsidRPr="00B03CED">
              <w:rPr>
                <w:rFonts w:ascii="Times New Roman" w:hAnsi="Times New Roman" w:cs="Times New Roman"/>
                <w:b/>
                <w:sz w:val="24"/>
                <w:szCs w:val="24"/>
                <w:lang w:eastAsia="en-US"/>
              </w:rPr>
              <w:t>8</w:t>
            </w:r>
          </w:p>
        </w:tc>
        <w:tc>
          <w:tcPr>
            <w:tcW w:w="1590" w:type="dxa"/>
            <w:tcBorders>
              <w:top w:val="single" w:sz="6" w:space="0" w:color="auto"/>
              <w:left w:val="single" w:sz="6" w:space="0" w:color="auto"/>
              <w:bottom w:val="single" w:sz="6" w:space="0" w:color="auto"/>
              <w:right w:val="single" w:sz="6" w:space="0" w:color="auto"/>
            </w:tcBorders>
          </w:tcPr>
          <w:p w:rsidR="00373A81" w:rsidRPr="00B03CED" w:rsidRDefault="00373A81" w:rsidP="00B03CED">
            <w:pPr>
              <w:pStyle w:val="ae"/>
              <w:ind w:right="37"/>
              <w:jc w:val="center"/>
              <w:rPr>
                <w:rFonts w:ascii="Times New Roman" w:hAnsi="Times New Roman" w:cs="Times New Roman"/>
                <w:b/>
                <w:sz w:val="24"/>
                <w:szCs w:val="24"/>
                <w:lang w:val="en-US" w:eastAsia="en-US"/>
              </w:rPr>
            </w:pPr>
            <w:r w:rsidRPr="00B03CED">
              <w:rPr>
                <w:rFonts w:ascii="Times New Roman" w:hAnsi="Times New Roman" w:cs="Times New Roman"/>
                <w:b/>
                <w:sz w:val="24"/>
                <w:szCs w:val="24"/>
              </w:rPr>
              <w:t>4</w:t>
            </w:r>
          </w:p>
        </w:tc>
      </w:tr>
    </w:tbl>
    <w:p w:rsidR="00373A81" w:rsidRPr="004F4D0D" w:rsidRDefault="00373A81" w:rsidP="00B03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B03CED" w:rsidRDefault="00B03CED"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jc w:val="both"/>
        <w:rPr>
          <w:rFonts w:ascii="Times New Roman" w:hAnsi="Times New Roman" w:cs="Times New Roman"/>
          <w:b/>
        </w:rPr>
      </w:pP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b/>
        </w:rPr>
        <w:t>Тема 1. Основные понятия в электротехнике. Электрическое поле.</w:t>
      </w:r>
      <w:r w:rsidRPr="00B03CED">
        <w:rPr>
          <w:rFonts w:ascii="Times New Roman" w:hAnsi="Times New Roman" w:cs="Times New Roman"/>
        </w:rPr>
        <w:t xml:space="preserve"> </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rPr>
        <w:t>Электрический заряд. Напряженность электрического поля. Потенциал и напряжение в электрическом поле. Электропроводность.</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b/>
        </w:rPr>
      </w:pPr>
      <w:r w:rsidRPr="00B03CED">
        <w:rPr>
          <w:rFonts w:ascii="Times New Roman" w:hAnsi="Times New Roman" w:cs="Times New Roman"/>
          <w:b/>
        </w:rPr>
        <w:t>Тема 2. Электрические цепи постоянного тока.</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rPr>
        <w:t>Электрическая цепь. Ток в электрическом поле. ЭДС и напряжение в электрической цепи. Закон Ома. Режим работы электрической цепи. Законы Кирхгофа</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eastAsia="Times New Roman" w:hAnsi="Times New Roman" w:cs="Times New Roman"/>
          <w:b/>
          <w:color w:val="000000"/>
        </w:rPr>
      </w:pPr>
      <w:r w:rsidRPr="00B03CED">
        <w:rPr>
          <w:rFonts w:ascii="Times New Roman" w:hAnsi="Times New Roman" w:cs="Times New Roman"/>
          <w:b/>
        </w:rPr>
        <w:t>Тема 3. Линейные электрические цепи постоянного тока.</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rPr>
        <w:t xml:space="preserve">Способы </w:t>
      </w:r>
      <w:r w:rsidRPr="00B03CED">
        <w:rPr>
          <w:rFonts w:ascii="Times New Roman" w:hAnsi="Times New Roman" w:cs="Times New Roman"/>
        </w:rPr>
        <w:tab/>
        <w:t xml:space="preserve">соединения </w:t>
      </w:r>
      <w:r w:rsidRPr="00B03CED">
        <w:rPr>
          <w:rFonts w:ascii="Times New Roman" w:hAnsi="Times New Roman" w:cs="Times New Roman"/>
        </w:rPr>
        <w:tab/>
        <w:t xml:space="preserve">потребителей. Методы </w:t>
      </w:r>
      <w:r w:rsidRPr="00B03CED">
        <w:rPr>
          <w:rFonts w:ascii="Times New Roman" w:hAnsi="Times New Roman" w:cs="Times New Roman"/>
        </w:rPr>
        <w:tab/>
        <w:t xml:space="preserve">расчета электрических цепей. </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b/>
        </w:rPr>
        <w:t>Тема 5. Магнитное поле и его параметры.</w:t>
      </w:r>
    </w:p>
    <w:p w:rsidR="00373A81" w:rsidRPr="00B03CED" w:rsidRDefault="00373A81" w:rsidP="00B03CED">
      <w:pPr>
        <w:spacing w:after="12" w:line="240" w:lineRule="auto"/>
        <w:ind w:firstLine="567"/>
        <w:jc w:val="both"/>
        <w:rPr>
          <w:rFonts w:ascii="Times New Roman" w:hAnsi="Times New Roman" w:cs="Times New Roman"/>
        </w:rPr>
      </w:pPr>
      <w:r w:rsidRPr="00B03CED">
        <w:rPr>
          <w:rFonts w:ascii="Times New Roman" w:hAnsi="Times New Roman" w:cs="Times New Roman"/>
        </w:rPr>
        <w:t xml:space="preserve"> Магнитное поле. Магнитная индукция. Магнитный поток. </w:t>
      </w:r>
    </w:p>
    <w:p w:rsidR="00373A81" w:rsidRPr="00B03CED" w:rsidRDefault="00373A81" w:rsidP="00B03CED">
      <w:pPr>
        <w:spacing w:after="12" w:line="240" w:lineRule="auto"/>
        <w:ind w:firstLine="567"/>
        <w:jc w:val="both"/>
        <w:rPr>
          <w:rFonts w:ascii="Times New Roman" w:hAnsi="Times New Roman" w:cs="Times New Roman"/>
        </w:rPr>
      </w:pPr>
      <w:r w:rsidRPr="00B03CED">
        <w:rPr>
          <w:rFonts w:ascii="Times New Roman" w:hAnsi="Times New Roman" w:cs="Times New Roman"/>
        </w:rPr>
        <w:t xml:space="preserve">Электромагнитная сила. Магнитные цепи. Электромагнитная индукция. </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rPr>
        <w:t>Магнитные цепи. Электромагнитная индукция.</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eastAsia="Times New Roman" w:hAnsi="Times New Roman" w:cs="Times New Roman"/>
          <w:b/>
          <w:color w:val="000000"/>
        </w:rPr>
      </w:pPr>
      <w:r w:rsidRPr="00B03CED">
        <w:rPr>
          <w:rFonts w:ascii="Times New Roman" w:hAnsi="Times New Roman" w:cs="Times New Roman"/>
          <w:b/>
        </w:rPr>
        <w:t>Тема 6. Однофазные электрические цепи переменного тока.</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rPr>
        <w:t xml:space="preserve">Основные понятия. </w:t>
      </w:r>
      <w:r w:rsidRPr="00B03CED">
        <w:rPr>
          <w:rFonts w:ascii="Times New Roman" w:hAnsi="Times New Roman" w:cs="Times New Roman"/>
        </w:rPr>
        <w:tab/>
        <w:t xml:space="preserve">Величины, </w:t>
      </w:r>
      <w:r w:rsidRPr="00B03CED">
        <w:rPr>
          <w:rFonts w:ascii="Times New Roman" w:hAnsi="Times New Roman" w:cs="Times New Roman"/>
        </w:rPr>
        <w:tab/>
        <w:t>характеризующие синусоидальную ЭДС. Фаза и сдвиг фаз.</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b/>
        </w:rPr>
        <w:t>Тема 7. Трехфазные цепи.</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rPr>
        <w:t>Трехфазная система ЭДС. Схемы соединение обмоток.</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hAnsi="Times New Roman" w:cs="Times New Roman"/>
        </w:rPr>
      </w:pPr>
      <w:r w:rsidRPr="00B03CED">
        <w:rPr>
          <w:rFonts w:ascii="Times New Roman" w:hAnsi="Times New Roman" w:cs="Times New Roman"/>
          <w:b/>
        </w:rPr>
        <w:t>Тема 8. Вращающееся магнитное поле.</w:t>
      </w:r>
    </w:p>
    <w:p w:rsidR="00373A81" w:rsidRPr="00B03CED" w:rsidRDefault="00373A81" w:rsidP="00B03CED">
      <w:pPr>
        <w:tabs>
          <w:tab w:val="center" w:pos="1397"/>
          <w:tab w:val="center" w:pos="2363"/>
          <w:tab w:val="center" w:pos="2637"/>
          <w:tab w:val="center" w:pos="3154"/>
          <w:tab w:val="center" w:pos="3669"/>
          <w:tab w:val="right" w:pos="4441"/>
          <w:tab w:val="center" w:pos="5952"/>
          <w:tab w:val="center" w:pos="6923"/>
          <w:tab w:val="right" w:pos="8380"/>
        </w:tabs>
        <w:spacing w:after="0" w:line="240" w:lineRule="auto"/>
        <w:ind w:firstLine="567"/>
        <w:jc w:val="both"/>
        <w:rPr>
          <w:rFonts w:ascii="Times New Roman" w:eastAsia="Times New Roman" w:hAnsi="Times New Roman" w:cs="Times New Roman"/>
          <w:b/>
          <w:color w:val="000000"/>
        </w:rPr>
      </w:pPr>
      <w:r w:rsidRPr="00B03CED">
        <w:rPr>
          <w:rFonts w:ascii="Times New Roman" w:hAnsi="Times New Roman" w:cs="Times New Roman"/>
        </w:rPr>
        <w:t>Вращающееся магнитное поле. Пульсирующее магнитное поле</w:t>
      </w:r>
    </w:p>
    <w:p w:rsidR="00B03CED" w:rsidRDefault="00B03CED" w:rsidP="00B03CED">
      <w:pPr>
        <w:tabs>
          <w:tab w:val="left" w:pos="851"/>
        </w:tabs>
        <w:spacing w:after="0" w:line="240" w:lineRule="auto"/>
        <w:ind w:firstLine="567"/>
        <w:jc w:val="both"/>
        <w:rPr>
          <w:rFonts w:ascii="Times New Roman" w:eastAsia="Times New Roman" w:hAnsi="Times New Roman" w:cs="Times New Roman"/>
          <w:b/>
          <w:color w:val="000000"/>
          <w:sz w:val="24"/>
          <w:szCs w:val="24"/>
        </w:rPr>
      </w:pPr>
    </w:p>
    <w:p w:rsidR="00B03CED" w:rsidRDefault="00B03CED" w:rsidP="00B03CED">
      <w:pPr>
        <w:tabs>
          <w:tab w:val="left" w:pos="851"/>
        </w:tabs>
        <w:spacing w:after="0" w:line="240" w:lineRule="auto"/>
        <w:ind w:firstLine="567"/>
        <w:jc w:val="both"/>
        <w:rPr>
          <w:rFonts w:ascii="Times New Roman" w:eastAsia="Times New Roman" w:hAnsi="Times New Roman" w:cs="Times New Roman"/>
          <w:b/>
          <w:color w:val="000000"/>
          <w:sz w:val="24"/>
          <w:szCs w:val="24"/>
        </w:rPr>
      </w:pPr>
    </w:p>
    <w:p w:rsidR="00B03CED" w:rsidRDefault="00EF482C" w:rsidP="00B03CED">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eastAsia="Times New Roman" w:hAnsi="Times New Roman" w:cs="Times New Roman"/>
          <w:b/>
          <w:color w:val="000000"/>
          <w:sz w:val="24"/>
          <w:szCs w:val="24"/>
        </w:rPr>
        <w:t>1.2.3</w:t>
      </w:r>
      <w:r>
        <w:rPr>
          <w:rFonts w:ascii="Times New Roman" w:eastAsia="Times New Roman" w:hAnsi="Times New Roman" w:cs="Times New Roman"/>
          <w:b/>
          <w:color w:val="000000"/>
          <w:sz w:val="24"/>
          <w:szCs w:val="24"/>
        </w:rPr>
        <w:t>.</w:t>
      </w:r>
      <w:r w:rsidRPr="00DB64E3">
        <w:rPr>
          <w:rFonts w:ascii="Times New Roman" w:eastAsia="Times New Roman" w:hAnsi="Times New Roman" w:cs="Times New Roman"/>
          <w:b/>
          <w:color w:val="000000"/>
          <w:sz w:val="24"/>
          <w:szCs w:val="24"/>
        </w:rPr>
        <w:t xml:space="preserve"> </w:t>
      </w:r>
      <w:r w:rsidRPr="00373A81">
        <w:rPr>
          <w:rFonts w:ascii="Times New Roman" w:hAnsi="Times New Roman" w:cs="Times New Roman"/>
          <w:b/>
          <w:sz w:val="24"/>
          <w:szCs w:val="24"/>
        </w:rPr>
        <w:t>Содержание дисциплины «</w:t>
      </w:r>
      <w:r w:rsidRPr="00DB64E3">
        <w:rPr>
          <w:rFonts w:ascii="Times New Roman" w:eastAsia="Times New Roman" w:hAnsi="Times New Roman" w:cs="Times New Roman"/>
          <w:b/>
          <w:color w:val="000000"/>
          <w:sz w:val="24"/>
          <w:szCs w:val="24"/>
        </w:rPr>
        <w:t>Электрические измерения</w:t>
      </w:r>
      <w:r w:rsidRPr="00373A81">
        <w:rPr>
          <w:rFonts w:ascii="Times New Roman" w:hAnsi="Times New Roman" w:cs="Times New Roman"/>
          <w:b/>
          <w:sz w:val="24"/>
          <w:szCs w:val="24"/>
        </w:rPr>
        <w:t>»</w:t>
      </w:r>
    </w:p>
    <w:p w:rsidR="00EF482C" w:rsidRDefault="00EF482C" w:rsidP="00B03CED">
      <w:pPr>
        <w:spacing w:after="0" w:line="240" w:lineRule="auto"/>
        <w:jc w:val="center"/>
        <w:rPr>
          <w:rFonts w:ascii="Times New Roman" w:hAnsi="Times New Roman" w:cs="Times New Roman"/>
          <w:b/>
          <w:sz w:val="24"/>
          <w:szCs w:val="24"/>
        </w:rPr>
      </w:pPr>
      <w:r w:rsidRPr="00373A81">
        <w:rPr>
          <w:rFonts w:ascii="Times New Roman" w:hAnsi="Times New Roman" w:cs="Times New Roman"/>
          <w:b/>
          <w:sz w:val="24"/>
          <w:szCs w:val="24"/>
        </w:rPr>
        <w:t xml:space="preserve"> </w:t>
      </w:r>
      <w:r w:rsidR="00B03CED">
        <w:rPr>
          <w:rFonts w:ascii="Times New Roman" w:hAnsi="Times New Roman" w:cs="Times New Roman"/>
          <w:b/>
          <w:sz w:val="24"/>
          <w:szCs w:val="24"/>
        </w:rPr>
        <w:t>Учебно-тематический план</w:t>
      </w:r>
    </w:p>
    <w:tbl>
      <w:tblPr>
        <w:tblpPr w:leftFromText="180" w:rightFromText="180" w:vertAnchor="text" w:horzAnchor="margin" w:tblpY="2"/>
        <w:tblW w:w="0" w:type="auto"/>
        <w:tblCellMar>
          <w:left w:w="40" w:type="dxa"/>
          <w:right w:w="40" w:type="dxa"/>
        </w:tblCellMar>
        <w:tblLook w:val="0000"/>
      </w:tblPr>
      <w:tblGrid>
        <w:gridCol w:w="367"/>
        <w:gridCol w:w="5769"/>
        <w:gridCol w:w="1701"/>
        <w:gridCol w:w="1590"/>
      </w:tblGrid>
      <w:tr w:rsidR="00EF482C" w:rsidRPr="007576D8" w:rsidTr="00EF482C">
        <w:trPr>
          <w:trHeight w:val="174"/>
        </w:trPr>
        <w:tc>
          <w:tcPr>
            <w:tcW w:w="0" w:type="auto"/>
            <w:vMerge w:val="restart"/>
            <w:tcBorders>
              <w:top w:val="single" w:sz="6" w:space="0" w:color="auto"/>
              <w:left w:val="single" w:sz="4" w:space="0" w:color="auto"/>
              <w:right w:val="single" w:sz="6" w:space="0" w:color="auto"/>
            </w:tcBorders>
            <w:vAlign w:val="center"/>
          </w:tcPr>
          <w:p w:rsidR="00EF482C" w:rsidRDefault="00EF482C"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EF482C" w:rsidRDefault="00EF482C"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EF482C" w:rsidRPr="00A9187A" w:rsidRDefault="00EF482C" w:rsidP="00B03CED">
            <w:pPr>
              <w:spacing w:after="0"/>
              <w:rPr>
                <w:rFonts w:ascii="Times New Roman" w:hAnsi="Times New Roman" w:cs="Times New Roman"/>
                <w:b/>
                <w:sz w:val="24"/>
                <w:szCs w:val="24"/>
              </w:rPr>
            </w:pPr>
          </w:p>
        </w:tc>
        <w:tc>
          <w:tcPr>
            <w:tcW w:w="5769" w:type="dxa"/>
            <w:vMerge w:val="restart"/>
            <w:tcBorders>
              <w:top w:val="single" w:sz="6" w:space="0" w:color="auto"/>
              <w:left w:val="single" w:sz="6" w:space="0" w:color="auto"/>
              <w:right w:val="single" w:sz="6" w:space="0" w:color="auto"/>
            </w:tcBorders>
            <w:vAlign w:val="center"/>
          </w:tcPr>
          <w:p w:rsidR="00EF482C" w:rsidRPr="00A9187A" w:rsidRDefault="00EF482C"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91" w:type="dxa"/>
            <w:gridSpan w:val="2"/>
            <w:tcBorders>
              <w:top w:val="single" w:sz="6" w:space="0" w:color="auto"/>
              <w:left w:val="single" w:sz="6" w:space="0" w:color="auto"/>
              <w:bottom w:val="single" w:sz="4" w:space="0" w:color="auto"/>
              <w:right w:val="single" w:sz="6" w:space="0" w:color="auto"/>
            </w:tcBorders>
          </w:tcPr>
          <w:p w:rsidR="00EF482C" w:rsidRPr="007576D8" w:rsidRDefault="00EF482C"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EF482C" w:rsidRPr="007576D8" w:rsidTr="00EF482C">
        <w:trPr>
          <w:trHeight w:val="420"/>
        </w:trPr>
        <w:tc>
          <w:tcPr>
            <w:tcW w:w="0" w:type="auto"/>
            <w:vMerge/>
            <w:tcBorders>
              <w:left w:val="single" w:sz="4" w:space="0" w:color="auto"/>
              <w:bottom w:val="single" w:sz="4" w:space="0" w:color="auto"/>
              <w:right w:val="single" w:sz="6" w:space="0" w:color="auto"/>
            </w:tcBorders>
            <w:vAlign w:val="center"/>
          </w:tcPr>
          <w:p w:rsidR="00EF482C" w:rsidRPr="00A9187A" w:rsidRDefault="00EF482C" w:rsidP="00B03CED">
            <w:pPr>
              <w:spacing w:after="0"/>
              <w:rPr>
                <w:rFonts w:ascii="Times New Roman" w:hAnsi="Times New Roman" w:cs="Times New Roman"/>
                <w:b/>
                <w:sz w:val="24"/>
                <w:szCs w:val="24"/>
              </w:rPr>
            </w:pPr>
          </w:p>
        </w:tc>
        <w:tc>
          <w:tcPr>
            <w:tcW w:w="5769" w:type="dxa"/>
            <w:vMerge/>
            <w:tcBorders>
              <w:left w:val="single" w:sz="6" w:space="0" w:color="auto"/>
              <w:bottom w:val="single" w:sz="4" w:space="0" w:color="auto"/>
              <w:right w:val="single" w:sz="6" w:space="0" w:color="auto"/>
            </w:tcBorders>
            <w:vAlign w:val="center"/>
          </w:tcPr>
          <w:p w:rsidR="00EF482C" w:rsidRPr="00A9187A" w:rsidRDefault="00EF482C" w:rsidP="00B03CED">
            <w:pPr>
              <w:spacing w:after="0"/>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EF482C" w:rsidRPr="007576D8"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EF482C"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90" w:type="dxa"/>
            <w:tcBorders>
              <w:top w:val="single" w:sz="4" w:space="0" w:color="auto"/>
              <w:left w:val="single" w:sz="6" w:space="0" w:color="auto"/>
              <w:bottom w:val="single" w:sz="4" w:space="0" w:color="auto"/>
              <w:right w:val="single" w:sz="6" w:space="0" w:color="auto"/>
            </w:tcBorders>
          </w:tcPr>
          <w:p w:rsidR="00EF482C" w:rsidRPr="007576D8"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EF482C"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EF482C" w:rsidRPr="007576D8" w:rsidTr="00EF482C">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1.</w:t>
            </w:r>
          </w:p>
        </w:tc>
        <w:tc>
          <w:tcPr>
            <w:tcW w:w="5769" w:type="dxa"/>
            <w:tcBorders>
              <w:top w:val="single" w:sz="4" w:space="0" w:color="auto"/>
              <w:left w:val="single" w:sz="6" w:space="0" w:color="auto"/>
              <w:bottom w:val="single" w:sz="4" w:space="0" w:color="auto"/>
              <w:right w:val="single" w:sz="6" w:space="0" w:color="auto"/>
            </w:tcBorders>
            <w:vAlign w:val="center"/>
          </w:tcPr>
          <w:p w:rsidR="00EF482C" w:rsidRPr="00EF482C" w:rsidRDefault="00EF482C" w:rsidP="00B03CED">
            <w:pPr>
              <w:tabs>
                <w:tab w:val="left" w:pos="851"/>
              </w:tabs>
              <w:spacing w:after="0" w:line="240" w:lineRule="auto"/>
              <w:jc w:val="both"/>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 xml:space="preserve">Измерение сопротивления, тока и напряжения в электрических цепях мультиметром  до 1000В. </w:t>
            </w:r>
          </w:p>
        </w:tc>
        <w:tc>
          <w:tcPr>
            <w:tcW w:w="1701" w:type="dxa"/>
            <w:tcBorders>
              <w:top w:val="single" w:sz="4" w:space="0" w:color="auto"/>
              <w:left w:val="single" w:sz="6" w:space="0" w:color="auto"/>
              <w:bottom w:val="single" w:sz="4"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4" w:space="0" w:color="auto"/>
              <w:left w:val="single" w:sz="6" w:space="0" w:color="auto"/>
              <w:bottom w:val="single" w:sz="4"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7576D8" w:rsidTr="00EF482C">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2.</w:t>
            </w:r>
          </w:p>
        </w:tc>
        <w:tc>
          <w:tcPr>
            <w:tcW w:w="5769" w:type="dxa"/>
            <w:tcBorders>
              <w:top w:val="single" w:sz="4" w:space="0" w:color="auto"/>
              <w:left w:val="single" w:sz="6" w:space="0" w:color="auto"/>
              <w:bottom w:val="single" w:sz="6" w:space="0" w:color="auto"/>
              <w:right w:val="single" w:sz="6" w:space="0" w:color="auto"/>
            </w:tcBorders>
            <w:vAlign w:val="center"/>
          </w:tcPr>
          <w:p w:rsidR="00EF482C" w:rsidRPr="00373A81" w:rsidRDefault="00EF482C"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DB64E3">
              <w:rPr>
                <w:rFonts w:ascii="Times New Roman" w:eastAsia="Times New Roman" w:hAnsi="Times New Roman" w:cs="Times New Roman"/>
                <w:color w:val="000000"/>
                <w:sz w:val="24"/>
                <w:szCs w:val="24"/>
              </w:rPr>
              <w:t>Назначение и устройство аналоговых  измерительных приборов для измерения токов, напряжения, сопротивления и мощности. Пределы измерения приборов, классы точности, погрешности.</w:t>
            </w:r>
          </w:p>
        </w:tc>
        <w:tc>
          <w:tcPr>
            <w:tcW w:w="1701" w:type="dxa"/>
            <w:tcBorders>
              <w:top w:val="single" w:sz="4" w:space="0" w:color="auto"/>
              <w:left w:val="single" w:sz="6" w:space="0" w:color="auto"/>
              <w:bottom w:val="single" w:sz="6"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4" w:space="0" w:color="auto"/>
              <w:left w:val="single" w:sz="6" w:space="0" w:color="auto"/>
              <w:bottom w:val="single" w:sz="6"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A9187A" w:rsidTr="00EF482C">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3.</w:t>
            </w:r>
          </w:p>
        </w:tc>
        <w:tc>
          <w:tcPr>
            <w:tcW w:w="5769"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DB64E3">
              <w:rPr>
                <w:rFonts w:ascii="Times New Roman" w:eastAsia="Times New Roman" w:hAnsi="Times New Roman" w:cs="Times New Roman"/>
                <w:color w:val="000000"/>
                <w:sz w:val="24"/>
                <w:szCs w:val="24"/>
              </w:rPr>
              <w:t>Подключение измерительных трансформаторов тока.</w:t>
            </w:r>
          </w:p>
        </w:tc>
        <w:tc>
          <w:tcPr>
            <w:tcW w:w="1701"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A9187A" w:rsidTr="00EF482C">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4.</w:t>
            </w:r>
          </w:p>
        </w:tc>
        <w:tc>
          <w:tcPr>
            <w:tcW w:w="5769"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rPr>
            </w:pPr>
            <w:r w:rsidRPr="00DB64E3">
              <w:rPr>
                <w:rFonts w:ascii="Times New Roman" w:eastAsia="Times New Roman" w:hAnsi="Times New Roman" w:cs="Times New Roman"/>
                <w:color w:val="000000"/>
                <w:sz w:val="24"/>
                <w:szCs w:val="24"/>
              </w:rPr>
              <w:t>Измерение мощности и энергии в электрических цепях.</w:t>
            </w:r>
          </w:p>
        </w:tc>
        <w:tc>
          <w:tcPr>
            <w:tcW w:w="1701"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A9187A" w:rsidTr="00EF482C">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F482C" w:rsidRPr="00EB3E2E" w:rsidRDefault="00EF482C" w:rsidP="00B03CED">
            <w:pPr>
              <w:spacing w:after="0" w:line="240" w:lineRule="auto"/>
              <w:rPr>
                <w:rFonts w:ascii="Times New Roman" w:hAnsi="Times New Roman" w:cs="Times New Roman"/>
                <w:b/>
                <w:sz w:val="24"/>
                <w:szCs w:val="24"/>
              </w:rPr>
            </w:pPr>
          </w:p>
        </w:tc>
        <w:tc>
          <w:tcPr>
            <w:tcW w:w="5769" w:type="dxa"/>
            <w:tcBorders>
              <w:top w:val="single" w:sz="6" w:space="0" w:color="auto"/>
              <w:left w:val="single" w:sz="6" w:space="0" w:color="auto"/>
              <w:bottom w:val="single" w:sz="6" w:space="0" w:color="auto"/>
              <w:right w:val="single" w:sz="6" w:space="0" w:color="auto"/>
            </w:tcBorders>
          </w:tcPr>
          <w:p w:rsidR="00EF482C" w:rsidRPr="00EB3E2E" w:rsidRDefault="00EF482C"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EF482C" w:rsidRPr="008663A5" w:rsidRDefault="00EF482C" w:rsidP="00B03CED">
            <w:pPr>
              <w:pStyle w:val="ae"/>
              <w:ind w:right="3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590" w:type="dxa"/>
            <w:tcBorders>
              <w:top w:val="single" w:sz="6" w:space="0" w:color="auto"/>
              <w:left w:val="single" w:sz="6" w:space="0" w:color="auto"/>
              <w:bottom w:val="single" w:sz="6" w:space="0" w:color="auto"/>
              <w:right w:val="single" w:sz="6" w:space="0" w:color="auto"/>
            </w:tcBorders>
          </w:tcPr>
          <w:p w:rsidR="00EF482C" w:rsidRPr="00EB3E2E" w:rsidRDefault="00EF482C" w:rsidP="00B03CED">
            <w:pPr>
              <w:pStyle w:val="ae"/>
              <w:ind w:right="37"/>
              <w:jc w:val="center"/>
              <w:rPr>
                <w:rFonts w:ascii="Times New Roman" w:hAnsi="Times New Roman" w:cs="Times New Roman"/>
                <w:b/>
                <w:sz w:val="24"/>
                <w:szCs w:val="24"/>
                <w:lang w:val="en-US" w:eastAsia="en-US"/>
              </w:rPr>
            </w:pPr>
            <w:r w:rsidRPr="00EB3E2E">
              <w:rPr>
                <w:rFonts w:ascii="Times New Roman" w:hAnsi="Times New Roman" w:cs="Times New Roman"/>
                <w:b/>
                <w:sz w:val="24"/>
                <w:szCs w:val="24"/>
              </w:rPr>
              <w:t>4</w:t>
            </w:r>
          </w:p>
        </w:tc>
      </w:tr>
    </w:tbl>
    <w:p w:rsidR="002C65ED" w:rsidRDefault="00B03CED" w:rsidP="00B03CED">
      <w:pP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2C65ED" w:rsidRDefault="002C65ED" w:rsidP="00B03CED">
      <w:pPr>
        <w:tabs>
          <w:tab w:val="left" w:pos="851"/>
        </w:tabs>
        <w:spacing w:after="0" w:line="240" w:lineRule="auto"/>
        <w:jc w:val="both"/>
        <w:rPr>
          <w:rFonts w:ascii="Times New Roman" w:eastAsia="Times New Roman" w:hAnsi="Times New Roman" w:cs="Times New Roman"/>
          <w:b/>
          <w:color w:val="000000"/>
          <w:sz w:val="24"/>
          <w:szCs w:val="24"/>
        </w:rPr>
      </w:pPr>
    </w:p>
    <w:p w:rsidR="00EF482C" w:rsidRDefault="00EF482C" w:rsidP="00B03CED">
      <w:pPr>
        <w:tabs>
          <w:tab w:val="left" w:pos="851"/>
        </w:tabs>
        <w:spacing w:after="0" w:line="240" w:lineRule="auto"/>
        <w:jc w:val="both"/>
        <w:rPr>
          <w:rFonts w:ascii="Times New Roman" w:hAnsi="Times New Roman" w:cs="Times New Roman"/>
          <w:b/>
          <w:sz w:val="24"/>
          <w:szCs w:val="24"/>
        </w:rPr>
      </w:pPr>
      <w:r w:rsidRPr="00DB64E3">
        <w:rPr>
          <w:rFonts w:ascii="Times New Roman" w:eastAsia="Times New Roman" w:hAnsi="Times New Roman" w:cs="Times New Roman"/>
          <w:b/>
          <w:color w:val="000000"/>
          <w:sz w:val="24"/>
          <w:szCs w:val="24"/>
        </w:rPr>
        <w:lastRenderedPageBreak/>
        <w:t>1.2.</w:t>
      </w:r>
      <w:r>
        <w:rPr>
          <w:rFonts w:ascii="Times New Roman" w:eastAsia="Times New Roman" w:hAnsi="Times New Roman" w:cs="Times New Roman"/>
          <w:b/>
          <w:color w:val="000000"/>
          <w:sz w:val="24"/>
          <w:szCs w:val="24"/>
        </w:rPr>
        <w:t>4.</w:t>
      </w:r>
      <w:r w:rsidRPr="00DB64E3">
        <w:rPr>
          <w:rFonts w:ascii="Times New Roman" w:eastAsia="Times New Roman" w:hAnsi="Times New Roman" w:cs="Times New Roman"/>
          <w:b/>
          <w:color w:val="000000"/>
          <w:sz w:val="24"/>
          <w:szCs w:val="24"/>
        </w:rPr>
        <w:t xml:space="preserve"> </w:t>
      </w:r>
      <w:r w:rsidRPr="00373A81">
        <w:rPr>
          <w:rFonts w:ascii="Times New Roman" w:hAnsi="Times New Roman" w:cs="Times New Roman"/>
          <w:b/>
          <w:sz w:val="24"/>
          <w:szCs w:val="24"/>
        </w:rPr>
        <w:t>Содержание дисциплины «</w:t>
      </w:r>
      <w:r w:rsidRPr="00DB64E3">
        <w:rPr>
          <w:rFonts w:ascii="Times New Roman" w:eastAsia="Times New Roman" w:hAnsi="Times New Roman" w:cs="Times New Roman"/>
          <w:b/>
          <w:color w:val="000000"/>
          <w:sz w:val="24"/>
          <w:szCs w:val="24"/>
        </w:rPr>
        <w:t>Черчение (чтение чертежей, схем)</w:t>
      </w:r>
      <w:r w:rsidRPr="00373A81">
        <w:rPr>
          <w:rFonts w:ascii="Times New Roman" w:hAnsi="Times New Roman" w:cs="Times New Roman"/>
          <w:b/>
          <w:sz w:val="24"/>
          <w:szCs w:val="24"/>
        </w:rPr>
        <w:t xml:space="preserve">» </w:t>
      </w:r>
    </w:p>
    <w:p w:rsidR="001828DB" w:rsidRDefault="001828DB" w:rsidP="00B03CED">
      <w:pPr>
        <w:tabs>
          <w:tab w:val="left" w:pos="851"/>
        </w:tabs>
        <w:spacing w:after="0" w:line="240" w:lineRule="auto"/>
        <w:jc w:val="both"/>
        <w:rPr>
          <w:rFonts w:ascii="Times New Roman" w:hAnsi="Times New Roman" w:cs="Times New Roman"/>
          <w:b/>
          <w:sz w:val="24"/>
          <w:szCs w:val="24"/>
        </w:rPr>
      </w:pPr>
    </w:p>
    <w:tbl>
      <w:tblPr>
        <w:tblpPr w:leftFromText="180" w:rightFromText="180" w:vertAnchor="text" w:horzAnchor="margin" w:tblpY="2"/>
        <w:tblW w:w="0" w:type="auto"/>
        <w:tblCellMar>
          <w:left w:w="40" w:type="dxa"/>
          <w:right w:w="40" w:type="dxa"/>
        </w:tblCellMar>
        <w:tblLook w:val="0000"/>
      </w:tblPr>
      <w:tblGrid>
        <w:gridCol w:w="367"/>
        <w:gridCol w:w="5769"/>
        <w:gridCol w:w="1701"/>
        <w:gridCol w:w="1590"/>
      </w:tblGrid>
      <w:tr w:rsidR="00EF482C" w:rsidRPr="007576D8" w:rsidTr="00B03CED">
        <w:trPr>
          <w:trHeight w:val="174"/>
        </w:trPr>
        <w:tc>
          <w:tcPr>
            <w:tcW w:w="0" w:type="auto"/>
            <w:vMerge w:val="restart"/>
            <w:tcBorders>
              <w:top w:val="single" w:sz="6" w:space="0" w:color="auto"/>
              <w:left w:val="single" w:sz="4" w:space="0" w:color="auto"/>
              <w:right w:val="single" w:sz="6" w:space="0" w:color="auto"/>
            </w:tcBorders>
            <w:vAlign w:val="center"/>
          </w:tcPr>
          <w:p w:rsidR="00EF482C" w:rsidRDefault="00EF482C"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EF482C" w:rsidRDefault="00EF482C"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EF482C" w:rsidRPr="00A9187A" w:rsidRDefault="00EF482C" w:rsidP="00B03CED">
            <w:pPr>
              <w:spacing w:after="0"/>
              <w:rPr>
                <w:rFonts w:ascii="Times New Roman" w:hAnsi="Times New Roman" w:cs="Times New Roman"/>
                <w:b/>
                <w:sz w:val="24"/>
                <w:szCs w:val="24"/>
              </w:rPr>
            </w:pPr>
          </w:p>
        </w:tc>
        <w:tc>
          <w:tcPr>
            <w:tcW w:w="5769" w:type="dxa"/>
            <w:vMerge w:val="restart"/>
            <w:tcBorders>
              <w:top w:val="single" w:sz="6" w:space="0" w:color="auto"/>
              <w:left w:val="single" w:sz="6" w:space="0" w:color="auto"/>
              <w:right w:val="single" w:sz="6" w:space="0" w:color="auto"/>
            </w:tcBorders>
            <w:vAlign w:val="center"/>
          </w:tcPr>
          <w:p w:rsidR="00EF482C" w:rsidRPr="00A9187A" w:rsidRDefault="00EF482C"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91" w:type="dxa"/>
            <w:gridSpan w:val="2"/>
            <w:tcBorders>
              <w:top w:val="single" w:sz="6" w:space="0" w:color="auto"/>
              <w:left w:val="single" w:sz="6" w:space="0" w:color="auto"/>
              <w:bottom w:val="single" w:sz="4" w:space="0" w:color="auto"/>
              <w:right w:val="single" w:sz="6" w:space="0" w:color="auto"/>
            </w:tcBorders>
          </w:tcPr>
          <w:p w:rsidR="00EF482C" w:rsidRPr="007576D8" w:rsidRDefault="00EF482C"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EF482C" w:rsidRPr="007576D8" w:rsidTr="00B03CED">
        <w:trPr>
          <w:trHeight w:val="420"/>
        </w:trPr>
        <w:tc>
          <w:tcPr>
            <w:tcW w:w="0" w:type="auto"/>
            <w:vMerge/>
            <w:tcBorders>
              <w:left w:val="single" w:sz="4" w:space="0" w:color="auto"/>
              <w:bottom w:val="single" w:sz="4" w:space="0" w:color="auto"/>
              <w:right w:val="single" w:sz="6" w:space="0" w:color="auto"/>
            </w:tcBorders>
            <w:vAlign w:val="center"/>
          </w:tcPr>
          <w:p w:rsidR="00EF482C" w:rsidRPr="00A9187A" w:rsidRDefault="00EF482C" w:rsidP="00B03CED">
            <w:pPr>
              <w:spacing w:after="0"/>
              <w:rPr>
                <w:rFonts w:ascii="Times New Roman" w:hAnsi="Times New Roman" w:cs="Times New Roman"/>
                <w:b/>
                <w:sz w:val="24"/>
                <w:szCs w:val="24"/>
              </w:rPr>
            </w:pPr>
          </w:p>
        </w:tc>
        <w:tc>
          <w:tcPr>
            <w:tcW w:w="5769" w:type="dxa"/>
            <w:vMerge/>
            <w:tcBorders>
              <w:left w:val="single" w:sz="6" w:space="0" w:color="auto"/>
              <w:bottom w:val="single" w:sz="4" w:space="0" w:color="auto"/>
              <w:right w:val="single" w:sz="6" w:space="0" w:color="auto"/>
            </w:tcBorders>
            <w:vAlign w:val="center"/>
          </w:tcPr>
          <w:p w:rsidR="00EF482C" w:rsidRPr="00A9187A" w:rsidRDefault="00EF482C" w:rsidP="00B03CED">
            <w:pPr>
              <w:spacing w:after="0"/>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EF482C" w:rsidRPr="007576D8"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EF482C"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90" w:type="dxa"/>
            <w:tcBorders>
              <w:top w:val="single" w:sz="4" w:space="0" w:color="auto"/>
              <w:left w:val="single" w:sz="6" w:space="0" w:color="auto"/>
              <w:bottom w:val="single" w:sz="4" w:space="0" w:color="auto"/>
              <w:right w:val="single" w:sz="6" w:space="0" w:color="auto"/>
            </w:tcBorders>
          </w:tcPr>
          <w:p w:rsidR="00EF482C" w:rsidRPr="007576D8"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EF482C"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EF482C" w:rsidRPr="007576D8"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1.</w:t>
            </w:r>
          </w:p>
        </w:tc>
        <w:tc>
          <w:tcPr>
            <w:tcW w:w="5769" w:type="dxa"/>
            <w:tcBorders>
              <w:top w:val="single" w:sz="4" w:space="0" w:color="auto"/>
              <w:left w:val="single" w:sz="6" w:space="0" w:color="auto"/>
              <w:bottom w:val="single" w:sz="4" w:space="0" w:color="auto"/>
              <w:right w:val="single" w:sz="6" w:space="0" w:color="auto"/>
            </w:tcBorders>
            <w:vAlign w:val="center"/>
          </w:tcPr>
          <w:p w:rsidR="00EF482C" w:rsidRPr="00EF482C" w:rsidRDefault="00EF482C" w:rsidP="00B03CED">
            <w:pPr>
              <w:tabs>
                <w:tab w:val="left" w:pos="851"/>
              </w:tabs>
              <w:spacing w:after="0" w:line="240" w:lineRule="auto"/>
              <w:jc w:val="both"/>
              <w:rPr>
                <w:rFonts w:ascii="Times New Roman" w:eastAsia="Times New Roman" w:hAnsi="Times New Roman" w:cs="Times New Roman"/>
                <w:color w:val="000000"/>
                <w:sz w:val="24"/>
                <w:szCs w:val="24"/>
              </w:rPr>
            </w:pPr>
            <w:r w:rsidRPr="00DB64E3">
              <w:rPr>
                <w:rFonts w:ascii="Times New Roman" w:hAnsi="Times New Roman" w:cs="Times New Roman"/>
                <w:sz w:val="24"/>
                <w:szCs w:val="24"/>
              </w:rPr>
              <w:t>Требования к чертежам и технологической документации. Чертежи и эскизы деталей. Масштабы.</w:t>
            </w:r>
          </w:p>
        </w:tc>
        <w:tc>
          <w:tcPr>
            <w:tcW w:w="1701" w:type="dxa"/>
            <w:tcBorders>
              <w:top w:val="single" w:sz="4" w:space="0" w:color="auto"/>
              <w:left w:val="single" w:sz="6" w:space="0" w:color="auto"/>
              <w:bottom w:val="single" w:sz="4"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4" w:space="0" w:color="auto"/>
              <w:left w:val="single" w:sz="6" w:space="0" w:color="auto"/>
              <w:bottom w:val="single" w:sz="4"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7576D8" w:rsidTr="00B03CED">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2.</w:t>
            </w:r>
          </w:p>
        </w:tc>
        <w:tc>
          <w:tcPr>
            <w:tcW w:w="5769" w:type="dxa"/>
            <w:tcBorders>
              <w:top w:val="single" w:sz="4" w:space="0" w:color="auto"/>
              <w:left w:val="single" w:sz="6" w:space="0" w:color="auto"/>
              <w:bottom w:val="single" w:sz="6" w:space="0" w:color="auto"/>
              <w:right w:val="single" w:sz="6" w:space="0" w:color="auto"/>
            </w:tcBorders>
            <w:vAlign w:val="center"/>
          </w:tcPr>
          <w:p w:rsidR="00EF482C" w:rsidRPr="00373A81" w:rsidRDefault="00EF482C"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DB64E3">
              <w:rPr>
                <w:rFonts w:ascii="Times New Roman" w:hAnsi="Times New Roman" w:cs="Times New Roman"/>
                <w:sz w:val="24"/>
                <w:szCs w:val="24"/>
              </w:rPr>
              <w:t>Виды схем, условно графические обозначения элементов электрических схем.</w:t>
            </w:r>
          </w:p>
        </w:tc>
        <w:tc>
          <w:tcPr>
            <w:tcW w:w="1701" w:type="dxa"/>
            <w:tcBorders>
              <w:top w:val="single" w:sz="4" w:space="0" w:color="auto"/>
              <w:left w:val="single" w:sz="6" w:space="0" w:color="auto"/>
              <w:bottom w:val="single" w:sz="6"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4" w:space="0" w:color="auto"/>
              <w:left w:val="single" w:sz="6" w:space="0" w:color="auto"/>
              <w:bottom w:val="single" w:sz="6"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3.</w:t>
            </w:r>
          </w:p>
        </w:tc>
        <w:tc>
          <w:tcPr>
            <w:tcW w:w="5769"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highlight w:val="white"/>
              </w:rPr>
            </w:pPr>
            <w:r w:rsidRPr="00DB64E3">
              <w:rPr>
                <w:rFonts w:ascii="Times New Roman" w:hAnsi="Times New Roman" w:cs="Times New Roman"/>
                <w:sz w:val="24"/>
                <w:szCs w:val="24"/>
              </w:rPr>
              <w:t>Правила составления и заполнения спецификаций.</w:t>
            </w:r>
          </w:p>
        </w:tc>
        <w:tc>
          <w:tcPr>
            <w:tcW w:w="1701"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F482C" w:rsidRPr="00373A81" w:rsidRDefault="00EF482C"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4.</w:t>
            </w:r>
          </w:p>
        </w:tc>
        <w:tc>
          <w:tcPr>
            <w:tcW w:w="5769"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tabs>
                <w:tab w:val="left" w:pos="220"/>
              </w:tabs>
              <w:autoSpaceDE w:val="0"/>
              <w:autoSpaceDN w:val="0"/>
              <w:adjustRightInd w:val="0"/>
              <w:spacing w:after="0" w:line="240" w:lineRule="auto"/>
              <w:ind w:right="48"/>
              <w:jc w:val="both"/>
              <w:rPr>
                <w:rFonts w:ascii="Times New Roman" w:hAnsi="Times New Roman" w:cs="Times New Roman"/>
                <w:sz w:val="24"/>
                <w:szCs w:val="24"/>
              </w:rPr>
            </w:pPr>
            <w:r w:rsidRPr="00DB64E3">
              <w:rPr>
                <w:rFonts w:ascii="Times New Roman" w:hAnsi="Times New Roman" w:cs="Times New Roman"/>
                <w:sz w:val="24"/>
                <w:szCs w:val="24"/>
              </w:rPr>
              <w:t>Чтение и составление рабочих чертежей.</w:t>
            </w:r>
          </w:p>
        </w:tc>
        <w:tc>
          <w:tcPr>
            <w:tcW w:w="1701" w:type="dxa"/>
            <w:tcBorders>
              <w:top w:val="single" w:sz="6" w:space="0" w:color="auto"/>
              <w:left w:val="single" w:sz="6" w:space="0" w:color="auto"/>
              <w:bottom w:val="single" w:sz="6" w:space="0" w:color="auto"/>
              <w:right w:val="single" w:sz="6" w:space="0" w:color="auto"/>
            </w:tcBorders>
            <w:vAlign w:val="center"/>
          </w:tcPr>
          <w:p w:rsidR="00EF482C" w:rsidRPr="00373A81" w:rsidRDefault="00EF482C"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EF482C" w:rsidRPr="00373A81" w:rsidRDefault="00EF482C"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EF482C"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F482C" w:rsidRPr="00EB3E2E" w:rsidRDefault="00EF482C" w:rsidP="00B03CED">
            <w:pPr>
              <w:spacing w:after="0" w:line="240" w:lineRule="auto"/>
              <w:rPr>
                <w:rFonts w:ascii="Times New Roman" w:hAnsi="Times New Roman" w:cs="Times New Roman"/>
                <w:b/>
                <w:sz w:val="24"/>
                <w:szCs w:val="24"/>
              </w:rPr>
            </w:pPr>
          </w:p>
        </w:tc>
        <w:tc>
          <w:tcPr>
            <w:tcW w:w="5769" w:type="dxa"/>
            <w:tcBorders>
              <w:top w:val="single" w:sz="6" w:space="0" w:color="auto"/>
              <w:left w:val="single" w:sz="6" w:space="0" w:color="auto"/>
              <w:bottom w:val="single" w:sz="6" w:space="0" w:color="auto"/>
              <w:right w:val="single" w:sz="6" w:space="0" w:color="auto"/>
            </w:tcBorders>
          </w:tcPr>
          <w:p w:rsidR="00EF482C" w:rsidRPr="00EB3E2E" w:rsidRDefault="00EF482C"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EF482C" w:rsidRPr="008663A5" w:rsidRDefault="00EF482C" w:rsidP="00B03CED">
            <w:pPr>
              <w:pStyle w:val="ae"/>
              <w:ind w:right="3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590" w:type="dxa"/>
            <w:tcBorders>
              <w:top w:val="single" w:sz="6" w:space="0" w:color="auto"/>
              <w:left w:val="single" w:sz="6" w:space="0" w:color="auto"/>
              <w:bottom w:val="single" w:sz="6" w:space="0" w:color="auto"/>
              <w:right w:val="single" w:sz="6" w:space="0" w:color="auto"/>
            </w:tcBorders>
          </w:tcPr>
          <w:p w:rsidR="00EF482C" w:rsidRPr="00EB3E2E" w:rsidRDefault="00EF482C" w:rsidP="00B03CED">
            <w:pPr>
              <w:pStyle w:val="ae"/>
              <w:ind w:right="37"/>
              <w:jc w:val="center"/>
              <w:rPr>
                <w:rFonts w:ascii="Times New Roman" w:hAnsi="Times New Roman" w:cs="Times New Roman"/>
                <w:b/>
                <w:sz w:val="24"/>
                <w:szCs w:val="24"/>
                <w:lang w:val="en-US" w:eastAsia="en-US"/>
              </w:rPr>
            </w:pPr>
            <w:r w:rsidRPr="00EB3E2E">
              <w:rPr>
                <w:rFonts w:ascii="Times New Roman" w:hAnsi="Times New Roman" w:cs="Times New Roman"/>
                <w:b/>
                <w:sz w:val="24"/>
                <w:szCs w:val="24"/>
              </w:rPr>
              <w:t>4</w:t>
            </w:r>
          </w:p>
        </w:tc>
      </w:tr>
    </w:tbl>
    <w:p w:rsidR="00EF482C" w:rsidRDefault="00EF482C" w:rsidP="00B03CED">
      <w:pPr>
        <w:tabs>
          <w:tab w:val="left" w:pos="851"/>
        </w:tabs>
        <w:spacing w:after="0" w:line="240" w:lineRule="auto"/>
        <w:jc w:val="both"/>
        <w:rPr>
          <w:rFonts w:ascii="Times New Roman" w:eastAsia="Times New Roman" w:hAnsi="Times New Roman" w:cs="Times New Roman"/>
          <w:b/>
          <w:color w:val="000000"/>
          <w:sz w:val="24"/>
          <w:szCs w:val="24"/>
        </w:rPr>
      </w:pPr>
    </w:p>
    <w:p w:rsidR="00EF482C" w:rsidRDefault="00EF482C" w:rsidP="00B03CED">
      <w:pPr>
        <w:pStyle w:val="ae"/>
        <w:ind w:firstLine="708"/>
        <w:rPr>
          <w:rFonts w:ascii="Times New Roman" w:hAnsi="Times New Roman" w:cs="Times New Roman"/>
          <w:b/>
          <w:sz w:val="24"/>
          <w:szCs w:val="24"/>
        </w:rPr>
      </w:pPr>
      <w:r>
        <w:rPr>
          <w:rFonts w:ascii="Times New Roman" w:hAnsi="Times New Roman" w:cs="Times New Roman"/>
          <w:b/>
          <w:sz w:val="24"/>
          <w:szCs w:val="24"/>
        </w:rPr>
        <w:t xml:space="preserve">1.2.5. </w:t>
      </w:r>
      <w:r w:rsidRPr="007D461B">
        <w:rPr>
          <w:rFonts w:ascii="Times New Roman" w:hAnsi="Times New Roman" w:cs="Times New Roman"/>
          <w:b/>
          <w:sz w:val="24"/>
          <w:szCs w:val="24"/>
        </w:rPr>
        <w:t xml:space="preserve">Тематический план и программа предмета  «Охрана труда» </w:t>
      </w:r>
    </w:p>
    <w:p w:rsidR="001828DB" w:rsidRPr="001828DB" w:rsidRDefault="001828DB" w:rsidP="00B03CED">
      <w:pPr>
        <w:pStyle w:val="ae"/>
        <w:rPr>
          <w:rFonts w:ascii="Times New Roman" w:hAnsi="Times New Roman" w:cs="Times New Roman"/>
          <w:b/>
          <w:sz w:val="24"/>
          <w:szCs w:val="24"/>
        </w:rPr>
      </w:pPr>
    </w:p>
    <w:tbl>
      <w:tblPr>
        <w:tblpPr w:leftFromText="180" w:rightFromText="180" w:vertAnchor="text" w:horzAnchor="margin" w:tblpY="2"/>
        <w:tblW w:w="0" w:type="auto"/>
        <w:tblCellMar>
          <w:left w:w="40" w:type="dxa"/>
          <w:right w:w="40" w:type="dxa"/>
        </w:tblCellMar>
        <w:tblLook w:val="0000"/>
      </w:tblPr>
      <w:tblGrid>
        <w:gridCol w:w="367"/>
        <w:gridCol w:w="5769"/>
        <w:gridCol w:w="1701"/>
        <w:gridCol w:w="1590"/>
      </w:tblGrid>
      <w:tr w:rsidR="00EF482C" w:rsidRPr="007576D8" w:rsidTr="00B03CED">
        <w:trPr>
          <w:trHeight w:val="174"/>
        </w:trPr>
        <w:tc>
          <w:tcPr>
            <w:tcW w:w="0" w:type="auto"/>
            <w:vMerge w:val="restart"/>
            <w:tcBorders>
              <w:top w:val="single" w:sz="6" w:space="0" w:color="auto"/>
              <w:left w:val="single" w:sz="4" w:space="0" w:color="auto"/>
              <w:right w:val="single" w:sz="6" w:space="0" w:color="auto"/>
            </w:tcBorders>
            <w:vAlign w:val="center"/>
          </w:tcPr>
          <w:p w:rsidR="00EF482C" w:rsidRDefault="00EF482C"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EF482C" w:rsidRDefault="00EF482C"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EF482C" w:rsidRPr="00A9187A" w:rsidRDefault="00EF482C" w:rsidP="00B03CED">
            <w:pPr>
              <w:spacing w:after="0"/>
              <w:rPr>
                <w:rFonts w:ascii="Times New Roman" w:hAnsi="Times New Roman" w:cs="Times New Roman"/>
                <w:b/>
                <w:sz w:val="24"/>
                <w:szCs w:val="24"/>
              </w:rPr>
            </w:pPr>
          </w:p>
        </w:tc>
        <w:tc>
          <w:tcPr>
            <w:tcW w:w="5769" w:type="dxa"/>
            <w:vMerge w:val="restart"/>
            <w:tcBorders>
              <w:top w:val="single" w:sz="6" w:space="0" w:color="auto"/>
              <w:left w:val="single" w:sz="6" w:space="0" w:color="auto"/>
              <w:right w:val="single" w:sz="6" w:space="0" w:color="auto"/>
            </w:tcBorders>
            <w:vAlign w:val="center"/>
          </w:tcPr>
          <w:p w:rsidR="00EF482C" w:rsidRPr="00A9187A" w:rsidRDefault="00EF482C"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91" w:type="dxa"/>
            <w:gridSpan w:val="2"/>
            <w:tcBorders>
              <w:top w:val="single" w:sz="6" w:space="0" w:color="auto"/>
              <w:left w:val="single" w:sz="6" w:space="0" w:color="auto"/>
              <w:bottom w:val="single" w:sz="4" w:space="0" w:color="auto"/>
              <w:right w:val="single" w:sz="6" w:space="0" w:color="auto"/>
            </w:tcBorders>
          </w:tcPr>
          <w:p w:rsidR="00EF482C" w:rsidRPr="007576D8" w:rsidRDefault="00EF482C"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EF482C" w:rsidRPr="007576D8" w:rsidTr="00B03CED">
        <w:trPr>
          <w:trHeight w:val="420"/>
        </w:trPr>
        <w:tc>
          <w:tcPr>
            <w:tcW w:w="0" w:type="auto"/>
            <w:vMerge/>
            <w:tcBorders>
              <w:left w:val="single" w:sz="4" w:space="0" w:color="auto"/>
              <w:bottom w:val="single" w:sz="4" w:space="0" w:color="auto"/>
              <w:right w:val="single" w:sz="6" w:space="0" w:color="auto"/>
            </w:tcBorders>
            <w:vAlign w:val="center"/>
          </w:tcPr>
          <w:p w:rsidR="00EF482C" w:rsidRPr="00A9187A" w:rsidRDefault="00EF482C" w:rsidP="00B03CED">
            <w:pPr>
              <w:spacing w:after="0"/>
              <w:rPr>
                <w:rFonts w:ascii="Times New Roman" w:hAnsi="Times New Roman" w:cs="Times New Roman"/>
                <w:b/>
                <w:sz w:val="24"/>
                <w:szCs w:val="24"/>
              </w:rPr>
            </w:pPr>
          </w:p>
        </w:tc>
        <w:tc>
          <w:tcPr>
            <w:tcW w:w="5769" w:type="dxa"/>
            <w:vMerge/>
            <w:tcBorders>
              <w:left w:val="single" w:sz="6" w:space="0" w:color="auto"/>
              <w:bottom w:val="single" w:sz="4" w:space="0" w:color="auto"/>
              <w:right w:val="single" w:sz="6" w:space="0" w:color="auto"/>
            </w:tcBorders>
            <w:vAlign w:val="center"/>
          </w:tcPr>
          <w:p w:rsidR="00EF482C" w:rsidRPr="00A9187A" w:rsidRDefault="00EF482C" w:rsidP="00B03CED">
            <w:pPr>
              <w:spacing w:after="0"/>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EF482C" w:rsidRPr="007576D8"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EF482C"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90" w:type="dxa"/>
            <w:tcBorders>
              <w:top w:val="single" w:sz="4" w:space="0" w:color="auto"/>
              <w:left w:val="single" w:sz="6" w:space="0" w:color="auto"/>
              <w:bottom w:val="single" w:sz="4" w:space="0" w:color="auto"/>
              <w:right w:val="single" w:sz="6" w:space="0" w:color="auto"/>
            </w:tcBorders>
          </w:tcPr>
          <w:p w:rsidR="00EF482C" w:rsidRPr="007576D8"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EF482C" w:rsidRDefault="00EF482C"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1828DB" w:rsidRPr="007576D8"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1828DB" w:rsidRPr="00373A81" w:rsidRDefault="001828DB"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1.</w:t>
            </w:r>
          </w:p>
        </w:tc>
        <w:tc>
          <w:tcPr>
            <w:tcW w:w="5769" w:type="dxa"/>
            <w:tcBorders>
              <w:top w:val="single" w:sz="4" w:space="0" w:color="auto"/>
              <w:left w:val="single" w:sz="6" w:space="0" w:color="auto"/>
              <w:bottom w:val="single" w:sz="4" w:space="0" w:color="auto"/>
              <w:right w:val="single" w:sz="6" w:space="0" w:color="auto"/>
            </w:tcBorders>
            <w:vAlign w:val="center"/>
          </w:tcPr>
          <w:p w:rsidR="001828DB" w:rsidRPr="007D461B" w:rsidRDefault="001828DB" w:rsidP="00B03CED">
            <w:pPr>
              <w:pStyle w:val="af1"/>
              <w:tabs>
                <w:tab w:val="left" w:pos="1701"/>
              </w:tabs>
              <w:spacing w:after="0" w:line="240" w:lineRule="auto"/>
              <w:rPr>
                <w:rFonts w:ascii="Times New Roman" w:hAnsi="Times New Roman" w:cs="Times New Roman"/>
                <w:bCs/>
                <w:iCs/>
                <w:sz w:val="24"/>
                <w:szCs w:val="24"/>
              </w:rPr>
            </w:pPr>
            <w:r w:rsidRPr="007D461B">
              <w:rPr>
                <w:rFonts w:ascii="Times New Roman" w:hAnsi="Times New Roman" w:cs="Times New Roman"/>
                <w:sz w:val="24"/>
                <w:szCs w:val="24"/>
              </w:rPr>
              <w:t xml:space="preserve">Трудовое законодательство и охрана труда </w:t>
            </w:r>
            <w:r w:rsidRPr="007D461B">
              <w:rPr>
                <w:rFonts w:ascii="Times New Roman" w:hAnsi="Times New Roman" w:cs="Times New Roman"/>
                <w:bCs/>
                <w:iCs/>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4" w:space="0" w:color="auto"/>
              <w:left w:val="single" w:sz="6" w:space="0" w:color="auto"/>
              <w:bottom w:val="single" w:sz="4"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7576D8" w:rsidTr="00B03CED">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1828DB" w:rsidRPr="00373A81" w:rsidRDefault="001828DB"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2.</w:t>
            </w:r>
          </w:p>
        </w:tc>
        <w:tc>
          <w:tcPr>
            <w:tcW w:w="5769" w:type="dxa"/>
            <w:tcBorders>
              <w:top w:val="single" w:sz="4" w:space="0" w:color="auto"/>
              <w:left w:val="single" w:sz="6" w:space="0" w:color="auto"/>
              <w:bottom w:val="single" w:sz="6" w:space="0" w:color="auto"/>
              <w:right w:val="single" w:sz="6" w:space="0" w:color="auto"/>
            </w:tcBorders>
            <w:vAlign w:val="center"/>
          </w:tcPr>
          <w:p w:rsidR="001828DB" w:rsidRPr="007D461B" w:rsidRDefault="001828DB" w:rsidP="00B03CED">
            <w:pPr>
              <w:spacing w:after="0" w:line="256" w:lineRule="auto"/>
              <w:rPr>
                <w:rFonts w:ascii="Times New Roman" w:hAnsi="Times New Roman" w:cs="Times New Roman"/>
                <w:color w:val="000000"/>
                <w:sz w:val="24"/>
                <w:szCs w:val="24"/>
                <w:lang w:val="en-US" w:eastAsia="en-US"/>
              </w:rPr>
            </w:pPr>
            <w:r w:rsidRPr="007D461B">
              <w:rPr>
                <w:rFonts w:ascii="Times New Roman" w:hAnsi="Times New Roman" w:cs="Times New Roman"/>
                <w:sz w:val="24"/>
                <w:szCs w:val="24"/>
              </w:rPr>
              <w:t xml:space="preserve">Электробезопасность </w:t>
            </w:r>
          </w:p>
        </w:tc>
        <w:tc>
          <w:tcPr>
            <w:tcW w:w="1701" w:type="dxa"/>
            <w:tcBorders>
              <w:top w:val="single" w:sz="4"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4"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1828DB" w:rsidRPr="00373A81" w:rsidRDefault="001828DB"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3.</w:t>
            </w:r>
          </w:p>
        </w:tc>
        <w:tc>
          <w:tcPr>
            <w:tcW w:w="5769" w:type="dxa"/>
            <w:tcBorders>
              <w:top w:val="single" w:sz="6" w:space="0" w:color="auto"/>
              <w:left w:val="single" w:sz="6" w:space="0" w:color="auto"/>
              <w:bottom w:val="single" w:sz="6" w:space="0" w:color="auto"/>
              <w:right w:val="single" w:sz="6" w:space="0" w:color="auto"/>
            </w:tcBorders>
            <w:vAlign w:val="center"/>
          </w:tcPr>
          <w:p w:rsidR="001828DB" w:rsidRPr="007D461B" w:rsidRDefault="001828DB" w:rsidP="00B03CED">
            <w:pPr>
              <w:pStyle w:val="af1"/>
              <w:tabs>
                <w:tab w:val="left" w:pos="1701"/>
              </w:tabs>
              <w:spacing w:after="0" w:line="240" w:lineRule="auto"/>
              <w:rPr>
                <w:rFonts w:ascii="Times New Roman" w:hAnsi="Times New Roman" w:cs="Times New Roman"/>
                <w:bCs/>
                <w:sz w:val="24"/>
                <w:szCs w:val="24"/>
              </w:rPr>
            </w:pPr>
            <w:r w:rsidRPr="007D461B">
              <w:rPr>
                <w:rFonts w:ascii="Times New Roman" w:hAnsi="Times New Roman" w:cs="Times New Roman"/>
                <w:bCs/>
                <w:sz w:val="24"/>
                <w:szCs w:val="24"/>
              </w:rPr>
              <w:t>Пожарная безопасность</w:t>
            </w:r>
          </w:p>
        </w:tc>
        <w:tc>
          <w:tcPr>
            <w:tcW w:w="1701" w:type="dxa"/>
            <w:tcBorders>
              <w:top w:val="single" w:sz="6"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1828DB" w:rsidRPr="00373A81" w:rsidRDefault="001828DB" w:rsidP="00B03CED">
            <w:pPr>
              <w:spacing w:after="0" w:line="240" w:lineRule="auto"/>
              <w:rPr>
                <w:rFonts w:ascii="Times New Roman" w:hAnsi="Times New Roman" w:cs="Times New Roman"/>
                <w:sz w:val="24"/>
                <w:szCs w:val="24"/>
              </w:rPr>
            </w:pPr>
            <w:r w:rsidRPr="00373A81">
              <w:rPr>
                <w:rFonts w:ascii="Times New Roman" w:hAnsi="Times New Roman" w:cs="Times New Roman"/>
                <w:sz w:val="24"/>
                <w:szCs w:val="24"/>
              </w:rPr>
              <w:t>4.</w:t>
            </w:r>
          </w:p>
        </w:tc>
        <w:tc>
          <w:tcPr>
            <w:tcW w:w="5769" w:type="dxa"/>
            <w:tcBorders>
              <w:top w:val="single" w:sz="6" w:space="0" w:color="auto"/>
              <w:left w:val="single" w:sz="6" w:space="0" w:color="auto"/>
              <w:bottom w:val="single" w:sz="6" w:space="0" w:color="auto"/>
              <w:right w:val="single" w:sz="6" w:space="0" w:color="auto"/>
            </w:tcBorders>
            <w:vAlign w:val="center"/>
          </w:tcPr>
          <w:p w:rsidR="001828DB" w:rsidRPr="007D461B" w:rsidRDefault="001828DB" w:rsidP="00B03CED">
            <w:pPr>
              <w:pStyle w:val="af1"/>
              <w:spacing w:after="0" w:line="240" w:lineRule="auto"/>
              <w:rPr>
                <w:rFonts w:ascii="Times New Roman" w:hAnsi="Times New Roman" w:cs="Times New Roman"/>
                <w:bCs/>
                <w:iCs/>
                <w:sz w:val="24"/>
                <w:szCs w:val="24"/>
              </w:rPr>
            </w:pPr>
            <w:r w:rsidRPr="007D461B">
              <w:rPr>
                <w:rFonts w:ascii="Times New Roman" w:hAnsi="Times New Roman" w:cs="Times New Roman"/>
                <w:bCs/>
                <w:iCs/>
                <w:sz w:val="24"/>
                <w:szCs w:val="24"/>
              </w:rPr>
              <w:t>Гигиена труда, производственная санитария и профилактика травматизма.</w:t>
            </w:r>
          </w:p>
        </w:tc>
        <w:tc>
          <w:tcPr>
            <w:tcW w:w="1701" w:type="dxa"/>
            <w:tcBorders>
              <w:top w:val="single" w:sz="6"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tcPr>
          <w:p w:rsidR="001828DB" w:rsidRPr="007D461B" w:rsidRDefault="001828DB" w:rsidP="00B03CED">
            <w:pPr>
              <w:pStyle w:val="ae"/>
              <w:rPr>
                <w:rFonts w:ascii="Times New Roman" w:hAnsi="Times New Roman" w:cs="Times New Roman"/>
                <w:color w:val="000000"/>
                <w:sz w:val="24"/>
                <w:szCs w:val="24"/>
                <w:lang w:val="en-US" w:eastAsia="en-US"/>
              </w:rPr>
            </w:pPr>
            <w:r w:rsidRPr="007D461B">
              <w:rPr>
                <w:rFonts w:ascii="Times New Roman" w:hAnsi="Times New Roman" w:cs="Times New Roman"/>
                <w:sz w:val="24"/>
                <w:szCs w:val="24"/>
              </w:rPr>
              <w:t xml:space="preserve">5. </w:t>
            </w:r>
          </w:p>
        </w:tc>
        <w:tc>
          <w:tcPr>
            <w:tcW w:w="5769" w:type="dxa"/>
            <w:tcBorders>
              <w:top w:val="single" w:sz="6" w:space="0" w:color="auto"/>
              <w:left w:val="single" w:sz="6" w:space="0" w:color="auto"/>
              <w:bottom w:val="single" w:sz="6" w:space="0" w:color="auto"/>
              <w:right w:val="single" w:sz="6" w:space="0" w:color="auto"/>
            </w:tcBorders>
            <w:vAlign w:val="center"/>
          </w:tcPr>
          <w:p w:rsidR="001828DB" w:rsidRPr="007D461B" w:rsidRDefault="001828DB" w:rsidP="00B03CED">
            <w:pPr>
              <w:pStyle w:val="af1"/>
              <w:spacing w:after="0" w:line="240" w:lineRule="auto"/>
              <w:rPr>
                <w:rFonts w:ascii="Times New Roman" w:hAnsi="Times New Roman" w:cs="Times New Roman"/>
                <w:bCs/>
                <w:iCs/>
                <w:sz w:val="24"/>
                <w:szCs w:val="24"/>
              </w:rPr>
            </w:pPr>
            <w:r w:rsidRPr="007D461B">
              <w:rPr>
                <w:rFonts w:ascii="Times New Roman" w:hAnsi="Times New Roman" w:cs="Times New Roman"/>
                <w:sz w:val="24"/>
                <w:szCs w:val="24"/>
              </w:rPr>
              <w:t xml:space="preserve">Охрана труда  на монтажной площадке </w:t>
            </w:r>
          </w:p>
        </w:tc>
        <w:tc>
          <w:tcPr>
            <w:tcW w:w="1701" w:type="dxa"/>
            <w:tcBorders>
              <w:top w:val="single" w:sz="6"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tcPr>
          <w:p w:rsidR="001828DB" w:rsidRPr="007D461B" w:rsidRDefault="001828DB" w:rsidP="00B03CED">
            <w:pPr>
              <w:pStyle w:val="ae"/>
              <w:rPr>
                <w:rFonts w:ascii="Times New Roman" w:hAnsi="Times New Roman" w:cs="Times New Roman"/>
                <w:color w:val="000000"/>
                <w:sz w:val="24"/>
                <w:szCs w:val="24"/>
                <w:lang w:eastAsia="en-US"/>
              </w:rPr>
            </w:pPr>
            <w:r w:rsidRPr="007D461B">
              <w:rPr>
                <w:rFonts w:ascii="Times New Roman" w:hAnsi="Times New Roman" w:cs="Times New Roman"/>
                <w:color w:val="000000"/>
                <w:sz w:val="24"/>
                <w:szCs w:val="24"/>
                <w:lang w:eastAsia="en-US"/>
              </w:rPr>
              <w:t>6.</w:t>
            </w:r>
          </w:p>
        </w:tc>
        <w:tc>
          <w:tcPr>
            <w:tcW w:w="5769" w:type="dxa"/>
            <w:tcBorders>
              <w:top w:val="single" w:sz="6" w:space="0" w:color="auto"/>
              <w:left w:val="single" w:sz="6" w:space="0" w:color="auto"/>
              <w:bottom w:val="single" w:sz="6" w:space="0" w:color="auto"/>
              <w:right w:val="single" w:sz="6" w:space="0" w:color="auto"/>
            </w:tcBorders>
            <w:vAlign w:val="center"/>
          </w:tcPr>
          <w:p w:rsidR="001828DB" w:rsidRPr="007D461B" w:rsidRDefault="001828DB" w:rsidP="00B03CED">
            <w:pPr>
              <w:pStyle w:val="af1"/>
              <w:spacing w:after="0" w:line="240" w:lineRule="auto"/>
              <w:rPr>
                <w:rFonts w:ascii="Times New Roman" w:hAnsi="Times New Roman" w:cs="Times New Roman"/>
                <w:bCs/>
                <w:iCs/>
                <w:sz w:val="24"/>
                <w:szCs w:val="24"/>
              </w:rPr>
            </w:pPr>
            <w:r w:rsidRPr="007D461B">
              <w:rPr>
                <w:rFonts w:ascii="Times New Roman" w:hAnsi="Times New Roman" w:cs="Times New Roman"/>
                <w:sz w:val="24"/>
                <w:szCs w:val="24"/>
              </w:rPr>
              <w:t>Требования к приспособлениям, инструменту и оборудованию</w:t>
            </w:r>
          </w:p>
        </w:tc>
        <w:tc>
          <w:tcPr>
            <w:tcW w:w="1701" w:type="dxa"/>
            <w:tcBorders>
              <w:top w:val="single" w:sz="6"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tcPr>
          <w:p w:rsidR="001828DB" w:rsidRPr="007D461B" w:rsidRDefault="001828DB" w:rsidP="00B03CED">
            <w:pPr>
              <w:pStyle w:val="ae"/>
              <w:rPr>
                <w:rFonts w:ascii="Times New Roman" w:hAnsi="Times New Roman" w:cs="Times New Roman"/>
                <w:color w:val="000000"/>
                <w:sz w:val="24"/>
                <w:szCs w:val="24"/>
                <w:lang w:eastAsia="en-US"/>
              </w:rPr>
            </w:pPr>
            <w:r w:rsidRPr="007D461B">
              <w:rPr>
                <w:rFonts w:ascii="Times New Roman" w:hAnsi="Times New Roman" w:cs="Times New Roman"/>
                <w:color w:val="000000"/>
                <w:sz w:val="24"/>
                <w:szCs w:val="24"/>
                <w:lang w:eastAsia="en-US"/>
              </w:rPr>
              <w:t>7.</w:t>
            </w:r>
          </w:p>
        </w:tc>
        <w:tc>
          <w:tcPr>
            <w:tcW w:w="5769" w:type="dxa"/>
            <w:tcBorders>
              <w:top w:val="single" w:sz="6" w:space="0" w:color="auto"/>
              <w:left w:val="single" w:sz="6" w:space="0" w:color="auto"/>
              <w:bottom w:val="single" w:sz="6" w:space="0" w:color="auto"/>
              <w:right w:val="single" w:sz="6" w:space="0" w:color="auto"/>
            </w:tcBorders>
            <w:vAlign w:val="center"/>
          </w:tcPr>
          <w:p w:rsidR="001828DB" w:rsidRPr="007D461B" w:rsidRDefault="001828DB" w:rsidP="00B03CED">
            <w:pPr>
              <w:pStyle w:val="af1"/>
              <w:spacing w:after="0" w:line="240" w:lineRule="auto"/>
              <w:rPr>
                <w:rFonts w:ascii="Times New Roman" w:hAnsi="Times New Roman" w:cs="Times New Roman"/>
                <w:bCs/>
                <w:iCs/>
                <w:sz w:val="24"/>
                <w:szCs w:val="24"/>
              </w:rPr>
            </w:pPr>
            <w:r w:rsidRPr="007D461B">
              <w:rPr>
                <w:rFonts w:ascii="Times New Roman" w:hAnsi="Times New Roman" w:cs="Times New Roman"/>
                <w:bCs/>
                <w:iCs/>
                <w:sz w:val="24"/>
                <w:szCs w:val="24"/>
              </w:rPr>
              <w:t>Оказание первой доврачебной помощи</w:t>
            </w:r>
          </w:p>
        </w:tc>
        <w:tc>
          <w:tcPr>
            <w:tcW w:w="1701" w:type="dxa"/>
            <w:tcBorders>
              <w:top w:val="single" w:sz="6"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tcPr>
          <w:p w:rsidR="001828DB" w:rsidRPr="007D461B" w:rsidRDefault="001828DB" w:rsidP="00B03CED">
            <w:pPr>
              <w:pStyle w:val="ae"/>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5769" w:type="dxa"/>
            <w:tcBorders>
              <w:top w:val="single" w:sz="6" w:space="0" w:color="auto"/>
              <w:left w:val="single" w:sz="6" w:space="0" w:color="auto"/>
              <w:bottom w:val="single" w:sz="6" w:space="0" w:color="auto"/>
              <w:right w:val="single" w:sz="6" w:space="0" w:color="auto"/>
            </w:tcBorders>
            <w:vAlign w:val="center"/>
          </w:tcPr>
          <w:p w:rsidR="001828DB" w:rsidRPr="00EF482C" w:rsidRDefault="001828DB" w:rsidP="00B03CED">
            <w:pPr>
              <w:spacing w:after="0" w:line="240" w:lineRule="auto"/>
              <w:rPr>
                <w:rFonts w:ascii="Times New Roman" w:hAnsi="Times New Roman" w:cs="Times New Roman"/>
                <w:sz w:val="24"/>
                <w:szCs w:val="24"/>
              </w:rPr>
            </w:pPr>
            <w:r w:rsidRPr="00EF482C">
              <w:rPr>
                <w:rFonts w:ascii="Times New Roman" w:hAnsi="Times New Roman" w:cs="Times New Roman"/>
                <w:sz w:val="24"/>
                <w:szCs w:val="24"/>
              </w:rPr>
              <w:t>Действия в аварийных ситуациях</w:t>
            </w:r>
          </w:p>
        </w:tc>
        <w:tc>
          <w:tcPr>
            <w:tcW w:w="1701" w:type="dxa"/>
            <w:tcBorders>
              <w:top w:val="single" w:sz="6" w:space="0" w:color="auto"/>
              <w:left w:val="single" w:sz="6" w:space="0" w:color="auto"/>
              <w:bottom w:val="single" w:sz="6" w:space="0" w:color="auto"/>
              <w:right w:val="single" w:sz="6" w:space="0" w:color="auto"/>
            </w:tcBorders>
            <w:vAlign w:val="center"/>
          </w:tcPr>
          <w:p w:rsidR="001828DB" w:rsidRPr="00373A81" w:rsidRDefault="001828DB" w:rsidP="00B03CED">
            <w:pPr>
              <w:spacing w:after="0" w:line="240" w:lineRule="auto"/>
              <w:jc w:val="center"/>
              <w:rPr>
                <w:rFonts w:ascii="Times New Roman" w:hAnsi="Times New Roman" w:cs="Times New Roman"/>
                <w:sz w:val="24"/>
                <w:szCs w:val="24"/>
              </w:rPr>
            </w:pPr>
            <w:r w:rsidRPr="00373A81">
              <w:rPr>
                <w:rFonts w:ascii="Times New Roman" w:hAnsi="Times New Roman" w:cs="Times New Roman"/>
                <w:sz w:val="24"/>
                <w:szCs w:val="24"/>
              </w:rPr>
              <w:t>1</w:t>
            </w:r>
          </w:p>
        </w:tc>
        <w:tc>
          <w:tcPr>
            <w:tcW w:w="1590" w:type="dxa"/>
            <w:tcBorders>
              <w:top w:val="single" w:sz="6" w:space="0" w:color="auto"/>
              <w:left w:val="single" w:sz="6" w:space="0" w:color="auto"/>
              <w:bottom w:val="single" w:sz="6" w:space="0" w:color="auto"/>
              <w:right w:val="single" w:sz="6" w:space="0" w:color="auto"/>
            </w:tcBorders>
          </w:tcPr>
          <w:p w:rsidR="001828DB" w:rsidRPr="00373A81" w:rsidRDefault="001828DB" w:rsidP="00B03CED">
            <w:pPr>
              <w:pStyle w:val="ae"/>
              <w:jc w:val="center"/>
              <w:rPr>
                <w:rFonts w:ascii="Times New Roman" w:hAnsi="Times New Roman" w:cs="Times New Roman"/>
                <w:sz w:val="24"/>
                <w:szCs w:val="24"/>
              </w:rPr>
            </w:pPr>
            <w:r w:rsidRPr="00373A81">
              <w:rPr>
                <w:rFonts w:ascii="Times New Roman" w:hAnsi="Times New Roman" w:cs="Times New Roman"/>
                <w:sz w:val="24"/>
                <w:szCs w:val="24"/>
              </w:rPr>
              <w:t>0,5</w:t>
            </w:r>
          </w:p>
        </w:tc>
      </w:tr>
      <w:tr w:rsidR="001828DB"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1828DB" w:rsidRPr="00EB3E2E" w:rsidRDefault="001828DB" w:rsidP="00B03CED">
            <w:pPr>
              <w:spacing w:after="0" w:line="240" w:lineRule="auto"/>
              <w:rPr>
                <w:rFonts w:ascii="Times New Roman" w:hAnsi="Times New Roman" w:cs="Times New Roman"/>
                <w:b/>
                <w:sz w:val="24"/>
                <w:szCs w:val="24"/>
              </w:rPr>
            </w:pPr>
          </w:p>
        </w:tc>
        <w:tc>
          <w:tcPr>
            <w:tcW w:w="5769" w:type="dxa"/>
            <w:tcBorders>
              <w:top w:val="single" w:sz="6" w:space="0" w:color="auto"/>
              <w:left w:val="single" w:sz="6" w:space="0" w:color="auto"/>
              <w:bottom w:val="single" w:sz="6" w:space="0" w:color="auto"/>
              <w:right w:val="single" w:sz="6" w:space="0" w:color="auto"/>
            </w:tcBorders>
          </w:tcPr>
          <w:p w:rsidR="001828DB" w:rsidRPr="00EB3E2E" w:rsidRDefault="001828DB"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1828DB" w:rsidRPr="008663A5" w:rsidRDefault="001828DB" w:rsidP="00B03CED">
            <w:pPr>
              <w:pStyle w:val="ae"/>
              <w:ind w:right="3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590" w:type="dxa"/>
            <w:tcBorders>
              <w:top w:val="single" w:sz="6" w:space="0" w:color="auto"/>
              <w:left w:val="single" w:sz="6" w:space="0" w:color="auto"/>
              <w:bottom w:val="single" w:sz="6" w:space="0" w:color="auto"/>
              <w:right w:val="single" w:sz="6" w:space="0" w:color="auto"/>
            </w:tcBorders>
          </w:tcPr>
          <w:p w:rsidR="001828DB" w:rsidRPr="00EB3E2E" w:rsidRDefault="001828DB" w:rsidP="00B03CED">
            <w:pPr>
              <w:pStyle w:val="ae"/>
              <w:ind w:right="37"/>
              <w:jc w:val="center"/>
              <w:rPr>
                <w:rFonts w:ascii="Times New Roman" w:hAnsi="Times New Roman" w:cs="Times New Roman"/>
                <w:b/>
                <w:sz w:val="24"/>
                <w:szCs w:val="24"/>
                <w:lang w:val="en-US" w:eastAsia="en-US"/>
              </w:rPr>
            </w:pPr>
            <w:r w:rsidRPr="00EB3E2E">
              <w:rPr>
                <w:rFonts w:ascii="Times New Roman" w:hAnsi="Times New Roman" w:cs="Times New Roman"/>
                <w:b/>
                <w:sz w:val="24"/>
                <w:szCs w:val="24"/>
              </w:rPr>
              <w:t>4</w:t>
            </w:r>
          </w:p>
        </w:tc>
      </w:tr>
    </w:tbl>
    <w:p w:rsidR="001828DB" w:rsidRDefault="001828DB" w:rsidP="00B03CED">
      <w:pPr>
        <w:spacing w:after="0" w:line="240" w:lineRule="auto"/>
        <w:rPr>
          <w:rFonts w:ascii="Times New Roman" w:hAnsi="Times New Roman" w:cs="Times New Roman"/>
          <w:b/>
          <w:sz w:val="24"/>
          <w:szCs w:val="24"/>
        </w:rPr>
      </w:pPr>
    </w:p>
    <w:p w:rsidR="00EF482C" w:rsidRPr="003B2A9E" w:rsidRDefault="00EF482C" w:rsidP="00B03CED">
      <w:pPr>
        <w:spacing w:after="0" w:line="240" w:lineRule="auto"/>
        <w:ind w:firstLine="567"/>
        <w:rPr>
          <w:rFonts w:ascii="Times New Roman" w:hAnsi="Times New Roman" w:cs="Times New Roman"/>
          <w:b/>
          <w:sz w:val="24"/>
          <w:szCs w:val="24"/>
        </w:rPr>
      </w:pPr>
      <w:r w:rsidRPr="003B2A9E">
        <w:rPr>
          <w:rFonts w:ascii="Times New Roman" w:hAnsi="Times New Roman" w:cs="Times New Roman"/>
          <w:b/>
          <w:sz w:val="24"/>
          <w:szCs w:val="24"/>
        </w:rPr>
        <w:t xml:space="preserve">Тема </w:t>
      </w:r>
      <w:r>
        <w:rPr>
          <w:rFonts w:ascii="Times New Roman" w:hAnsi="Times New Roman" w:cs="Times New Roman"/>
          <w:b/>
          <w:sz w:val="24"/>
          <w:szCs w:val="24"/>
        </w:rPr>
        <w:t>1.</w:t>
      </w:r>
      <w:r w:rsidRPr="001366BB">
        <w:rPr>
          <w:rFonts w:ascii="Times New Roman" w:hAnsi="Times New Roman" w:cs="Times New Roman"/>
          <w:sz w:val="24"/>
          <w:szCs w:val="24"/>
        </w:rPr>
        <w:t xml:space="preserve"> </w:t>
      </w:r>
      <w:r w:rsidRPr="00B03CED">
        <w:rPr>
          <w:rFonts w:ascii="Times New Roman" w:hAnsi="Times New Roman" w:cs="Times New Roman"/>
          <w:b/>
          <w:sz w:val="24"/>
          <w:szCs w:val="24"/>
        </w:rPr>
        <w:t>Трудовое законодательство и охрана труда</w:t>
      </w:r>
      <w:r w:rsidRPr="001366BB">
        <w:rPr>
          <w:rFonts w:ascii="Times New Roman" w:hAnsi="Times New Roman" w:cs="Times New Roman"/>
          <w:sz w:val="24"/>
          <w:szCs w:val="24"/>
        </w:rPr>
        <w:t xml:space="preserve"> </w:t>
      </w:r>
      <w:r w:rsidRPr="001366BB">
        <w:rPr>
          <w:rFonts w:ascii="Times New Roman" w:hAnsi="Times New Roman" w:cs="Times New Roman"/>
          <w:bCs/>
          <w:iCs/>
          <w:sz w:val="24"/>
          <w:szCs w:val="24"/>
        </w:rPr>
        <w:t xml:space="preserve"> </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Понятие об охране труда как системе государственных мер и гарантий по обеспечению безопасных и здоровых условий труда, правовой защиты ра</w:t>
      </w:r>
      <w:r w:rsidRPr="003B2A9E">
        <w:rPr>
          <w:rFonts w:ascii="Times New Roman" w:hAnsi="Times New Roman" w:cs="Times New Roman"/>
          <w:sz w:val="24"/>
          <w:szCs w:val="24"/>
        </w:rPr>
        <w:softHyphen/>
        <w:t>ботников.</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Основные принципы государственной политики в области охраны тру</w:t>
      </w:r>
      <w:r w:rsidRPr="003B2A9E">
        <w:rPr>
          <w:rFonts w:ascii="Times New Roman" w:hAnsi="Times New Roman" w:cs="Times New Roman"/>
          <w:sz w:val="24"/>
          <w:szCs w:val="24"/>
        </w:rPr>
        <w:softHyphen/>
        <w:t>да. Правила по охране труда, обязательные для администрации предприятий. Требования законодательства к проведению инструктажей по безопасности труда, производственной санитарии и пожарной безопасности. Виды инст</w:t>
      </w:r>
      <w:r w:rsidRPr="003B2A9E">
        <w:rPr>
          <w:rFonts w:ascii="Times New Roman" w:hAnsi="Times New Roman" w:cs="Times New Roman"/>
          <w:sz w:val="24"/>
          <w:szCs w:val="24"/>
        </w:rPr>
        <w:softHyphen/>
        <w:t>руктажей. Требования к инструкциям по охране труда, контроль их выпол</w:t>
      </w:r>
      <w:r w:rsidRPr="003B2A9E">
        <w:rPr>
          <w:rFonts w:ascii="Times New Roman" w:hAnsi="Times New Roman" w:cs="Times New Roman"/>
          <w:sz w:val="24"/>
          <w:szCs w:val="24"/>
        </w:rPr>
        <w:softHyphen/>
        <w:t>нения.</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Обязанности администрации по расследованию и учету несчастных случаев. Порядок выдачи спецодежды, средств индивидуальной защиты, мыла и обезвреживающих веществ. Медицинские осмотры работников предпри</w:t>
      </w:r>
      <w:r w:rsidRPr="003B2A9E">
        <w:rPr>
          <w:rFonts w:ascii="Times New Roman" w:hAnsi="Times New Roman" w:cs="Times New Roman"/>
          <w:sz w:val="24"/>
          <w:szCs w:val="24"/>
        </w:rPr>
        <w:softHyphen/>
        <w:t>ятия. Перевод на более легкую работу, оплата труда таких работников. Мате</w:t>
      </w:r>
      <w:r w:rsidRPr="003B2A9E">
        <w:rPr>
          <w:rFonts w:ascii="Times New Roman" w:hAnsi="Times New Roman" w:cs="Times New Roman"/>
          <w:sz w:val="24"/>
          <w:szCs w:val="24"/>
        </w:rPr>
        <w:softHyphen/>
        <w:t>риальная ответственность предприятий за ущерб, причиненный работникам повреждением их здоровья.</w:t>
      </w:r>
    </w:p>
    <w:p w:rsidR="00EF482C" w:rsidRPr="003B2A9E" w:rsidRDefault="00EF482C" w:rsidP="00B03CED">
      <w:pPr>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Надзор и контроль соблюдения законодательства об охране труда (государственный и внутриведомственный). Функции надзорных и контроли</w:t>
      </w:r>
      <w:r w:rsidRPr="003B2A9E">
        <w:rPr>
          <w:rFonts w:ascii="Times New Roman" w:hAnsi="Times New Roman" w:cs="Times New Roman"/>
          <w:sz w:val="24"/>
          <w:szCs w:val="24"/>
        </w:rPr>
        <w:softHyphen/>
        <w:t xml:space="preserve">рующих органов. Системы стандартов по безопасности труда </w:t>
      </w:r>
      <w:r w:rsidRPr="003B2A9E">
        <w:rPr>
          <w:rFonts w:ascii="Times New Roman" w:hAnsi="Times New Roman" w:cs="Times New Roman"/>
          <w:snapToGrid w:val="0"/>
          <w:sz w:val="24"/>
          <w:szCs w:val="24"/>
        </w:rPr>
        <w:t>(ССБТ)</w:t>
      </w:r>
      <w:r w:rsidRPr="003B2A9E">
        <w:rPr>
          <w:rFonts w:ascii="Times New Roman" w:hAnsi="Times New Roman" w:cs="Times New Roman"/>
          <w:sz w:val="24"/>
          <w:szCs w:val="24"/>
        </w:rPr>
        <w:t>.</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Принципы управления промышленной безопасностью и охраной труда</w:t>
      </w:r>
      <w:r>
        <w:rPr>
          <w:rFonts w:ascii="Times New Roman" w:hAnsi="Times New Roman" w:cs="Times New Roman"/>
          <w:sz w:val="24"/>
          <w:szCs w:val="24"/>
        </w:rPr>
        <w:t xml:space="preserve">. </w:t>
      </w:r>
      <w:r w:rsidRPr="003B2A9E">
        <w:rPr>
          <w:rFonts w:ascii="Times New Roman" w:hAnsi="Times New Roman" w:cs="Times New Roman"/>
          <w:sz w:val="24"/>
          <w:szCs w:val="24"/>
        </w:rPr>
        <w:t>Оценка рисков, как основная составляющая СУПБ и ОТ. Способы снижения рисков.</w:t>
      </w:r>
    </w:p>
    <w:p w:rsidR="00B03CED" w:rsidRDefault="00B03CED" w:rsidP="00B03CED">
      <w:pPr>
        <w:spacing w:after="0" w:line="240" w:lineRule="auto"/>
        <w:ind w:firstLine="567"/>
        <w:rPr>
          <w:rFonts w:ascii="Times New Roman" w:hAnsi="Times New Roman" w:cs="Times New Roman"/>
          <w:b/>
          <w:sz w:val="24"/>
          <w:szCs w:val="24"/>
        </w:rPr>
      </w:pPr>
    </w:p>
    <w:p w:rsidR="002C65ED" w:rsidRDefault="002C65ED" w:rsidP="00B03CED">
      <w:pPr>
        <w:spacing w:after="0" w:line="240" w:lineRule="auto"/>
        <w:ind w:firstLine="567"/>
        <w:rPr>
          <w:rFonts w:ascii="Times New Roman" w:hAnsi="Times New Roman" w:cs="Times New Roman"/>
          <w:b/>
          <w:sz w:val="24"/>
          <w:szCs w:val="24"/>
        </w:rPr>
      </w:pPr>
    </w:p>
    <w:p w:rsidR="002C65ED" w:rsidRDefault="002C65ED" w:rsidP="00B03CED">
      <w:pPr>
        <w:spacing w:after="0" w:line="240" w:lineRule="auto"/>
        <w:ind w:firstLine="567"/>
        <w:rPr>
          <w:rFonts w:ascii="Times New Roman" w:hAnsi="Times New Roman" w:cs="Times New Roman"/>
          <w:b/>
          <w:sz w:val="24"/>
          <w:szCs w:val="24"/>
        </w:rPr>
      </w:pPr>
    </w:p>
    <w:p w:rsidR="00EF482C" w:rsidRPr="001366BB" w:rsidRDefault="00EF482C" w:rsidP="00B03CED">
      <w:pPr>
        <w:spacing w:after="0" w:line="240" w:lineRule="auto"/>
        <w:ind w:firstLine="567"/>
        <w:rPr>
          <w:rFonts w:ascii="Times New Roman" w:hAnsi="Times New Roman" w:cs="Times New Roman"/>
          <w:sz w:val="24"/>
          <w:szCs w:val="24"/>
        </w:rPr>
      </w:pPr>
      <w:r w:rsidRPr="001366BB">
        <w:rPr>
          <w:rFonts w:ascii="Times New Roman" w:hAnsi="Times New Roman" w:cs="Times New Roman"/>
          <w:b/>
          <w:sz w:val="24"/>
          <w:szCs w:val="24"/>
        </w:rPr>
        <w:lastRenderedPageBreak/>
        <w:t xml:space="preserve">Тема </w:t>
      </w:r>
      <w:r>
        <w:rPr>
          <w:rFonts w:ascii="Times New Roman" w:hAnsi="Times New Roman" w:cs="Times New Roman"/>
          <w:b/>
          <w:sz w:val="24"/>
          <w:szCs w:val="24"/>
        </w:rPr>
        <w:t>2</w:t>
      </w:r>
      <w:r w:rsidRPr="001366BB">
        <w:rPr>
          <w:rFonts w:ascii="Times New Roman" w:hAnsi="Times New Roman" w:cs="Times New Roman"/>
          <w:b/>
          <w:sz w:val="24"/>
          <w:szCs w:val="24"/>
        </w:rPr>
        <w:t xml:space="preserve">. Электробезопасность </w:t>
      </w:r>
    </w:p>
    <w:p w:rsidR="00EF482C" w:rsidRDefault="00EF482C" w:rsidP="00B03CED">
      <w:pPr>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 xml:space="preserve">Понятие электробезопасности. Группы по электробезопасности. Понятие электротехнологического и электротехнического персонала. Действие электрического тока на организм человека. </w:t>
      </w:r>
      <w:r w:rsidRPr="003B2A9E">
        <w:rPr>
          <w:rFonts w:ascii="Times New Roman" w:hAnsi="Times New Roman" w:cs="Times New Roman"/>
          <w:bCs/>
          <w:sz w:val="24"/>
          <w:szCs w:val="24"/>
        </w:rPr>
        <w:t xml:space="preserve">Виды поражения электрическим током, характер их воздействия в зависимости от величины тока. Условия, при которых возникает опасность поражения человека электрическим током. </w:t>
      </w:r>
      <w:r w:rsidRPr="003B2A9E">
        <w:rPr>
          <w:rFonts w:ascii="Times New Roman" w:hAnsi="Times New Roman" w:cs="Times New Roman"/>
          <w:sz w:val="24"/>
          <w:szCs w:val="24"/>
        </w:rPr>
        <w:t>Классификация помещений по электробезопасности. Понятие о шаговом напряжении. Ограждение и изоляция токоведущих частей, заземление электрооборудования. Освобождение пострадавшего от действия электрического тока. Первая помощь при поражении электрическим током.</w:t>
      </w:r>
    </w:p>
    <w:p w:rsidR="00EF482C" w:rsidRPr="001366BB" w:rsidRDefault="00EF482C" w:rsidP="00B03CED">
      <w:pPr>
        <w:spacing w:after="0" w:line="240" w:lineRule="auto"/>
        <w:ind w:firstLine="567"/>
        <w:jc w:val="both"/>
        <w:rPr>
          <w:rFonts w:ascii="Times New Roman" w:hAnsi="Times New Roman" w:cs="Times New Roman"/>
          <w:sz w:val="24"/>
          <w:szCs w:val="24"/>
        </w:rPr>
      </w:pPr>
      <w:r w:rsidRPr="001366BB">
        <w:rPr>
          <w:rFonts w:ascii="Times New Roman" w:hAnsi="Times New Roman" w:cs="Times New Roman"/>
          <w:b/>
          <w:sz w:val="24"/>
          <w:szCs w:val="24"/>
        </w:rPr>
        <w:t xml:space="preserve">Тема </w:t>
      </w:r>
      <w:r>
        <w:rPr>
          <w:rFonts w:ascii="Times New Roman" w:hAnsi="Times New Roman" w:cs="Times New Roman"/>
          <w:b/>
          <w:sz w:val="24"/>
          <w:szCs w:val="24"/>
        </w:rPr>
        <w:t>3</w:t>
      </w:r>
      <w:r w:rsidRPr="001366BB">
        <w:rPr>
          <w:rFonts w:ascii="Times New Roman" w:hAnsi="Times New Roman" w:cs="Times New Roman"/>
          <w:b/>
          <w:sz w:val="24"/>
          <w:szCs w:val="24"/>
        </w:rPr>
        <w:t xml:space="preserve">. </w:t>
      </w:r>
      <w:r w:rsidRPr="001366BB">
        <w:rPr>
          <w:rFonts w:ascii="Times New Roman" w:hAnsi="Times New Roman" w:cs="Times New Roman"/>
          <w:b/>
          <w:bCs/>
          <w:sz w:val="24"/>
          <w:szCs w:val="24"/>
        </w:rPr>
        <w:t>Пожарная безопасность</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 xml:space="preserve">Основные положения Правил пожарной безопасности на предприятиях черной металлургии.    </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Основные причины возникновения пожаров</w:t>
      </w:r>
      <w:r>
        <w:rPr>
          <w:rFonts w:ascii="Times New Roman" w:hAnsi="Times New Roman" w:cs="Times New Roman"/>
          <w:sz w:val="24"/>
          <w:szCs w:val="24"/>
        </w:rPr>
        <w:t xml:space="preserve">. </w:t>
      </w:r>
      <w:r w:rsidRPr="003B2A9E">
        <w:rPr>
          <w:rFonts w:ascii="Times New Roman" w:hAnsi="Times New Roman" w:cs="Times New Roman"/>
          <w:sz w:val="24"/>
          <w:szCs w:val="24"/>
        </w:rPr>
        <w:t>Правила безопасности при работе с легковоспламеняющимися и горючими жидкостями и материалами, при проведении огневых работ.</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Классификация взрывоопасных и пожароопасных помещений, особен</w:t>
      </w:r>
      <w:r w:rsidRPr="003B2A9E">
        <w:rPr>
          <w:rFonts w:ascii="Times New Roman" w:hAnsi="Times New Roman" w:cs="Times New Roman"/>
          <w:sz w:val="24"/>
          <w:szCs w:val="24"/>
        </w:rPr>
        <w:softHyphen/>
        <w:t>ности ведения работ в них. Требования к содержанию территории и рабочих мест. Самовозгорание веществ и материалов. Основные условия горения ве</w:t>
      </w:r>
      <w:r w:rsidRPr="003B2A9E">
        <w:rPr>
          <w:rFonts w:ascii="Times New Roman" w:hAnsi="Times New Roman" w:cs="Times New Roman"/>
          <w:sz w:val="24"/>
          <w:szCs w:val="24"/>
        </w:rPr>
        <w:softHyphen/>
        <w:t>ществ. Правила хранения и транспортировки горюче – смазочных и изоляционных материалов.</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Хранение обтирочного материала. Контроль за исправностью электро</w:t>
      </w:r>
      <w:r w:rsidRPr="003B2A9E">
        <w:rPr>
          <w:rFonts w:ascii="Times New Roman" w:hAnsi="Times New Roman" w:cs="Times New Roman"/>
          <w:sz w:val="24"/>
          <w:szCs w:val="24"/>
        </w:rPr>
        <w:softHyphen/>
        <w:t>проводки.</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Способы тушения горящих веществ, материалов, огнеопасных жидко</w:t>
      </w:r>
      <w:r w:rsidRPr="003B2A9E">
        <w:rPr>
          <w:rFonts w:ascii="Times New Roman" w:hAnsi="Times New Roman" w:cs="Times New Roman"/>
          <w:sz w:val="24"/>
          <w:szCs w:val="24"/>
        </w:rPr>
        <w:softHyphen/>
        <w:t>стей. Применение воды. Газообразные и порошкообразные средства пожаро</w:t>
      </w:r>
      <w:r w:rsidRPr="003B2A9E">
        <w:rPr>
          <w:rFonts w:ascii="Times New Roman" w:hAnsi="Times New Roman" w:cs="Times New Roman"/>
          <w:sz w:val="24"/>
          <w:szCs w:val="24"/>
        </w:rPr>
        <w:softHyphen/>
        <w:t>тушения. Типы и принцип действия огнетушителей (порошковые, углекислотные). Особенности тушения возгорания в электроустановках.</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Первичные средства пожаротушения (ящики с песком, ломы, лопаты, ведра, кошма, ПК, багры и т.д.).</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Сведения об установках автоматического пожаротушения.</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Государственный пожарный надзор, добровольные пожарные дружины, их организация и задачи.</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Действия работников при возникновении пожара (задымлении).</w:t>
      </w:r>
    </w:p>
    <w:p w:rsidR="00EF482C" w:rsidRPr="001366BB" w:rsidRDefault="00EF482C" w:rsidP="00B03CED">
      <w:pPr>
        <w:pStyle w:val="af1"/>
        <w:spacing w:after="0" w:line="240" w:lineRule="auto"/>
        <w:ind w:firstLine="567"/>
        <w:rPr>
          <w:rFonts w:ascii="Times New Roman" w:hAnsi="Times New Roman" w:cs="Times New Roman"/>
          <w:b/>
          <w:bCs/>
          <w:iCs/>
          <w:sz w:val="24"/>
          <w:szCs w:val="24"/>
        </w:rPr>
      </w:pPr>
      <w:r>
        <w:rPr>
          <w:rFonts w:ascii="Times New Roman" w:hAnsi="Times New Roman" w:cs="Times New Roman"/>
          <w:b/>
          <w:bCs/>
          <w:iCs/>
          <w:sz w:val="24"/>
          <w:szCs w:val="24"/>
        </w:rPr>
        <w:t xml:space="preserve">Тема 4. </w:t>
      </w:r>
      <w:r w:rsidRPr="001366BB">
        <w:rPr>
          <w:rFonts w:ascii="Times New Roman" w:hAnsi="Times New Roman" w:cs="Times New Roman"/>
          <w:b/>
          <w:bCs/>
          <w:iCs/>
          <w:sz w:val="24"/>
          <w:szCs w:val="24"/>
        </w:rPr>
        <w:t>Гигиена труда, производственная санитария и профилактика травматизма.</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Понятие о производственной санитарии и гигиене труда. Физиологические основы трудовой деятельности. Понятие об утомляемости и мерах борьбы с нею.</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Санитарные требования по устройству и содержанию территории предприятий, производственных и вспомогательных помещений.</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Метеорологические факторы производственной среды и их составляющие: температура и влажность воздуха, тепловая радиация, атмосферное давление и другие.</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Нормы температуры, влажности, скорости движения воздуха, регламентируемые санитарными нормами для промышленных предприятий. Мероприятия по снижению запыленности рабочих мест.</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Технические и гигиенические мероприятия для предотвращения неблагоприятного воздействия метеорологических и производственных факторов. Требования к вентиляции.</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Требования к спецодежде, обуви, индивидуальным средствам защиты. Порядок их выдачи и замены. Нормы выдачи.</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Освещенность рабочих мест, нормы освещенности.</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Основные нормы по размещению санитарно-бытовых помещений.</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Требования, предъявляемые к обеспечению работающих питьевой водой.</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Правила личной гигиены работников. Нормы выдачи моющих средств.</w:t>
      </w:r>
    </w:p>
    <w:p w:rsidR="00EF482C" w:rsidRPr="003B2A9E"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Медицинское обслуживание работников</w:t>
      </w:r>
      <w:r>
        <w:rPr>
          <w:rFonts w:ascii="Times New Roman" w:hAnsi="Times New Roman" w:cs="Times New Roman"/>
          <w:sz w:val="24"/>
          <w:szCs w:val="24"/>
        </w:rPr>
        <w:t xml:space="preserve">. </w:t>
      </w:r>
      <w:r w:rsidRPr="003B2A9E">
        <w:rPr>
          <w:rFonts w:ascii="Times New Roman" w:hAnsi="Times New Roman" w:cs="Times New Roman"/>
          <w:sz w:val="24"/>
          <w:szCs w:val="24"/>
        </w:rPr>
        <w:t>Порядок профилактических осмотров, обязательное медицинское страхование.</w:t>
      </w:r>
    </w:p>
    <w:p w:rsidR="00EF482C" w:rsidRDefault="00EF482C" w:rsidP="00B03CED">
      <w:pPr>
        <w:pStyle w:val="af1"/>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 xml:space="preserve">Профилактика профессиональных заболеваний и производственного травматизма. </w:t>
      </w:r>
      <w:r w:rsidRPr="003B2A9E">
        <w:rPr>
          <w:rFonts w:ascii="Times New Roman" w:hAnsi="Times New Roman" w:cs="Times New Roman"/>
          <w:sz w:val="24"/>
          <w:szCs w:val="24"/>
        </w:rPr>
        <w:tab/>
        <w:t xml:space="preserve">Краткая санитарно-гигиеническая характеристика условий труда на предприятии. </w:t>
      </w:r>
      <w:r w:rsidRPr="003B2A9E">
        <w:rPr>
          <w:rFonts w:ascii="Times New Roman" w:hAnsi="Times New Roman" w:cs="Times New Roman"/>
          <w:sz w:val="24"/>
          <w:szCs w:val="24"/>
        </w:rPr>
        <w:lastRenderedPageBreak/>
        <w:t>Основные меры профилактики, влияние опасных и вредных производственных факторов на здоровье работников.</w:t>
      </w:r>
    </w:p>
    <w:p w:rsidR="00520201" w:rsidRDefault="00520201" w:rsidP="00B03CED">
      <w:pPr>
        <w:spacing w:after="0" w:line="240" w:lineRule="auto"/>
        <w:ind w:firstLine="567"/>
        <w:rPr>
          <w:rFonts w:ascii="Times New Roman" w:hAnsi="Times New Roman" w:cs="Times New Roman"/>
          <w:b/>
          <w:sz w:val="24"/>
          <w:szCs w:val="24"/>
        </w:rPr>
      </w:pPr>
    </w:p>
    <w:p w:rsidR="00EF482C" w:rsidRPr="001366BB" w:rsidRDefault="00EF482C" w:rsidP="00B03CED">
      <w:pPr>
        <w:spacing w:after="0" w:line="240" w:lineRule="auto"/>
        <w:ind w:firstLine="567"/>
        <w:rPr>
          <w:rFonts w:ascii="Times New Roman" w:hAnsi="Times New Roman" w:cs="Times New Roman"/>
          <w:sz w:val="24"/>
          <w:szCs w:val="24"/>
        </w:rPr>
      </w:pPr>
      <w:r w:rsidRPr="001366BB">
        <w:rPr>
          <w:rFonts w:ascii="Times New Roman" w:hAnsi="Times New Roman" w:cs="Times New Roman"/>
          <w:b/>
          <w:sz w:val="24"/>
          <w:szCs w:val="24"/>
        </w:rPr>
        <w:t xml:space="preserve">Тема </w:t>
      </w:r>
      <w:r>
        <w:rPr>
          <w:rFonts w:ascii="Times New Roman" w:hAnsi="Times New Roman" w:cs="Times New Roman"/>
          <w:b/>
          <w:sz w:val="24"/>
          <w:szCs w:val="24"/>
        </w:rPr>
        <w:t>5</w:t>
      </w:r>
      <w:r w:rsidRPr="001366BB">
        <w:rPr>
          <w:rFonts w:ascii="Times New Roman" w:hAnsi="Times New Roman" w:cs="Times New Roman"/>
          <w:b/>
          <w:sz w:val="24"/>
          <w:szCs w:val="24"/>
        </w:rPr>
        <w:t xml:space="preserve">. Охрана труда на монтажной площадке и складе конструкций </w:t>
      </w:r>
    </w:p>
    <w:p w:rsidR="00EF482C" w:rsidRDefault="00EF482C" w:rsidP="00B03CED">
      <w:pPr>
        <w:spacing w:after="0" w:line="240" w:lineRule="auto"/>
        <w:ind w:right="9" w:firstLine="567"/>
        <w:rPr>
          <w:rFonts w:ascii="Times New Roman" w:hAnsi="Times New Roman" w:cs="Times New Roman"/>
          <w:sz w:val="24"/>
          <w:szCs w:val="24"/>
        </w:rPr>
      </w:pPr>
      <w:r w:rsidRPr="001366BB">
        <w:rPr>
          <w:rFonts w:ascii="Times New Roman" w:hAnsi="Times New Roman" w:cs="Times New Roman"/>
          <w:sz w:val="24"/>
          <w:szCs w:val="24"/>
        </w:rPr>
        <w:t xml:space="preserve">Содержание рабочего места. Освещение рабочей площадки. Требования </w:t>
      </w:r>
      <w:r>
        <w:rPr>
          <w:rFonts w:ascii="Times New Roman" w:hAnsi="Times New Roman" w:cs="Times New Roman"/>
          <w:sz w:val="24"/>
          <w:szCs w:val="24"/>
        </w:rPr>
        <w:t xml:space="preserve">охраны труда </w:t>
      </w:r>
      <w:r w:rsidRPr="001366BB">
        <w:rPr>
          <w:rFonts w:ascii="Times New Roman" w:hAnsi="Times New Roman" w:cs="Times New Roman"/>
          <w:sz w:val="24"/>
          <w:szCs w:val="24"/>
        </w:rPr>
        <w:t>при погрузочно</w:t>
      </w:r>
      <w:r>
        <w:rPr>
          <w:rFonts w:ascii="Times New Roman" w:hAnsi="Times New Roman" w:cs="Times New Roman"/>
          <w:sz w:val="24"/>
          <w:szCs w:val="24"/>
        </w:rPr>
        <w:t>-</w:t>
      </w:r>
      <w:r w:rsidRPr="001366BB">
        <w:rPr>
          <w:rFonts w:ascii="Times New Roman" w:hAnsi="Times New Roman" w:cs="Times New Roman"/>
          <w:sz w:val="24"/>
          <w:szCs w:val="24"/>
        </w:rPr>
        <w:t xml:space="preserve">разгрузочных работах. Организация рабочего места. </w:t>
      </w:r>
      <w:r>
        <w:rPr>
          <w:rFonts w:ascii="Times New Roman" w:hAnsi="Times New Roman" w:cs="Times New Roman"/>
          <w:sz w:val="24"/>
          <w:szCs w:val="24"/>
        </w:rPr>
        <w:t>Охрана труда при выполнении работ на высоте.</w:t>
      </w:r>
    </w:p>
    <w:p w:rsidR="00520201" w:rsidRDefault="00520201" w:rsidP="00B03CED">
      <w:pPr>
        <w:spacing w:after="0" w:line="240" w:lineRule="auto"/>
        <w:ind w:right="9" w:firstLine="567"/>
        <w:rPr>
          <w:rFonts w:ascii="Times New Roman" w:hAnsi="Times New Roman" w:cs="Times New Roman"/>
          <w:b/>
          <w:sz w:val="24"/>
          <w:szCs w:val="24"/>
        </w:rPr>
      </w:pPr>
    </w:p>
    <w:p w:rsidR="00EF482C" w:rsidRPr="001366BB" w:rsidRDefault="00EF482C" w:rsidP="00B03CED">
      <w:pPr>
        <w:spacing w:after="0" w:line="240" w:lineRule="auto"/>
        <w:ind w:right="9" w:firstLine="567"/>
        <w:rPr>
          <w:rFonts w:ascii="Times New Roman" w:hAnsi="Times New Roman" w:cs="Times New Roman"/>
          <w:b/>
          <w:sz w:val="24"/>
          <w:szCs w:val="24"/>
        </w:rPr>
      </w:pPr>
      <w:r w:rsidRPr="001366BB">
        <w:rPr>
          <w:rFonts w:ascii="Times New Roman" w:hAnsi="Times New Roman" w:cs="Times New Roman"/>
          <w:b/>
          <w:sz w:val="24"/>
          <w:szCs w:val="24"/>
        </w:rPr>
        <w:t xml:space="preserve">Тема </w:t>
      </w:r>
      <w:r>
        <w:rPr>
          <w:rFonts w:ascii="Times New Roman" w:hAnsi="Times New Roman" w:cs="Times New Roman"/>
          <w:b/>
          <w:sz w:val="24"/>
          <w:szCs w:val="24"/>
        </w:rPr>
        <w:t>6</w:t>
      </w:r>
      <w:r w:rsidRPr="001366BB">
        <w:rPr>
          <w:rFonts w:ascii="Times New Roman" w:hAnsi="Times New Roman" w:cs="Times New Roman"/>
          <w:b/>
          <w:sz w:val="24"/>
          <w:szCs w:val="24"/>
        </w:rPr>
        <w:t xml:space="preserve">. Требования к приспособлениям, инструменту и оборудованию </w:t>
      </w:r>
    </w:p>
    <w:p w:rsidR="00EF482C" w:rsidRPr="001366BB" w:rsidRDefault="00EF482C" w:rsidP="00B03CED">
      <w:pPr>
        <w:spacing w:after="0" w:line="240" w:lineRule="auto"/>
        <w:ind w:right="9" w:firstLine="567"/>
        <w:rPr>
          <w:rFonts w:ascii="Times New Roman" w:hAnsi="Times New Roman" w:cs="Times New Roman"/>
          <w:sz w:val="24"/>
          <w:szCs w:val="24"/>
        </w:rPr>
      </w:pPr>
      <w:r w:rsidRPr="001366BB">
        <w:rPr>
          <w:rFonts w:ascii="Times New Roman" w:hAnsi="Times New Roman" w:cs="Times New Roman"/>
          <w:sz w:val="24"/>
          <w:szCs w:val="24"/>
        </w:rPr>
        <w:t xml:space="preserve">Обращение с ручным инструментом. Правила подбора ручного инструмента. </w:t>
      </w:r>
    </w:p>
    <w:p w:rsidR="00EF482C" w:rsidRPr="001366BB" w:rsidRDefault="00EF482C" w:rsidP="00B03CED">
      <w:pPr>
        <w:spacing w:after="0" w:line="240" w:lineRule="auto"/>
        <w:ind w:right="9" w:firstLine="567"/>
        <w:rPr>
          <w:rFonts w:ascii="Times New Roman" w:hAnsi="Times New Roman" w:cs="Times New Roman"/>
          <w:sz w:val="24"/>
          <w:szCs w:val="24"/>
        </w:rPr>
      </w:pPr>
      <w:r w:rsidRPr="001366BB">
        <w:rPr>
          <w:rFonts w:ascii="Times New Roman" w:hAnsi="Times New Roman" w:cs="Times New Roman"/>
          <w:sz w:val="24"/>
          <w:szCs w:val="24"/>
        </w:rPr>
        <w:t xml:space="preserve">Правила работы с механизированным инструментом. </w:t>
      </w:r>
    </w:p>
    <w:p w:rsidR="00EF482C" w:rsidRPr="001366BB" w:rsidRDefault="00EF482C" w:rsidP="00B03CED">
      <w:pPr>
        <w:spacing w:after="0" w:line="240" w:lineRule="auto"/>
        <w:ind w:right="9" w:firstLine="567"/>
        <w:rPr>
          <w:rFonts w:ascii="Times New Roman" w:hAnsi="Times New Roman" w:cs="Times New Roman"/>
          <w:sz w:val="24"/>
          <w:szCs w:val="24"/>
        </w:rPr>
      </w:pPr>
      <w:r w:rsidRPr="001366BB">
        <w:rPr>
          <w:rFonts w:ascii="Times New Roman" w:hAnsi="Times New Roman" w:cs="Times New Roman"/>
          <w:sz w:val="24"/>
          <w:szCs w:val="24"/>
        </w:rPr>
        <w:t xml:space="preserve">Компрессорные установки. </w:t>
      </w:r>
    </w:p>
    <w:p w:rsidR="00EF482C" w:rsidRPr="001366BB" w:rsidRDefault="00EF482C" w:rsidP="00B03CED">
      <w:pPr>
        <w:spacing w:after="0" w:line="240" w:lineRule="auto"/>
        <w:ind w:right="1558" w:firstLine="567"/>
        <w:rPr>
          <w:rFonts w:ascii="Times New Roman" w:hAnsi="Times New Roman" w:cs="Times New Roman"/>
          <w:sz w:val="24"/>
          <w:szCs w:val="24"/>
        </w:rPr>
      </w:pPr>
      <w:r w:rsidRPr="001366BB">
        <w:rPr>
          <w:rFonts w:ascii="Times New Roman" w:hAnsi="Times New Roman" w:cs="Times New Roman"/>
          <w:sz w:val="24"/>
          <w:szCs w:val="24"/>
        </w:rPr>
        <w:t xml:space="preserve">Установка оборудования. Ограждения. Заземление. Крепления. Предупредительные таблички. </w:t>
      </w:r>
    </w:p>
    <w:p w:rsidR="00520201" w:rsidRDefault="00520201" w:rsidP="00B03CED">
      <w:pPr>
        <w:pStyle w:val="af1"/>
        <w:spacing w:after="0" w:line="240" w:lineRule="auto"/>
        <w:ind w:firstLine="567"/>
        <w:rPr>
          <w:rFonts w:ascii="Times New Roman" w:hAnsi="Times New Roman" w:cs="Times New Roman"/>
          <w:b/>
          <w:bCs/>
          <w:iCs/>
          <w:sz w:val="24"/>
          <w:szCs w:val="24"/>
        </w:rPr>
      </w:pPr>
    </w:p>
    <w:p w:rsidR="00EF482C" w:rsidRPr="001366BB" w:rsidRDefault="00EF482C" w:rsidP="00B03CED">
      <w:pPr>
        <w:pStyle w:val="af1"/>
        <w:spacing w:after="0" w:line="240" w:lineRule="auto"/>
        <w:ind w:firstLine="567"/>
        <w:rPr>
          <w:rFonts w:ascii="Times New Roman" w:hAnsi="Times New Roman" w:cs="Times New Roman"/>
          <w:b/>
          <w:bCs/>
          <w:iCs/>
          <w:sz w:val="24"/>
          <w:szCs w:val="24"/>
        </w:rPr>
      </w:pPr>
      <w:r w:rsidRPr="001366BB">
        <w:rPr>
          <w:rFonts w:ascii="Times New Roman" w:hAnsi="Times New Roman" w:cs="Times New Roman"/>
          <w:b/>
          <w:bCs/>
          <w:iCs/>
          <w:sz w:val="24"/>
          <w:szCs w:val="24"/>
        </w:rPr>
        <w:t>Тема 7.</w:t>
      </w:r>
      <w:r>
        <w:rPr>
          <w:rFonts w:ascii="Times New Roman" w:hAnsi="Times New Roman" w:cs="Times New Roman"/>
          <w:b/>
          <w:bCs/>
          <w:iCs/>
          <w:sz w:val="24"/>
          <w:szCs w:val="24"/>
        </w:rPr>
        <w:t xml:space="preserve"> </w:t>
      </w:r>
      <w:r w:rsidRPr="001366BB">
        <w:rPr>
          <w:rFonts w:ascii="Times New Roman" w:hAnsi="Times New Roman" w:cs="Times New Roman"/>
          <w:b/>
          <w:bCs/>
          <w:iCs/>
          <w:sz w:val="24"/>
          <w:szCs w:val="24"/>
        </w:rPr>
        <w:t>Оказание первой доврачебной помощи</w:t>
      </w:r>
    </w:p>
    <w:p w:rsidR="00EF482C" w:rsidRPr="003B2A9E"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Понятие первой доврачебной помощи, её срочность. Оценка состояния пострадавшего. Последовательность оказания первой помощи. Назначение основных медикаментов и медицинских средств аптечки.</w:t>
      </w:r>
    </w:p>
    <w:p w:rsidR="00EF482C" w:rsidRPr="003B2A9E"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Понятие клинической смерти. Реанимация пострадавшего: искусственное дыхание в сочетании с закрытым (непрямым) массажем сердца.</w:t>
      </w:r>
    </w:p>
    <w:p w:rsidR="00EF482C" w:rsidRPr="003B2A9E" w:rsidRDefault="00EF482C" w:rsidP="00B03CED">
      <w:pPr>
        <w:pStyle w:val="af1"/>
        <w:tabs>
          <w:tab w:val="left" w:pos="142"/>
          <w:tab w:val="left" w:pos="1701"/>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 xml:space="preserve">Первая помощь пострадавшему от электрического тока в зависимости от оценки его состояния. </w:t>
      </w:r>
    </w:p>
    <w:p w:rsidR="00EF482C" w:rsidRPr="003B2A9E" w:rsidRDefault="00EF482C" w:rsidP="00B03CED">
      <w:pPr>
        <w:pStyle w:val="af1"/>
        <w:tabs>
          <w:tab w:val="left" w:pos="1701"/>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Первая помощь при ранениях и кровотечениях. Виды кровотечений, способы остановки кровотечений.</w:t>
      </w:r>
    </w:p>
    <w:p w:rsidR="00EF482C" w:rsidRPr="003B2A9E"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Классификация термических (электрических) ожогов по степеням. Правила оказания первой помощи при термических (электрических) ожогах. Первая помощь при химических ожогах.</w:t>
      </w:r>
    </w:p>
    <w:p w:rsidR="00EF482C" w:rsidRPr="003B2A9E"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Правила оказания первой помощи при обморожении и переохлаждении организма.</w:t>
      </w:r>
    </w:p>
    <w:p w:rsidR="00EF482C" w:rsidRPr="003B2A9E"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Правила оказания первой помощи при повреждении головы, позвоночника, переломах костей таза, ключиц, ребер и конечностей, при ушибах, вывихах и растяжениях связок. Иммобилизация травмированных конечностей.</w:t>
      </w:r>
    </w:p>
    <w:p w:rsidR="00EF482C" w:rsidRPr="003B2A9E" w:rsidRDefault="00EF482C" w:rsidP="00B03CED">
      <w:pPr>
        <w:pStyle w:val="af1"/>
        <w:tabs>
          <w:tab w:val="left" w:pos="1701"/>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Правила оказания первой помощи при попадании инородных тел под кожу, в глаза и дыхательные пути.</w:t>
      </w:r>
    </w:p>
    <w:p w:rsidR="00EF482C" w:rsidRPr="003B2A9E" w:rsidRDefault="00EF482C" w:rsidP="00B03CED">
      <w:pPr>
        <w:pStyle w:val="af1"/>
        <w:tabs>
          <w:tab w:val="left" w:pos="1701"/>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Первая помощь при обмороках, тепловом и солнечном ударах.</w:t>
      </w:r>
    </w:p>
    <w:p w:rsidR="00EF482C" w:rsidRPr="003B2A9E" w:rsidRDefault="00EF482C" w:rsidP="00B03CED">
      <w:pPr>
        <w:pStyle w:val="af1"/>
        <w:tabs>
          <w:tab w:val="left" w:pos="1701"/>
        </w:tabs>
        <w:spacing w:after="0" w:line="240" w:lineRule="auto"/>
        <w:ind w:firstLine="567"/>
        <w:jc w:val="both"/>
        <w:rPr>
          <w:rFonts w:ascii="Times New Roman" w:hAnsi="Times New Roman" w:cs="Times New Roman"/>
          <w:sz w:val="24"/>
          <w:szCs w:val="24"/>
        </w:rPr>
      </w:pPr>
      <w:r w:rsidRPr="003B2A9E">
        <w:rPr>
          <w:rFonts w:ascii="Times New Roman" w:hAnsi="Times New Roman" w:cs="Times New Roman"/>
          <w:sz w:val="24"/>
          <w:szCs w:val="24"/>
        </w:rPr>
        <w:t>Правила переноски и транспортировки пострадавших с учетом тяжести травм (заболеваний).</w:t>
      </w:r>
    </w:p>
    <w:p w:rsidR="00520201" w:rsidRDefault="00520201" w:rsidP="00B03CED">
      <w:pPr>
        <w:spacing w:after="0" w:line="240" w:lineRule="auto"/>
        <w:ind w:firstLine="567"/>
        <w:rPr>
          <w:rFonts w:ascii="Times New Roman" w:hAnsi="Times New Roman" w:cs="Times New Roman"/>
          <w:b/>
          <w:sz w:val="24"/>
          <w:szCs w:val="24"/>
        </w:rPr>
      </w:pPr>
    </w:p>
    <w:p w:rsidR="00EF482C" w:rsidRPr="00EF482C" w:rsidRDefault="00EF482C" w:rsidP="00B03CED">
      <w:pPr>
        <w:spacing w:after="0" w:line="240" w:lineRule="auto"/>
        <w:ind w:firstLine="567"/>
        <w:rPr>
          <w:rFonts w:ascii="Times New Roman" w:hAnsi="Times New Roman" w:cs="Times New Roman"/>
          <w:b/>
          <w:sz w:val="24"/>
          <w:szCs w:val="24"/>
        </w:rPr>
      </w:pPr>
      <w:r w:rsidRPr="00EF482C">
        <w:rPr>
          <w:rFonts w:ascii="Times New Roman" w:hAnsi="Times New Roman" w:cs="Times New Roman"/>
          <w:b/>
          <w:sz w:val="24"/>
          <w:szCs w:val="24"/>
        </w:rPr>
        <w:t>Тема 8. Действия в аварийных ситуациях.</w:t>
      </w:r>
    </w:p>
    <w:p w:rsidR="00EF482C" w:rsidRPr="00EF482C"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EF482C">
        <w:rPr>
          <w:rFonts w:ascii="Times New Roman" w:hAnsi="Times New Roman" w:cs="Times New Roman"/>
          <w:sz w:val="24"/>
          <w:szCs w:val="24"/>
        </w:rPr>
        <w:t>Возможные места возникновения аварий и их развитие. Последовательность организационных и технических мероприятий по защите, спасению людей, локализации аварий и ликвидации их воздействия.</w:t>
      </w:r>
    </w:p>
    <w:p w:rsidR="00EF482C" w:rsidRPr="00EF482C"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EF482C">
        <w:rPr>
          <w:rFonts w:ascii="Times New Roman" w:hAnsi="Times New Roman" w:cs="Times New Roman"/>
          <w:sz w:val="24"/>
          <w:szCs w:val="24"/>
        </w:rPr>
        <w:t>Исполнители, обеспечивающие выполнение мероприятий по локализации аварий, оповещению, спасению людей. Места нахождения средств противоаварийной защиты. Аварийный инструмент.  Ответственные руководители работ.</w:t>
      </w:r>
    </w:p>
    <w:p w:rsidR="00EF482C" w:rsidRPr="00EF482C" w:rsidRDefault="00EF482C" w:rsidP="00B03CED">
      <w:pPr>
        <w:pStyle w:val="af1"/>
        <w:tabs>
          <w:tab w:val="left" w:pos="1701"/>
          <w:tab w:val="left" w:pos="1985"/>
        </w:tabs>
        <w:spacing w:after="0" w:line="240" w:lineRule="auto"/>
        <w:ind w:firstLine="567"/>
        <w:jc w:val="both"/>
        <w:rPr>
          <w:rFonts w:ascii="Times New Roman" w:hAnsi="Times New Roman" w:cs="Times New Roman"/>
          <w:sz w:val="24"/>
          <w:szCs w:val="24"/>
        </w:rPr>
      </w:pPr>
      <w:r w:rsidRPr="00EF482C">
        <w:rPr>
          <w:rFonts w:ascii="Times New Roman" w:hAnsi="Times New Roman" w:cs="Times New Roman"/>
          <w:sz w:val="24"/>
          <w:szCs w:val="24"/>
        </w:rPr>
        <w:t>Действия монтажника в аварийных ситуациях при:</w:t>
      </w:r>
    </w:p>
    <w:p w:rsidR="00EF482C" w:rsidRPr="00EF482C" w:rsidRDefault="00EF482C" w:rsidP="00B03CED">
      <w:pPr>
        <w:pStyle w:val="af1"/>
        <w:numPr>
          <w:ilvl w:val="0"/>
          <w:numId w:val="4"/>
        </w:numPr>
        <w:tabs>
          <w:tab w:val="left" w:pos="709"/>
          <w:tab w:val="left" w:pos="1701"/>
          <w:tab w:val="left" w:pos="1985"/>
        </w:tabs>
        <w:spacing w:after="0" w:line="240" w:lineRule="auto"/>
        <w:ind w:left="0" w:firstLine="567"/>
        <w:jc w:val="both"/>
        <w:rPr>
          <w:rFonts w:ascii="Times New Roman" w:hAnsi="Times New Roman" w:cs="Times New Roman"/>
          <w:sz w:val="24"/>
          <w:szCs w:val="24"/>
        </w:rPr>
      </w:pPr>
      <w:r w:rsidRPr="00EF482C">
        <w:rPr>
          <w:rFonts w:ascii="Times New Roman" w:hAnsi="Times New Roman" w:cs="Times New Roman"/>
          <w:sz w:val="24"/>
          <w:szCs w:val="24"/>
        </w:rPr>
        <w:t xml:space="preserve">пожаре, отключении электроэнергии, неисправности оборудования, приспособлений, инструмента; </w:t>
      </w:r>
    </w:p>
    <w:p w:rsidR="00EF482C" w:rsidRPr="00EF482C" w:rsidRDefault="00EF482C" w:rsidP="00B03CED">
      <w:pPr>
        <w:pStyle w:val="af1"/>
        <w:numPr>
          <w:ilvl w:val="0"/>
          <w:numId w:val="4"/>
        </w:numPr>
        <w:tabs>
          <w:tab w:val="left" w:pos="709"/>
          <w:tab w:val="left" w:pos="1701"/>
          <w:tab w:val="left" w:pos="1985"/>
        </w:tabs>
        <w:spacing w:after="0" w:line="240" w:lineRule="auto"/>
        <w:ind w:left="0" w:firstLine="567"/>
        <w:jc w:val="both"/>
        <w:rPr>
          <w:rFonts w:ascii="Times New Roman" w:hAnsi="Times New Roman" w:cs="Times New Roman"/>
          <w:sz w:val="24"/>
          <w:szCs w:val="24"/>
        </w:rPr>
      </w:pPr>
      <w:r w:rsidRPr="00EF482C">
        <w:rPr>
          <w:rFonts w:ascii="Times New Roman" w:hAnsi="Times New Roman" w:cs="Times New Roman"/>
          <w:sz w:val="24"/>
          <w:szCs w:val="24"/>
        </w:rPr>
        <w:t>ухудшении здоровья, отравлении, проявлении признаков острого профессионального заболевания.</w:t>
      </w:r>
    </w:p>
    <w:p w:rsidR="00520201" w:rsidRDefault="00520201" w:rsidP="00B03CED">
      <w:pPr>
        <w:tabs>
          <w:tab w:val="left" w:pos="851"/>
        </w:tabs>
        <w:spacing w:after="0" w:line="240" w:lineRule="auto"/>
        <w:ind w:firstLine="567"/>
        <w:jc w:val="both"/>
        <w:rPr>
          <w:rFonts w:ascii="Times New Roman" w:eastAsia="Times New Roman" w:hAnsi="Times New Roman" w:cs="Times New Roman"/>
          <w:b/>
          <w:color w:val="000000"/>
          <w:sz w:val="28"/>
          <w:szCs w:val="28"/>
        </w:rPr>
      </w:pPr>
    </w:p>
    <w:p w:rsidR="002C65ED" w:rsidRDefault="002C65ED" w:rsidP="00B03CED">
      <w:pPr>
        <w:tabs>
          <w:tab w:val="left" w:pos="851"/>
        </w:tabs>
        <w:spacing w:after="0" w:line="240" w:lineRule="auto"/>
        <w:ind w:firstLine="567"/>
        <w:jc w:val="both"/>
        <w:rPr>
          <w:rFonts w:ascii="Times New Roman" w:eastAsia="Times New Roman" w:hAnsi="Times New Roman" w:cs="Times New Roman"/>
          <w:b/>
          <w:color w:val="000000"/>
          <w:sz w:val="28"/>
          <w:szCs w:val="28"/>
        </w:rPr>
      </w:pPr>
    </w:p>
    <w:p w:rsidR="002C65ED" w:rsidRDefault="002C65ED" w:rsidP="00B03CED">
      <w:pPr>
        <w:tabs>
          <w:tab w:val="left" w:pos="851"/>
        </w:tabs>
        <w:spacing w:after="0" w:line="240" w:lineRule="auto"/>
        <w:ind w:firstLine="567"/>
        <w:jc w:val="both"/>
        <w:rPr>
          <w:rFonts w:ascii="Times New Roman" w:eastAsia="Times New Roman" w:hAnsi="Times New Roman" w:cs="Times New Roman"/>
          <w:b/>
          <w:color w:val="000000"/>
          <w:sz w:val="28"/>
          <w:szCs w:val="28"/>
        </w:rPr>
      </w:pPr>
    </w:p>
    <w:p w:rsidR="00DB64E3" w:rsidRDefault="00DB64E3" w:rsidP="00B03CED">
      <w:pPr>
        <w:tabs>
          <w:tab w:val="left" w:pos="851"/>
        </w:tabs>
        <w:spacing w:after="0" w:line="240" w:lineRule="auto"/>
        <w:ind w:firstLine="567"/>
        <w:jc w:val="both"/>
        <w:rPr>
          <w:rFonts w:ascii="Times New Roman" w:eastAsia="Times New Roman" w:hAnsi="Times New Roman" w:cs="Times New Roman"/>
          <w:b/>
          <w:color w:val="000000"/>
          <w:sz w:val="28"/>
          <w:szCs w:val="28"/>
        </w:rPr>
      </w:pPr>
      <w:r w:rsidRPr="001828DB">
        <w:rPr>
          <w:rFonts w:ascii="Times New Roman" w:eastAsia="Times New Roman" w:hAnsi="Times New Roman" w:cs="Times New Roman"/>
          <w:b/>
          <w:color w:val="000000"/>
          <w:sz w:val="28"/>
          <w:szCs w:val="28"/>
        </w:rPr>
        <w:lastRenderedPageBreak/>
        <w:t>1.3. Специальный курс</w:t>
      </w:r>
    </w:p>
    <w:p w:rsidR="00745DA8" w:rsidRPr="001828DB" w:rsidRDefault="00DB64E3" w:rsidP="00B03CED">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eastAsia="Times New Roman" w:hAnsi="Times New Roman" w:cs="Times New Roman"/>
          <w:b/>
          <w:color w:val="000000"/>
          <w:sz w:val="24"/>
          <w:szCs w:val="24"/>
        </w:rPr>
        <w:t>1.3.1</w:t>
      </w:r>
      <w:r>
        <w:rPr>
          <w:rFonts w:ascii="Times New Roman" w:eastAsia="Times New Roman" w:hAnsi="Times New Roman" w:cs="Times New Roman"/>
          <w:b/>
          <w:color w:val="000000"/>
          <w:sz w:val="24"/>
          <w:szCs w:val="24"/>
        </w:rPr>
        <w:t>.</w:t>
      </w:r>
      <w:r w:rsidR="004B7F15" w:rsidRPr="007D461B">
        <w:rPr>
          <w:rFonts w:ascii="Times New Roman" w:hAnsi="Times New Roman" w:cs="Times New Roman"/>
          <w:b/>
          <w:sz w:val="24"/>
          <w:szCs w:val="24"/>
        </w:rPr>
        <w:t>Тематический план и программа предмета  «</w:t>
      </w:r>
      <w:r w:rsidR="004B7F15" w:rsidRPr="00DB64E3">
        <w:rPr>
          <w:rFonts w:ascii="Times New Roman" w:eastAsia="Times New Roman" w:hAnsi="Times New Roman" w:cs="Times New Roman"/>
          <w:b/>
          <w:color w:val="000000"/>
          <w:sz w:val="24"/>
          <w:szCs w:val="24"/>
        </w:rPr>
        <w:t>Электрические сети. Потребительские трансформаторные подстанции</w:t>
      </w:r>
      <w:r w:rsidR="004B7F15" w:rsidRPr="007D461B">
        <w:rPr>
          <w:rFonts w:ascii="Times New Roman" w:hAnsi="Times New Roman" w:cs="Times New Roman"/>
          <w:b/>
          <w:sz w:val="24"/>
          <w:szCs w:val="24"/>
        </w:rPr>
        <w:t xml:space="preserve">» </w:t>
      </w:r>
    </w:p>
    <w:tbl>
      <w:tblPr>
        <w:tblpPr w:leftFromText="180" w:rightFromText="180" w:vertAnchor="text" w:horzAnchor="margin" w:tblpY="2"/>
        <w:tblW w:w="0" w:type="auto"/>
        <w:tblCellMar>
          <w:left w:w="40" w:type="dxa"/>
          <w:right w:w="40" w:type="dxa"/>
        </w:tblCellMar>
        <w:tblLook w:val="0000"/>
      </w:tblPr>
      <w:tblGrid>
        <w:gridCol w:w="440"/>
        <w:gridCol w:w="5709"/>
        <w:gridCol w:w="1690"/>
        <w:gridCol w:w="1587"/>
      </w:tblGrid>
      <w:tr w:rsidR="004B7F15" w:rsidRPr="007576D8" w:rsidTr="00745DA8">
        <w:trPr>
          <w:trHeight w:val="174"/>
        </w:trPr>
        <w:tc>
          <w:tcPr>
            <w:tcW w:w="0" w:type="auto"/>
            <w:vMerge w:val="restart"/>
            <w:tcBorders>
              <w:top w:val="single" w:sz="6" w:space="0" w:color="auto"/>
              <w:left w:val="single" w:sz="4" w:space="0" w:color="auto"/>
              <w:right w:val="single" w:sz="6" w:space="0" w:color="auto"/>
            </w:tcBorders>
            <w:vAlign w:val="center"/>
          </w:tcPr>
          <w:p w:rsidR="004B7F15" w:rsidRDefault="004B7F15"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4B7F15" w:rsidRDefault="004B7F15"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4B7F15" w:rsidRPr="00A9187A" w:rsidRDefault="004B7F15" w:rsidP="00B03CED">
            <w:pPr>
              <w:spacing w:after="0"/>
              <w:rPr>
                <w:rFonts w:ascii="Times New Roman" w:hAnsi="Times New Roman" w:cs="Times New Roman"/>
                <w:b/>
                <w:sz w:val="24"/>
                <w:szCs w:val="24"/>
              </w:rPr>
            </w:pPr>
          </w:p>
        </w:tc>
        <w:tc>
          <w:tcPr>
            <w:tcW w:w="5709" w:type="dxa"/>
            <w:vMerge w:val="restart"/>
            <w:tcBorders>
              <w:top w:val="single" w:sz="6" w:space="0" w:color="auto"/>
              <w:left w:val="single" w:sz="6" w:space="0" w:color="auto"/>
              <w:right w:val="single" w:sz="6" w:space="0" w:color="auto"/>
            </w:tcBorders>
            <w:vAlign w:val="center"/>
          </w:tcPr>
          <w:p w:rsidR="004B7F15" w:rsidRPr="00A9187A" w:rsidRDefault="004B7F15"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77" w:type="dxa"/>
            <w:gridSpan w:val="2"/>
            <w:tcBorders>
              <w:top w:val="single" w:sz="6" w:space="0" w:color="auto"/>
              <w:left w:val="single" w:sz="6" w:space="0" w:color="auto"/>
              <w:bottom w:val="single" w:sz="4" w:space="0" w:color="auto"/>
              <w:right w:val="single" w:sz="6" w:space="0" w:color="auto"/>
            </w:tcBorders>
          </w:tcPr>
          <w:p w:rsidR="004B7F15" w:rsidRPr="007576D8" w:rsidRDefault="004B7F15"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4B7F15" w:rsidRPr="007576D8" w:rsidTr="00745DA8">
        <w:trPr>
          <w:trHeight w:val="420"/>
        </w:trPr>
        <w:tc>
          <w:tcPr>
            <w:tcW w:w="0" w:type="auto"/>
            <w:vMerge/>
            <w:tcBorders>
              <w:left w:val="single" w:sz="4" w:space="0" w:color="auto"/>
              <w:bottom w:val="single" w:sz="4" w:space="0" w:color="auto"/>
              <w:right w:val="single" w:sz="6" w:space="0" w:color="auto"/>
            </w:tcBorders>
            <w:vAlign w:val="center"/>
          </w:tcPr>
          <w:p w:rsidR="004B7F15" w:rsidRPr="00A9187A" w:rsidRDefault="004B7F15" w:rsidP="00B03CED">
            <w:pPr>
              <w:spacing w:after="0"/>
              <w:rPr>
                <w:rFonts w:ascii="Times New Roman" w:hAnsi="Times New Roman" w:cs="Times New Roman"/>
                <w:b/>
                <w:sz w:val="24"/>
                <w:szCs w:val="24"/>
              </w:rPr>
            </w:pPr>
          </w:p>
        </w:tc>
        <w:tc>
          <w:tcPr>
            <w:tcW w:w="5709" w:type="dxa"/>
            <w:vMerge/>
            <w:tcBorders>
              <w:left w:val="single" w:sz="6" w:space="0" w:color="auto"/>
              <w:bottom w:val="single" w:sz="4" w:space="0" w:color="auto"/>
              <w:right w:val="single" w:sz="6" w:space="0" w:color="auto"/>
            </w:tcBorders>
            <w:vAlign w:val="center"/>
          </w:tcPr>
          <w:p w:rsidR="004B7F15" w:rsidRPr="00A9187A" w:rsidRDefault="004B7F15" w:rsidP="00B03CED">
            <w:pPr>
              <w:spacing w:after="0"/>
              <w:jc w:val="center"/>
              <w:rPr>
                <w:rFonts w:ascii="Times New Roman" w:hAnsi="Times New Roman" w:cs="Times New Roman"/>
                <w:b/>
                <w:sz w:val="24"/>
                <w:szCs w:val="24"/>
              </w:rPr>
            </w:pPr>
          </w:p>
        </w:tc>
        <w:tc>
          <w:tcPr>
            <w:tcW w:w="1690" w:type="dxa"/>
            <w:tcBorders>
              <w:top w:val="single" w:sz="4" w:space="0" w:color="auto"/>
              <w:left w:val="single" w:sz="6" w:space="0" w:color="auto"/>
              <w:bottom w:val="single" w:sz="4" w:space="0" w:color="auto"/>
              <w:right w:val="single" w:sz="6" w:space="0" w:color="auto"/>
            </w:tcBorders>
          </w:tcPr>
          <w:p w:rsidR="004B7F15" w:rsidRPr="007576D8" w:rsidRDefault="004B7F1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4B7F15" w:rsidRDefault="004B7F1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87" w:type="dxa"/>
            <w:tcBorders>
              <w:top w:val="single" w:sz="4" w:space="0" w:color="auto"/>
              <w:left w:val="single" w:sz="6" w:space="0" w:color="auto"/>
              <w:bottom w:val="single" w:sz="4" w:space="0" w:color="auto"/>
              <w:right w:val="single" w:sz="6" w:space="0" w:color="auto"/>
            </w:tcBorders>
          </w:tcPr>
          <w:p w:rsidR="004B7F15" w:rsidRPr="007576D8" w:rsidRDefault="004B7F1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4B7F15" w:rsidRDefault="004B7F15"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4B7F15" w:rsidRPr="007576D8" w:rsidTr="00745DA8">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4B7F15" w:rsidRPr="00745DA8" w:rsidRDefault="004B7F15" w:rsidP="00B03CED">
            <w:pPr>
              <w:spacing w:after="0" w:line="240" w:lineRule="auto"/>
              <w:rPr>
                <w:rFonts w:ascii="Times New Roman" w:hAnsi="Times New Roman" w:cs="Times New Roman"/>
                <w:b/>
                <w:sz w:val="24"/>
                <w:szCs w:val="24"/>
              </w:rPr>
            </w:pPr>
            <w:r w:rsidRPr="00745DA8">
              <w:rPr>
                <w:rFonts w:ascii="Times New Roman" w:hAnsi="Times New Roman" w:cs="Times New Roman"/>
                <w:b/>
                <w:sz w:val="24"/>
                <w:szCs w:val="24"/>
              </w:rPr>
              <w:t>1.</w:t>
            </w:r>
          </w:p>
        </w:tc>
        <w:tc>
          <w:tcPr>
            <w:tcW w:w="5709" w:type="dxa"/>
            <w:tcBorders>
              <w:top w:val="single" w:sz="4" w:space="0" w:color="auto"/>
              <w:left w:val="single" w:sz="6" w:space="0" w:color="auto"/>
              <w:bottom w:val="single" w:sz="4" w:space="0" w:color="auto"/>
              <w:right w:val="single" w:sz="6" w:space="0" w:color="auto"/>
            </w:tcBorders>
            <w:vAlign w:val="center"/>
          </w:tcPr>
          <w:p w:rsidR="004B7F15" w:rsidRPr="007D461B" w:rsidRDefault="00745DA8" w:rsidP="00B03CED">
            <w:pPr>
              <w:pStyle w:val="af1"/>
              <w:tabs>
                <w:tab w:val="left" w:pos="1701"/>
              </w:tabs>
              <w:spacing w:after="0" w:line="240" w:lineRule="auto"/>
              <w:rPr>
                <w:rFonts w:ascii="Times New Roman" w:hAnsi="Times New Roman" w:cs="Times New Roman"/>
                <w:bCs/>
                <w:iCs/>
                <w:sz w:val="24"/>
                <w:szCs w:val="24"/>
              </w:rPr>
            </w:pPr>
            <w:r w:rsidRPr="00A45B18">
              <w:rPr>
                <w:rFonts w:ascii="Times New Roman" w:eastAsia="Times New Roman" w:hAnsi="Times New Roman" w:cs="Times New Roman"/>
                <w:b/>
                <w:bCs/>
                <w:color w:val="000000"/>
                <w:sz w:val="24"/>
                <w:szCs w:val="24"/>
              </w:rPr>
              <w:t>Устройство и техническое обслуживание электрических подстанций</w:t>
            </w:r>
          </w:p>
        </w:tc>
        <w:tc>
          <w:tcPr>
            <w:tcW w:w="1690" w:type="dxa"/>
            <w:tcBorders>
              <w:top w:val="single" w:sz="4" w:space="0" w:color="auto"/>
              <w:left w:val="single" w:sz="6" w:space="0" w:color="auto"/>
              <w:bottom w:val="single" w:sz="4" w:space="0" w:color="auto"/>
              <w:right w:val="single" w:sz="6" w:space="0" w:color="auto"/>
            </w:tcBorders>
            <w:vAlign w:val="center"/>
          </w:tcPr>
          <w:p w:rsidR="004B7F15" w:rsidRPr="00373A81" w:rsidRDefault="00FF0978"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87" w:type="dxa"/>
            <w:tcBorders>
              <w:top w:val="single" w:sz="4" w:space="0" w:color="auto"/>
              <w:left w:val="single" w:sz="6" w:space="0" w:color="auto"/>
              <w:bottom w:val="single" w:sz="4" w:space="0" w:color="auto"/>
              <w:right w:val="single" w:sz="6" w:space="0" w:color="auto"/>
            </w:tcBorders>
          </w:tcPr>
          <w:p w:rsidR="004B7F15" w:rsidRPr="00E72A21" w:rsidRDefault="00E72A21" w:rsidP="00B03CED">
            <w:pPr>
              <w:pStyle w:val="ae"/>
              <w:jc w:val="center"/>
              <w:rPr>
                <w:rFonts w:ascii="Times New Roman" w:hAnsi="Times New Roman" w:cs="Times New Roman"/>
                <w:b/>
                <w:sz w:val="24"/>
                <w:szCs w:val="24"/>
              </w:rPr>
            </w:pPr>
            <w:r w:rsidRPr="00E72A21">
              <w:rPr>
                <w:rFonts w:ascii="Times New Roman" w:hAnsi="Times New Roman" w:cs="Times New Roman"/>
                <w:b/>
                <w:sz w:val="24"/>
                <w:szCs w:val="24"/>
              </w:rPr>
              <w:t>4</w:t>
            </w:r>
          </w:p>
        </w:tc>
      </w:tr>
      <w:tr w:rsidR="00E72A21" w:rsidRPr="007576D8" w:rsidTr="00745DA8">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E72A21" w:rsidRPr="00373A81" w:rsidRDefault="00E72A21"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09" w:type="dxa"/>
            <w:tcBorders>
              <w:top w:val="single" w:sz="4" w:space="0" w:color="auto"/>
              <w:left w:val="single" w:sz="6" w:space="0" w:color="auto"/>
              <w:bottom w:val="single" w:sz="4" w:space="0" w:color="auto"/>
              <w:right w:val="single" w:sz="6" w:space="0" w:color="auto"/>
            </w:tcBorders>
            <w:vAlign w:val="center"/>
          </w:tcPr>
          <w:p w:rsidR="00E72A21" w:rsidRPr="00745DA8" w:rsidRDefault="00E72A21" w:rsidP="00B03CED">
            <w:pPr>
              <w:pStyle w:val="af1"/>
              <w:tabs>
                <w:tab w:val="left" w:pos="1701"/>
              </w:tabs>
              <w:spacing w:after="0" w:line="240" w:lineRule="auto"/>
              <w:rPr>
                <w:rFonts w:ascii="Times New Roman" w:eastAsia="Times New Roman" w:hAnsi="Times New Roman" w:cs="Times New Roman"/>
                <w:bCs/>
                <w:color w:val="000000"/>
                <w:sz w:val="24"/>
                <w:szCs w:val="24"/>
              </w:rPr>
            </w:pPr>
            <w:r w:rsidRPr="00745DA8">
              <w:rPr>
                <w:rFonts w:ascii="Times New Roman" w:eastAsia="Times New Roman" w:hAnsi="Times New Roman" w:cs="Times New Roman"/>
                <w:bCs/>
                <w:color w:val="000000"/>
                <w:sz w:val="24"/>
                <w:szCs w:val="24"/>
              </w:rPr>
              <w:t>Общие сведения об электроэнергетических системах, электрических станциях и подстанциях</w:t>
            </w:r>
          </w:p>
        </w:tc>
        <w:tc>
          <w:tcPr>
            <w:tcW w:w="1690" w:type="dxa"/>
            <w:tcBorders>
              <w:top w:val="single" w:sz="4" w:space="0" w:color="auto"/>
              <w:left w:val="single" w:sz="6" w:space="0" w:color="auto"/>
              <w:bottom w:val="single" w:sz="4"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6" w:space="0" w:color="auto"/>
              <w:bottom w:val="single" w:sz="4"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0,5</w:t>
            </w:r>
          </w:p>
        </w:tc>
      </w:tr>
      <w:tr w:rsidR="00E72A21" w:rsidRPr="007576D8" w:rsidTr="00745DA8">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E72A21" w:rsidRPr="00373A81" w:rsidRDefault="00E72A21"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73A81">
              <w:rPr>
                <w:rFonts w:ascii="Times New Roman" w:hAnsi="Times New Roman" w:cs="Times New Roman"/>
                <w:sz w:val="24"/>
                <w:szCs w:val="24"/>
              </w:rPr>
              <w:t>2.</w:t>
            </w:r>
          </w:p>
        </w:tc>
        <w:tc>
          <w:tcPr>
            <w:tcW w:w="5709" w:type="dxa"/>
            <w:tcBorders>
              <w:top w:val="single" w:sz="4" w:space="0" w:color="auto"/>
              <w:left w:val="single" w:sz="6" w:space="0" w:color="auto"/>
              <w:bottom w:val="single" w:sz="6" w:space="0" w:color="auto"/>
              <w:right w:val="single" w:sz="6" w:space="0" w:color="auto"/>
            </w:tcBorders>
            <w:vAlign w:val="center"/>
          </w:tcPr>
          <w:p w:rsidR="00E72A21" w:rsidRPr="00745DA8" w:rsidRDefault="00E72A21" w:rsidP="00B03CED">
            <w:pPr>
              <w:shd w:val="clear" w:color="auto" w:fill="FFFFFF"/>
              <w:spacing w:after="0" w:line="240" w:lineRule="auto"/>
              <w:rPr>
                <w:rFonts w:ascii="Times New Roman" w:eastAsia="Times New Roman" w:hAnsi="Times New Roman" w:cs="Times New Roman"/>
                <w:color w:val="000000"/>
                <w:sz w:val="24"/>
                <w:szCs w:val="24"/>
              </w:rPr>
            </w:pPr>
            <w:r w:rsidRPr="00745DA8">
              <w:rPr>
                <w:rFonts w:ascii="Times New Roman" w:eastAsia="Times New Roman" w:hAnsi="Times New Roman" w:cs="Times New Roman"/>
                <w:bCs/>
                <w:color w:val="000000"/>
                <w:sz w:val="24"/>
                <w:szCs w:val="24"/>
              </w:rPr>
              <w:t>Короткие замыкания в электрических системах</w:t>
            </w:r>
          </w:p>
        </w:tc>
        <w:tc>
          <w:tcPr>
            <w:tcW w:w="1690" w:type="dxa"/>
            <w:tcBorders>
              <w:top w:val="single" w:sz="4"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0,5</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72A21" w:rsidRPr="00373A81" w:rsidRDefault="00E72A21" w:rsidP="00B03CE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73A81">
              <w:rPr>
                <w:rFonts w:ascii="Times New Roman" w:hAnsi="Times New Roman" w:cs="Times New Roman"/>
                <w:sz w:val="24"/>
                <w:szCs w:val="24"/>
              </w:rPr>
              <w:t>3.</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f1"/>
              <w:tabs>
                <w:tab w:val="left" w:pos="1701"/>
              </w:tabs>
              <w:spacing w:after="0" w:line="240" w:lineRule="auto"/>
              <w:rPr>
                <w:rFonts w:ascii="Times New Roman" w:hAnsi="Times New Roman" w:cs="Times New Roman"/>
                <w:bCs/>
                <w:sz w:val="24"/>
                <w:szCs w:val="24"/>
              </w:rPr>
            </w:pPr>
            <w:r w:rsidRPr="00745DA8">
              <w:rPr>
                <w:rFonts w:ascii="Times New Roman" w:eastAsia="Times New Roman" w:hAnsi="Times New Roman" w:cs="Times New Roman"/>
                <w:bCs/>
                <w:color w:val="000000"/>
                <w:sz w:val="24"/>
                <w:szCs w:val="24"/>
              </w:rPr>
              <w:t>Силовые и измерительные трансформаторы</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6"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72A21" w:rsidRPr="00745DA8" w:rsidRDefault="00E72A21" w:rsidP="00B03CED">
            <w:pPr>
              <w:pStyle w:val="ae"/>
              <w:rPr>
                <w:rFonts w:ascii="Times New Roman" w:hAnsi="Times New Roman" w:cs="Times New Roman"/>
                <w:sz w:val="24"/>
                <w:szCs w:val="24"/>
              </w:rPr>
            </w:pPr>
            <w:r w:rsidRPr="00745DA8">
              <w:rPr>
                <w:rFonts w:ascii="Times New Roman" w:hAnsi="Times New Roman" w:cs="Times New Roman"/>
                <w:sz w:val="24"/>
                <w:szCs w:val="24"/>
              </w:rPr>
              <w:t>1.4.</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color w:val="000000"/>
                <w:sz w:val="24"/>
                <w:szCs w:val="24"/>
              </w:rPr>
            </w:pPr>
            <w:r w:rsidRPr="00745DA8">
              <w:rPr>
                <w:rFonts w:ascii="Times New Roman" w:eastAsia="Times New Roman" w:hAnsi="Times New Roman" w:cs="Times New Roman"/>
                <w:bCs/>
                <w:color w:val="000000"/>
                <w:sz w:val="24"/>
                <w:szCs w:val="24"/>
              </w:rPr>
              <w:t>Изоляторы и токоведущие части</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0,5</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D461B" w:rsidRDefault="00E72A21" w:rsidP="00B03CED">
            <w:pPr>
              <w:pStyle w:val="ae"/>
              <w:rPr>
                <w:rFonts w:ascii="Times New Roman" w:hAnsi="Times New Roman" w:cs="Times New Roman"/>
                <w:color w:val="000000"/>
                <w:sz w:val="24"/>
                <w:szCs w:val="24"/>
                <w:lang w:val="en-US" w:eastAsia="en-US"/>
              </w:rPr>
            </w:pPr>
            <w:r>
              <w:rPr>
                <w:rFonts w:ascii="Times New Roman" w:hAnsi="Times New Roman" w:cs="Times New Roman"/>
                <w:sz w:val="24"/>
                <w:szCs w:val="24"/>
              </w:rPr>
              <w:t>1</w:t>
            </w:r>
            <w:r w:rsidRPr="007D461B">
              <w:rPr>
                <w:rFonts w:ascii="Times New Roman" w:hAnsi="Times New Roman" w:cs="Times New Roman"/>
                <w:sz w:val="24"/>
                <w:szCs w:val="24"/>
              </w:rPr>
              <w:t>.</w:t>
            </w:r>
            <w:r>
              <w:rPr>
                <w:rFonts w:ascii="Times New Roman" w:hAnsi="Times New Roman" w:cs="Times New Roman"/>
                <w:sz w:val="24"/>
                <w:szCs w:val="24"/>
              </w:rPr>
              <w:t>5.</w:t>
            </w:r>
            <w:r w:rsidRPr="007D461B">
              <w:rPr>
                <w:rFonts w:ascii="Times New Roman" w:hAnsi="Times New Roman" w:cs="Times New Roman"/>
                <w:sz w:val="24"/>
                <w:szCs w:val="24"/>
              </w:rPr>
              <w:t xml:space="preserve"> </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f1"/>
              <w:spacing w:after="0" w:line="240" w:lineRule="auto"/>
              <w:rPr>
                <w:rFonts w:ascii="Times New Roman" w:hAnsi="Times New Roman" w:cs="Times New Roman"/>
                <w:bCs/>
                <w:iCs/>
                <w:sz w:val="24"/>
                <w:szCs w:val="24"/>
              </w:rPr>
            </w:pPr>
            <w:r w:rsidRPr="00745DA8">
              <w:rPr>
                <w:rFonts w:ascii="Times New Roman" w:eastAsia="Times New Roman" w:hAnsi="Times New Roman" w:cs="Times New Roman"/>
                <w:bCs/>
                <w:color w:val="000000"/>
                <w:sz w:val="24"/>
                <w:szCs w:val="24"/>
              </w:rPr>
              <w:t>Коммутационное и защитное оборудование РУ</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0,5</w:t>
            </w:r>
          </w:p>
        </w:tc>
      </w:tr>
      <w:tr w:rsidR="00E72A21" w:rsidRPr="00745DA8"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sz w:val="24"/>
                <w:szCs w:val="24"/>
                <w:lang w:eastAsia="en-US"/>
              </w:rPr>
            </w:pPr>
            <w:r w:rsidRPr="00745DA8">
              <w:rPr>
                <w:rFonts w:ascii="Times New Roman" w:hAnsi="Times New Roman" w:cs="Times New Roman"/>
                <w:sz w:val="24"/>
                <w:szCs w:val="24"/>
                <w:lang w:eastAsia="en-US"/>
              </w:rPr>
              <w:t>1.6.</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sz w:val="24"/>
                <w:szCs w:val="24"/>
              </w:rPr>
            </w:pPr>
            <w:r w:rsidRPr="00745DA8">
              <w:rPr>
                <w:rFonts w:ascii="Times New Roman" w:eastAsia="Times New Roman" w:hAnsi="Times New Roman" w:cs="Times New Roman"/>
                <w:bCs/>
                <w:sz w:val="24"/>
                <w:szCs w:val="24"/>
              </w:rPr>
              <w:t>Электрические подстанции</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b/>
                <w:color w:val="000000"/>
                <w:sz w:val="24"/>
                <w:szCs w:val="24"/>
                <w:lang w:eastAsia="en-US"/>
              </w:rPr>
            </w:pPr>
            <w:r w:rsidRPr="00745DA8">
              <w:rPr>
                <w:rFonts w:ascii="Times New Roman" w:hAnsi="Times New Roman" w:cs="Times New Roman"/>
                <w:b/>
                <w:color w:val="000000"/>
                <w:sz w:val="24"/>
                <w:szCs w:val="24"/>
                <w:lang w:eastAsia="en-US"/>
              </w:rPr>
              <w:t>2.</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D461B" w:rsidRDefault="00E72A21" w:rsidP="00B03CED">
            <w:pPr>
              <w:pStyle w:val="af1"/>
              <w:spacing w:after="0" w:line="240" w:lineRule="auto"/>
              <w:rPr>
                <w:rFonts w:ascii="Times New Roman" w:hAnsi="Times New Roman" w:cs="Times New Roman"/>
                <w:bCs/>
                <w:iCs/>
                <w:sz w:val="24"/>
                <w:szCs w:val="24"/>
              </w:rPr>
            </w:pPr>
            <w:r w:rsidRPr="00A45B18">
              <w:rPr>
                <w:rFonts w:ascii="Times New Roman" w:eastAsia="Times New Roman" w:hAnsi="Times New Roman" w:cs="Times New Roman"/>
                <w:b/>
                <w:bCs/>
                <w:color w:val="000000"/>
                <w:sz w:val="24"/>
                <w:szCs w:val="24"/>
              </w:rPr>
              <w:t>Устройство и техническое обслуживание электрических подстанций</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87" w:type="dxa"/>
            <w:tcBorders>
              <w:top w:val="single" w:sz="6" w:space="0" w:color="auto"/>
              <w:left w:val="single" w:sz="6" w:space="0" w:color="auto"/>
              <w:bottom w:val="single" w:sz="6" w:space="0" w:color="auto"/>
              <w:right w:val="single" w:sz="6" w:space="0" w:color="auto"/>
            </w:tcBorders>
          </w:tcPr>
          <w:p w:rsidR="00E72A21" w:rsidRPr="00E72A21" w:rsidRDefault="00E72A21" w:rsidP="00B03CED">
            <w:pPr>
              <w:pStyle w:val="ae"/>
              <w:jc w:val="center"/>
              <w:rPr>
                <w:rFonts w:ascii="Times New Roman" w:hAnsi="Times New Roman" w:cs="Times New Roman"/>
                <w:b/>
                <w:sz w:val="24"/>
                <w:szCs w:val="24"/>
              </w:rPr>
            </w:pPr>
            <w:r w:rsidRPr="00E72A21">
              <w:rPr>
                <w:rFonts w:ascii="Times New Roman" w:hAnsi="Times New Roman" w:cs="Times New Roman"/>
                <w:b/>
                <w:sz w:val="24"/>
                <w:szCs w:val="24"/>
              </w:rPr>
              <w:t>4</w:t>
            </w:r>
          </w:p>
        </w:tc>
      </w:tr>
      <w:tr w:rsidR="00E72A21" w:rsidRPr="00745DA8"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sz w:val="24"/>
                <w:szCs w:val="24"/>
                <w:lang w:eastAsia="en-US"/>
              </w:rPr>
            </w:pPr>
            <w:r w:rsidRPr="00745DA8">
              <w:rPr>
                <w:rFonts w:ascii="Times New Roman" w:hAnsi="Times New Roman" w:cs="Times New Roman"/>
                <w:sz w:val="24"/>
                <w:szCs w:val="24"/>
                <w:lang w:eastAsia="en-US"/>
              </w:rPr>
              <w:t>2.1.</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sz w:val="24"/>
                <w:szCs w:val="24"/>
              </w:rPr>
            </w:pPr>
            <w:r w:rsidRPr="00745DA8">
              <w:rPr>
                <w:rFonts w:ascii="Times New Roman" w:eastAsia="Times New Roman" w:hAnsi="Times New Roman" w:cs="Times New Roman"/>
                <w:bCs/>
                <w:sz w:val="24"/>
                <w:szCs w:val="24"/>
              </w:rPr>
              <w:t>Общие сведения о техническом обслуживании оборудования электрических подстанций</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745DA8"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sz w:val="24"/>
                <w:szCs w:val="24"/>
                <w:lang w:eastAsia="en-US"/>
              </w:rPr>
            </w:pPr>
            <w:r w:rsidRPr="00745DA8">
              <w:rPr>
                <w:rFonts w:ascii="Times New Roman" w:hAnsi="Times New Roman" w:cs="Times New Roman"/>
                <w:sz w:val="24"/>
                <w:szCs w:val="24"/>
                <w:lang w:eastAsia="en-US"/>
              </w:rPr>
              <w:t>2.2.</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sz w:val="24"/>
                <w:szCs w:val="24"/>
              </w:rPr>
            </w:pPr>
            <w:r w:rsidRPr="00745DA8">
              <w:rPr>
                <w:rFonts w:ascii="Times New Roman" w:eastAsia="Times New Roman" w:hAnsi="Times New Roman" w:cs="Times New Roman"/>
                <w:bCs/>
                <w:sz w:val="24"/>
                <w:szCs w:val="24"/>
              </w:rPr>
              <w:t>Организация безопасных условий труда на подстанции</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745DA8"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sz w:val="24"/>
                <w:szCs w:val="24"/>
                <w:lang w:eastAsia="en-US"/>
              </w:rPr>
            </w:pPr>
            <w:r w:rsidRPr="00745DA8">
              <w:rPr>
                <w:rFonts w:ascii="Times New Roman" w:hAnsi="Times New Roman" w:cs="Times New Roman"/>
                <w:sz w:val="24"/>
                <w:szCs w:val="24"/>
                <w:lang w:eastAsia="en-US"/>
              </w:rPr>
              <w:t>2.3.</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sz w:val="24"/>
                <w:szCs w:val="24"/>
              </w:rPr>
            </w:pPr>
            <w:r w:rsidRPr="00745DA8">
              <w:rPr>
                <w:rFonts w:ascii="Times New Roman" w:eastAsia="Times New Roman" w:hAnsi="Times New Roman" w:cs="Times New Roman"/>
                <w:bCs/>
                <w:sz w:val="24"/>
                <w:szCs w:val="24"/>
              </w:rPr>
              <w:t>Техническое обслуживание силовых трансформаторов</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745DA8"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sz w:val="24"/>
                <w:szCs w:val="24"/>
                <w:lang w:eastAsia="en-US"/>
              </w:rPr>
            </w:pPr>
            <w:r w:rsidRPr="00745DA8">
              <w:rPr>
                <w:rFonts w:ascii="Times New Roman" w:hAnsi="Times New Roman" w:cs="Times New Roman"/>
                <w:sz w:val="24"/>
                <w:szCs w:val="24"/>
                <w:lang w:eastAsia="en-US"/>
              </w:rPr>
              <w:t>2.4.</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sz w:val="24"/>
                <w:szCs w:val="24"/>
              </w:rPr>
            </w:pPr>
            <w:r w:rsidRPr="00745DA8">
              <w:rPr>
                <w:rFonts w:ascii="Times New Roman" w:eastAsia="Times New Roman" w:hAnsi="Times New Roman" w:cs="Times New Roman"/>
                <w:bCs/>
                <w:sz w:val="24"/>
                <w:szCs w:val="24"/>
              </w:rPr>
              <w:t>Эксплуатация и техническое обслуживание электрооборудования распределительных устройств (РУ) электрических подстанций</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b/>
                <w:color w:val="000000"/>
                <w:sz w:val="24"/>
                <w:szCs w:val="24"/>
                <w:lang w:eastAsia="en-US"/>
              </w:rPr>
            </w:pPr>
            <w:r w:rsidRPr="00745DA8">
              <w:rPr>
                <w:rFonts w:ascii="Times New Roman" w:hAnsi="Times New Roman" w:cs="Times New Roman"/>
                <w:b/>
                <w:color w:val="000000"/>
                <w:sz w:val="24"/>
                <w:szCs w:val="24"/>
                <w:lang w:eastAsia="en-US"/>
              </w:rPr>
              <w:t>3</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EF482C" w:rsidRDefault="00E72A21" w:rsidP="00B03CED">
            <w:pPr>
              <w:spacing w:after="0" w:line="240" w:lineRule="auto"/>
              <w:rPr>
                <w:rFonts w:ascii="Times New Roman" w:hAnsi="Times New Roman" w:cs="Times New Roman"/>
                <w:sz w:val="24"/>
                <w:szCs w:val="24"/>
              </w:rPr>
            </w:pPr>
            <w:r w:rsidRPr="00A45B18">
              <w:rPr>
                <w:rFonts w:ascii="Times New Roman" w:eastAsia="Times New Roman" w:hAnsi="Times New Roman" w:cs="Times New Roman"/>
                <w:b/>
                <w:bCs/>
                <w:color w:val="000000"/>
                <w:sz w:val="24"/>
                <w:szCs w:val="24"/>
              </w:rPr>
              <w:t>Устройство и техническое обслуживание сетей электроснабжения</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87" w:type="dxa"/>
            <w:tcBorders>
              <w:top w:val="single" w:sz="6" w:space="0" w:color="auto"/>
              <w:left w:val="single" w:sz="6" w:space="0" w:color="auto"/>
              <w:bottom w:val="single" w:sz="6" w:space="0" w:color="auto"/>
              <w:right w:val="single" w:sz="6" w:space="0" w:color="auto"/>
            </w:tcBorders>
          </w:tcPr>
          <w:p w:rsidR="00E72A21" w:rsidRPr="00E72A21" w:rsidRDefault="00E72A21" w:rsidP="00B03CED">
            <w:pPr>
              <w:pStyle w:val="ae"/>
              <w:jc w:val="center"/>
              <w:rPr>
                <w:rFonts w:ascii="Times New Roman" w:hAnsi="Times New Roman" w:cs="Times New Roman"/>
                <w:b/>
                <w:sz w:val="24"/>
                <w:szCs w:val="24"/>
              </w:rPr>
            </w:pPr>
            <w:r w:rsidRPr="00E72A21">
              <w:rPr>
                <w:rFonts w:ascii="Times New Roman" w:hAnsi="Times New Roman" w:cs="Times New Roman"/>
                <w:b/>
                <w:sz w:val="24"/>
                <w:szCs w:val="24"/>
              </w:rPr>
              <w:t>4</w:t>
            </w:r>
          </w:p>
        </w:tc>
      </w:tr>
      <w:tr w:rsidR="00E72A21" w:rsidRPr="00745DA8"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sz w:val="24"/>
                <w:szCs w:val="24"/>
                <w:lang w:eastAsia="en-US"/>
              </w:rPr>
            </w:pPr>
            <w:r w:rsidRPr="00745DA8">
              <w:rPr>
                <w:rFonts w:ascii="Times New Roman" w:hAnsi="Times New Roman" w:cs="Times New Roman"/>
                <w:sz w:val="24"/>
                <w:szCs w:val="24"/>
                <w:lang w:eastAsia="en-US"/>
              </w:rPr>
              <w:t>3.1.</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rPr>
                <w:rFonts w:ascii="Times New Roman" w:eastAsia="Times New Roman" w:hAnsi="Times New Roman" w:cs="Times New Roman"/>
                <w:sz w:val="24"/>
                <w:szCs w:val="24"/>
              </w:rPr>
            </w:pPr>
            <w:r w:rsidRPr="00745DA8">
              <w:rPr>
                <w:rFonts w:ascii="Times New Roman" w:eastAsia="Times New Roman" w:hAnsi="Times New Roman" w:cs="Times New Roman"/>
                <w:bCs/>
                <w:sz w:val="24"/>
                <w:szCs w:val="24"/>
              </w:rPr>
              <w:t>Электрические сети</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1587" w:type="dxa"/>
            <w:tcBorders>
              <w:top w:val="single" w:sz="6" w:space="0" w:color="auto"/>
              <w:left w:val="single" w:sz="6" w:space="0" w:color="auto"/>
              <w:bottom w:val="single" w:sz="6" w:space="0" w:color="auto"/>
              <w:right w:val="single" w:sz="6" w:space="0" w:color="auto"/>
            </w:tcBorders>
          </w:tcPr>
          <w:p w:rsidR="00E72A21"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2</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D461B" w:rsidRDefault="00E72A21" w:rsidP="00B03CED">
            <w:pPr>
              <w:pStyle w:val="ae"/>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3.2.</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spacing w:after="0" w:line="240" w:lineRule="auto"/>
              <w:rPr>
                <w:rFonts w:ascii="Times New Roman" w:hAnsi="Times New Roman" w:cs="Times New Roman"/>
                <w:sz w:val="24"/>
                <w:szCs w:val="24"/>
              </w:rPr>
            </w:pPr>
            <w:r w:rsidRPr="00745DA8">
              <w:rPr>
                <w:rFonts w:ascii="Times New Roman" w:eastAsia="Times New Roman" w:hAnsi="Times New Roman" w:cs="Times New Roman"/>
                <w:bCs/>
                <w:color w:val="000000"/>
                <w:sz w:val="24"/>
                <w:szCs w:val="24"/>
              </w:rPr>
              <w:t>Электроснабжение потребителей</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87" w:type="dxa"/>
            <w:tcBorders>
              <w:top w:val="single" w:sz="6"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2</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45DA8" w:rsidRDefault="00E72A21" w:rsidP="00B03CED">
            <w:pPr>
              <w:pStyle w:val="ae"/>
              <w:rPr>
                <w:rFonts w:ascii="Times New Roman" w:hAnsi="Times New Roman" w:cs="Times New Roman"/>
                <w:b/>
                <w:color w:val="000000"/>
                <w:sz w:val="24"/>
                <w:szCs w:val="24"/>
                <w:lang w:eastAsia="en-US"/>
              </w:rPr>
            </w:pPr>
            <w:r w:rsidRPr="00745DA8">
              <w:rPr>
                <w:rFonts w:ascii="Times New Roman" w:hAnsi="Times New Roman" w:cs="Times New Roman"/>
                <w:b/>
                <w:color w:val="000000"/>
                <w:sz w:val="24"/>
                <w:szCs w:val="24"/>
                <w:lang w:eastAsia="en-US"/>
              </w:rPr>
              <w:t>4.</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EF482C" w:rsidRDefault="00E72A21" w:rsidP="00B03CED">
            <w:pPr>
              <w:spacing w:after="0" w:line="240" w:lineRule="auto"/>
              <w:rPr>
                <w:rFonts w:ascii="Times New Roman" w:hAnsi="Times New Roman" w:cs="Times New Roman"/>
                <w:sz w:val="24"/>
                <w:szCs w:val="24"/>
              </w:rPr>
            </w:pPr>
            <w:r w:rsidRPr="00A45B18">
              <w:rPr>
                <w:rFonts w:ascii="Times New Roman" w:eastAsia="Times New Roman" w:hAnsi="Times New Roman" w:cs="Times New Roman"/>
                <w:b/>
                <w:bCs/>
                <w:color w:val="000000"/>
                <w:sz w:val="24"/>
                <w:szCs w:val="24"/>
              </w:rPr>
              <w:t>Релейная защита и автоматические системы управления устройствами электроснабжения</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87" w:type="dxa"/>
            <w:tcBorders>
              <w:top w:val="single" w:sz="6" w:space="0" w:color="auto"/>
              <w:left w:val="single" w:sz="6" w:space="0" w:color="auto"/>
              <w:bottom w:val="single" w:sz="6" w:space="0" w:color="auto"/>
              <w:right w:val="single" w:sz="6" w:space="0" w:color="auto"/>
            </w:tcBorders>
          </w:tcPr>
          <w:p w:rsidR="00E72A21" w:rsidRPr="00E72A21" w:rsidRDefault="00E72A21" w:rsidP="00B03CED">
            <w:pPr>
              <w:pStyle w:val="ae"/>
              <w:jc w:val="center"/>
              <w:rPr>
                <w:rFonts w:ascii="Times New Roman" w:hAnsi="Times New Roman" w:cs="Times New Roman"/>
                <w:b/>
                <w:sz w:val="24"/>
                <w:szCs w:val="24"/>
              </w:rPr>
            </w:pPr>
            <w:r w:rsidRPr="00E72A21">
              <w:rPr>
                <w:rFonts w:ascii="Times New Roman" w:hAnsi="Times New Roman" w:cs="Times New Roman"/>
                <w:b/>
                <w:sz w:val="24"/>
                <w:szCs w:val="24"/>
              </w:rPr>
              <w:t>4</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D461B" w:rsidRDefault="00E72A21" w:rsidP="00B03CED">
            <w:pPr>
              <w:pStyle w:val="ae"/>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w:t>
            </w:r>
            <w:r w:rsidRPr="00A45B18">
              <w:rPr>
                <w:rFonts w:ascii="Times New Roman" w:eastAsia="Times New Roman" w:hAnsi="Times New Roman" w:cs="Times New Roman"/>
                <w:b/>
                <w:bCs/>
                <w:color w:val="000000"/>
                <w:sz w:val="24"/>
                <w:szCs w:val="24"/>
              </w:rPr>
              <w:t xml:space="preserve"> </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spacing w:after="0" w:line="240" w:lineRule="auto"/>
              <w:rPr>
                <w:rFonts w:ascii="Times New Roman" w:hAnsi="Times New Roman" w:cs="Times New Roman"/>
                <w:sz w:val="24"/>
                <w:szCs w:val="24"/>
              </w:rPr>
            </w:pPr>
            <w:r w:rsidRPr="00745DA8">
              <w:rPr>
                <w:rFonts w:ascii="Times New Roman" w:eastAsia="Times New Roman" w:hAnsi="Times New Roman" w:cs="Times New Roman"/>
                <w:bCs/>
                <w:color w:val="000000"/>
                <w:sz w:val="24"/>
                <w:szCs w:val="24"/>
              </w:rPr>
              <w:t>Релейная защита оборудования электроустановок</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D461B" w:rsidRDefault="00E72A21" w:rsidP="00B03CED">
            <w:pPr>
              <w:pStyle w:val="ae"/>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spacing w:after="0" w:line="240" w:lineRule="auto"/>
              <w:rPr>
                <w:rFonts w:ascii="Times New Roman" w:hAnsi="Times New Roman" w:cs="Times New Roman"/>
                <w:sz w:val="24"/>
                <w:szCs w:val="24"/>
              </w:rPr>
            </w:pPr>
            <w:r w:rsidRPr="00745DA8">
              <w:rPr>
                <w:rFonts w:ascii="Times New Roman" w:eastAsia="Times New Roman" w:hAnsi="Times New Roman" w:cs="Times New Roman"/>
                <w:bCs/>
                <w:color w:val="000000"/>
                <w:sz w:val="24"/>
                <w:szCs w:val="24"/>
              </w:rPr>
              <w:t>Автоматика устройств электроснабжения</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tcPr>
          <w:p w:rsidR="00E72A21" w:rsidRPr="007D461B" w:rsidRDefault="00E72A21" w:rsidP="00B03CED">
            <w:pPr>
              <w:pStyle w:val="ae"/>
              <w:rPr>
                <w:rFonts w:ascii="Times New Roman" w:hAnsi="Times New Roman" w:cs="Times New Roman"/>
                <w:color w:val="000000"/>
                <w:sz w:val="24"/>
                <w:szCs w:val="24"/>
                <w:lang w:eastAsia="en-US"/>
              </w:rPr>
            </w:pPr>
            <w:r>
              <w:rPr>
                <w:rFonts w:ascii="Times New Roman" w:hAnsi="Times New Roman" w:cs="Times New Roman"/>
                <w:sz w:val="24"/>
                <w:szCs w:val="24"/>
              </w:rPr>
              <w:t>4.3.</w:t>
            </w:r>
          </w:p>
        </w:tc>
        <w:tc>
          <w:tcPr>
            <w:tcW w:w="5709" w:type="dxa"/>
            <w:tcBorders>
              <w:top w:val="single" w:sz="6" w:space="0" w:color="auto"/>
              <w:left w:val="single" w:sz="6" w:space="0" w:color="auto"/>
              <w:bottom w:val="single" w:sz="6" w:space="0" w:color="auto"/>
              <w:right w:val="single" w:sz="6" w:space="0" w:color="auto"/>
            </w:tcBorders>
            <w:vAlign w:val="center"/>
          </w:tcPr>
          <w:p w:rsidR="00E72A21" w:rsidRPr="00745DA8" w:rsidRDefault="00E72A21" w:rsidP="00B03CED">
            <w:pPr>
              <w:spacing w:after="0" w:line="240" w:lineRule="auto"/>
              <w:rPr>
                <w:rFonts w:ascii="Times New Roman" w:hAnsi="Times New Roman" w:cs="Times New Roman"/>
                <w:sz w:val="24"/>
                <w:szCs w:val="24"/>
              </w:rPr>
            </w:pPr>
            <w:r w:rsidRPr="00745DA8">
              <w:rPr>
                <w:rFonts w:ascii="Times New Roman" w:eastAsia="Times New Roman" w:hAnsi="Times New Roman" w:cs="Times New Roman"/>
                <w:bCs/>
                <w:color w:val="000000"/>
                <w:sz w:val="24"/>
                <w:szCs w:val="24"/>
              </w:rPr>
              <w:t>Техническое обслуживание устройств релейной защиты и автоматики</w:t>
            </w:r>
          </w:p>
        </w:tc>
        <w:tc>
          <w:tcPr>
            <w:tcW w:w="1690" w:type="dxa"/>
            <w:tcBorders>
              <w:top w:val="single" w:sz="6" w:space="0" w:color="auto"/>
              <w:left w:val="single" w:sz="6" w:space="0" w:color="auto"/>
              <w:bottom w:val="single" w:sz="6" w:space="0" w:color="auto"/>
              <w:right w:val="single" w:sz="6" w:space="0" w:color="auto"/>
            </w:tcBorders>
            <w:vAlign w:val="center"/>
          </w:tcPr>
          <w:p w:rsidR="00E72A21" w:rsidRPr="00373A81" w:rsidRDefault="00E72A21" w:rsidP="00B03C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6" w:space="0" w:color="auto"/>
              <w:left w:val="single" w:sz="6" w:space="0" w:color="auto"/>
              <w:bottom w:val="single" w:sz="6" w:space="0" w:color="auto"/>
              <w:right w:val="single" w:sz="6" w:space="0" w:color="auto"/>
            </w:tcBorders>
          </w:tcPr>
          <w:p w:rsidR="00E72A21" w:rsidRPr="00373A81"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2</w:t>
            </w:r>
          </w:p>
        </w:tc>
      </w:tr>
      <w:tr w:rsidR="00E72A21" w:rsidRPr="00A9187A" w:rsidTr="00745DA8">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E72A21" w:rsidRPr="00EB3E2E" w:rsidRDefault="00E72A21" w:rsidP="00B03CED">
            <w:pPr>
              <w:spacing w:after="0" w:line="240" w:lineRule="auto"/>
              <w:rPr>
                <w:rFonts w:ascii="Times New Roman" w:hAnsi="Times New Roman" w:cs="Times New Roman"/>
                <w:b/>
                <w:sz w:val="24"/>
                <w:szCs w:val="24"/>
              </w:rPr>
            </w:pPr>
          </w:p>
        </w:tc>
        <w:tc>
          <w:tcPr>
            <w:tcW w:w="5709" w:type="dxa"/>
            <w:tcBorders>
              <w:top w:val="single" w:sz="6" w:space="0" w:color="auto"/>
              <w:left w:val="single" w:sz="6" w:space="0" w:color="auto"/>
              <w:bottom w:val="single" w:sz="6" w:space="0" w:color="auto"/>
              <w:right w:val="single" w:sz="6" w:space="0" w:color="auto"/>
            </w:tcBorders>
          </w:tcPr>
          <w:p w:rsidR="00E72A21" w:rsidRPr="00EB3E2E" w:rsidRDefault="00E72A21"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1690" w:type="dxa"/>
            <w:tcBorders>
              <w:top w:val="single" w:sz="6" w:space="0" w:color="auto"/>
              <w:left w:val="single" w:sz="6" w:space="0" w:color="auto"/>
              <w:bottom w:val="single" w:sz="6" w:space="0" w:color="auto"/>
              <w:right w:val="single" w:sz="6" w:space="0" w:color="auto"/>
            </w:tcBorders>
          </w:tcPr>
          <w:p w:rsidR="00E72A21" w:rsidRPr="008663A5" w:rsidRDefault="00E72A21" w:rsidP="00B03CED">
            <w:pPr>
              <w:pStyle w:val="ae"/>
              <w:ind w:right="3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56</w:t>
            </w:r>
          </w:p>
        </w:tc>
        <w:tc>
          <w:tcPr>
            <w:tcW w:w="1587" w:type="dxa"/>
            <w:tcBorders>
              <w:top w:val="single" w:sz="6" w:space="0" w:color="auto"/>
              <w:left w:val="single" w:sz="6" w:space="0" w:color="auto"/>
              <w:bottom w:val="single" w:sz="6" w:space="0" w:color="auto"/>
              <w:right w:val="single" w:sz="6" w:space="0" w:color="auto"/>
            </w:tcBorders>
          </w:tcPr>
          <w:p w:rsidR="00E72A21" w:rsidRPr="00EB3E2E" w:rsidRDefault="00E72A21" w:rsidP="00B03CED">
            <w:pPr>
              <w:pStyle w:val="ae"/>
              <w:ind w:right="37"/>
              <w:jc w:val="center"/>
              <w:rPr>
                <w:rFonts w:ascii="Times New Roman" w:hAnsi="Times New Roman" w:cs="Times New Roman"/>
                <w:b/>
                <w:sz w:val="24"/>
                <w:szCs w:val="24"/>
                <w:lang w:val="en-US" w:eastAsia="en-US"/>
              </w:rPr>
            </w:pPr>
            <w:r>
              <w:rPr>
                <w:rFonts w:ascii="Times New Roman" w:hAnsi="Times New Roman" w:cs="Times New Roman"/>
                <w:b/>
                <w:sz w:val="24"/>
                <w:szCs w:val="24"/>
              </w:rPr>
              <w:t>16</w:t>
            </w:r>
          </w:p>
        </w:tc>
      </w:tr>
    </w:tbl>
    <w:p w:rsidR="007B17A5" w:rsidRDefault="007B17A5" w:rsidP="00B03CED">
      <w:pPr>
        <w:tabs>
          <w:tab w:val="left" w:pos="851"/>
        </w:tabs>
        <w:spacing w:after="0" w:line="240" w:lineRule="auto"/>
        <w:jc w:val="both"/>
        <w:rPr>
          <w:rFonts w:ascii="Times New Roman" w:hAnsi="Times New Roman" w:cs="Times New Roman"/>
          <w:b/>
          <w:sz w:val="24"/>
          <w:szCs w:val="24"/>
        </w:rPr>
      </w:pP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1. Устройство и техническое обслуживание электрических подстанций</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1.1</w:t>
      </w:r>
      <w:r>
        <w:rPr>
          <w:rFonts w:ascii="Times New Roman" w:hAnsi="Times New Roman" w:cs="Times New Roman"/>
          <w:b/>
          <w:sz w:val="24"/>
          <w:szCs w:val="24"/>
        </w:rPr>
        <w:t>.</w:t>
      </w:r>
      <w:r w:rsidRPr="00DB64E3">
        <w:rPr>
          <w:rFonts w:ascii="Times New Roman" w:hAnsi="Times New Roman" w:cs="Times New Roman"/>
          <w:b/>
          <w:sz w:val="24"/>
          <w:szCs w:val="24"/>
        </w:rPr>
        <w:t xml:space="preserve"> Общие сведения об электроэнергетических системах, электрических станциях и подстанциях</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Общие понятия об электроустановках и потребителях электроэнергии.</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Электроэнергетические системы, электрические станции и трансформаторные подстанции. Виды электрических схем.</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1.2</w:t>
      </w:r>
      <w:r>
        <w:rPr>
          <w:rFonts w:ascii="Times New Roman" w:hAnsi="Times New Roman" w:cs="Times New Roman"/>
          <w:b/>
          <w:sz w:val="24"/>
          <w:szCs w:val="24"/>
        </w:rPr>
        <w:t>.</w:t>
      </w:r>
      <w:r w:rsidRPr="00DB64E3">
        <w:rPr>
          <w:rFonts w:ascii="Times New Roman" w:hAnsi="Times New Roman" w:cs="Times New Roman"/>
          <w:b/>
          <w:sz w:val="24"/>
          <w:szCs w:val="24"/>
        </w:rPr>
        <w:t xml:space="preserve"> Короткие замыкания в электрических системах</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Причины и виды коротких замыканий в электрических сетях. Переходные процессы при КЗ. Режимы работы нейтрали электроустановок. Расчет сопротивлений элементов цепи при КЗ в относительных и именованных единицах, расчет токов и мощности КЗ. Электродинамическое и термическое действия токов КЗ, порядок проверки электрооборудования электродинамическую и термическую стойкость. Ограничения токов КЗ. Реакторы, способы их включения</w:t>
      </w:r>
    </w:p>
    <w:p w:rsidR="002C65ED" w:rsidRDefault="002C65ED" w:rsidP="00520201">
      <w:pPr>
        <w:tabs>
          <w:tab w:val="left" w:pos="851"/>
        </w:tabs>
        <w:spacing w:after="0" w:line="240" w:lineRule="auto"/>
        <w:ind w:firstLine="567"/>
        <w:jc w:val="both"/>
        <w:rPr>
          <w:rFonts w:ascii="Times New Roman" w:hAnsi="Times New Roman" w:cs="Times New Roman"/>
          <w:b/>
          <w:sz w:val="24"/>
          <w:szCs w:val="24"/>
        </w:rPr>
      </w:pPr>
    </w:p>
    <w:p w:rsidR="00DB64E3" w:rsidRPr="00DB64E3" w:rsidRDefault="007B17A5" w:rsidP="00520201">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Т</w:t>
      </w:r>
      <w:r w:rsidR="00DB64E3" w:rsidRPr="00DB64E3">
        <w:rPr>
          <w:rFonts w:ascii="Times New Roman" w:hAnsi="Times New Roman" w:cs="Times New Roman"/>
          <w:b/>
          <w:sz w:val="24"/>
          <w:szCs w:val="24"/>
        </w:rPr>
        <w:t>ема 1.3</w:t>
      </w:r>
      <w:r w:rsidR="00DB64E3">
        <w:rPr>
          <w:rFonts w:ascii="Times New Roman" w:hAnsi="Times New Roman" w:cs="Times New Roman"/>
          <w:b/>
          <w:sz w:val="24"/>
          <w:szCs w:val="24"/>
        </w:rPr>
        <w:t>.</w:t>
      </w:r>
      <w:r w:rsidR="00DB64E3" w:rsidRPr="00DB64E3">
        <w:rPr>
          <w:rFonts w:ascii="Times New Roman" w:hAnsi="Times New Roman" w:cs="Times New Roman"/>
          <w:b/>
          <w:sz w:val="24"/>
          <w:szCs w:val="24"/>
        </w:rPr>
        <w:t xml:space="preserve">  Силовые и измерительные трансформаторы</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Силовые трансформаторы. Типы, параметры, конструкция, условные обозначения. Виды охлаждения. Схемы, группы соединений обмоток. Измерительные трансформаторы тока. Типы, параметры, конструкция, схемы соединений обмоток. Режимы работы, условные обозначения. Измерительные трансформаторы напряжения. Типы, параметры, конструкция, схемы соединений обмоток. Режимы работы, условные обозначения.</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1.4</w:t>
      </w:r>
      <w:r>
        <w:rPr>
          <w:rFonts w:ascii="Times New Roman" w:hAnsi="Times New Roman" w:cs="Times New Roman"/>
          <w:b/>
          <w:sz w:val="24"/>
          <w:szCs w:val="24"/>
        </w:rPr>
        <w:t>.</w:t>
      </w:r>
      <w:r w:rsidRPr="00DB64E3">
        <w:rPr>
          <w:rFonts w:ascii="Times New Roman" w:hAnsi="Times New Roman" w:cs="Times New Roman"/>
          <w:b/>
          <w:sz w:val="24"/>
          <w:szCs w:val="24"/>
        </w:rPr>
        <w:t xml:space="preserve">  Изоляторы и токоведущие части</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Изоляторы распределительных устройств. Назначение, типы, параметры, конструкция. Шины и провода распределительных устройств. Назначение, типы, параметры, конструкция. Кабели. Назначение, типы, параметры, устройство, условные обозначения.</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1.5</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Коммутационное и защитное оборудование РУ</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Электрические контакты, их конструкции, электрическая дуга, процессы ее образования и гашения. Коммутационные и защитные аппараты напряжением до 1000 В, их типы, параметры, конструкции, условные обозначения. Коммутационные аппараты напряжением выше 1000 В и их приводы.</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Назначение, типы, параметры, устройство, условные обозначения. Схемы управления. Защитная аппаратура напряжением выше 1000 В. Разрядники и ограничители перенапряжений, предохранители, их принцип работы, типы и параметры, условные обозначения</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1.6</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Электрические подстанции</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Требования к РУ открытого и закрытого типа, схемы и конструкции электрических подстанций. Системы питания собственных нужд. Графики нагрузок электроустановок. Определение мощности районных потребителей. Определение полной мощности подстанции. Расчеты рабочих токов в распределительных устройствах до и выше 1000 В.</w:t>
      </w:r>
    </w:p>
    <w:p w:rsidR="007B17A5" w:rsidRDefault="007B17A5" w:rsidP="00520201">
      <w:pPr>
        <w:tabs>
          <w:tab w:val="left" w:pos="851"/>
        </w:tabs>
        <w:spacing w:after="0" w:line="240" w:lineRule="auto"/>
        <w:ind w:firstLine="567"/>
        <w:jc w:val="both"/>
        <w:rPr>
          <w:rFonts w:ascii="Times New Roman" w:hAnsi="Times New Roman" w:cs="Times New Roman"/>
          <w:b/>
          <w:sz w:val="24"/>
          <w:szCs w:val="24"/>
        </w:rPr>
      </w:pP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2. Устройство и техническое обслуживание электрических подстанций</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2.1</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Общие сведения о техническом обслуживании оборудования электрических подстанций</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Задачи по продлению ресурса и обеспечению надежности работы электрооборудования. Организация эксплуатации электрооборудования. Содержание и методы оперативного обслуживания. Виды и периодичность технического обслуживания оборудования электрических подстанций. Основные виды оперативно-технической документации электрических подстанций. Требования к оперативному персоналу. Права и обязанности работников.</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2.2</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Организация безопасных условий труда на подстанции</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Средства защиты, их классификация. Категории работ в отношении мер безопасности. Лица, ответственные за безопасностью Организационные и технические мероприятия. Наряд-допуск и порядок его заполнения.</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2.3</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Техническое обслуживание силовых трансформаторов</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Приемка в эксплуатацию силовых трансформаторов. Технические осмотры, профилактические испытания силовых трансформаторов, объем и сроки испытаний. Нормативная и отчетная документация. Эксплуатация трансформаторного масла. Анализ состояния трансформаторного масла.</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2.4</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Эксплуатация и техническое обслуживание электрооборудования распределительных устройств (РУ) электрических подстанций</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pPr>
      <w:r w:rsidRPr="00DB64E3">
        <w:t xml:space="preserve">Приемка в эксплуатацию электрооборудования РУ. Виды, объемы, нормы и периодичность технического обслуживания электрооборудования электрических подстанций. Нормативные документы. Осмотры РУ. Проведение технического обслуживания электрооборудования по его состоянию. Ведение технологической и отчетной документации. Осмотры шин, изоляторов, вводов, разрядников и ограничителей перенапряжений. Содержание осмотров и порядок их проведения. </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pPr>
      <w:r w:rsidRPr="00DB64E3">
        <w:t>Эксплуатация и техническое обслуживание измерительных трансформаторов тока и напряжения. Осмотры, их содержание и порядок проведения.</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pPr>
      <w:r w:rsidRPr="00DB64E3">
        <w:lastRenderedPageBreak/>
        <w:t>Эксплуатация высоковольтных выключателей. Особенности эксплуатации элегазовых,</w:t>
      </w:r>
      <w:r w:rsidRPr="00DB64E3">
        <w:rPr>
          <w:rStyle w:val="apple-converted-space"/>
        </w:rPr>
        <w:t> </w:t>
      </w:r>
      <w:r w:rsidR="007B17A5">
        <w:rPr>
          <w:rStyle w:val="apple-converted-space"/>
        </w:rPr>
        <w:t xml:space="preserve"> </w:t>
      </w:r>
      <w:hyperlink r:id="rId8" w:tooltip="Вакуум" w:history="1">
        <w:r w:rsidRPr="007B17A5">
          <w:rPr>
            <w:rStyle w:val="ab"/>
            <w:color w:val="auto"/>
            <w:u w:val="none"/>
            <w:bdr w:val="none" w:sz="0" w:space="0" w:color="auto" w:frame="1"/>
          </w:rPr>
          <w:t>вакуумных</w:t>
        </w:r>
      </w:hyperlink>
      <w:r w:rsidRPr="007B17A5">
        <w:rPr>
          <w:rStyle w:val="apple-converted-space"/>
        </w:rPr>
        <w:t> </w:t>
      </w:r>
      <w:r w:rsidRPr="00DB64E3">
        <w:t>и масляных выключателей. Осмотры, их содержание и порядок проведения. Межремонтные испытания.</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pPr>
      <w:r w:rsidRPr="00DB64E3">
        <w:t>Эксплуатация коммутационной аппаратуры - разъединителей, отделителей, короткозамыкателей, рубильников, контакторов. Осмотры, их содержание и порядок проведения. Межремонтные испытания</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pPr>
      <w:r w:rsidRPr="00DB64E3">
        <w:t>Эксплуатация</w:t>
      </w:r>
      <w:r w:rsidRPr="00DB64E3">
        <w:rPr>
          <w:rStyle w:val="apple-converted-space"/>
        </w:rPr>
        <w:t> </w:t>
      </w:r>
      <w:hyperlink r:id="rId9" w:tooltip="Аккумуляторные батареи" w:history="1">
        <w:r w:rsidRPr="007B17A5">
          <w:rPr>
            <w:rStyle w:val="ab"/>
            <w:color w:val="auto"/>
            <w:u w:val="none"/>
            <w:bdr w:val="none" w:sz="0" w:space="0" w:color="auto" w:frame="1"/>
          </w:rPr>
          <w:t>аккумуляторных батарей</w:t>
        </w:r>
      </w:hyperlink>
      <w:r w:rsidRPr="007B17A5">
        <w:t>.</w:t>
      </w:r>
      <w:r w:rsidRPr="00DB64E3">
        <w:t xml:space="preserve"> Осмотры и обслуживание. Меры безопасности при обслуживании аккумуляторных батарей. </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rPr>
          <w:b/>
        </w:rPr>
      </w:pPr>
      <w:r w:rsidRPr="00DB64E3">
        <w:rPr>
          <w:b/>
        </w:rPr>
        <w:t>Тема 3. Устройство и техническое обслуживание сетей электроснабжения</w:t>
      </w:r>
    </w:p>
    <w:p w:rsidR="00DB64E3" w:rsidRPr="00DB64E3" w:rsidRDefault="00DB64E3" w:rsidP="00520201">
      <w:pPr>
        <w:pStyle w:val="a7"/>
        <w:shd w:val="clear" w:color="auto" w:fill="FFFFFF" w:themeFill="background1"/>
        <w:tabs>
          <w:tab w:val="left" w:pos="851"/>
        </w:tabs>
        <w:spacing w:before="0" w:beforeAutospacing="0" w:after="0" w:afterAutospacing="0"/>
        <w:ind w:firstLine="567"/>
        <w:jc w:val="both"/>
        <w:textAlignment w:val="baseline"/>
        <w:rPr>
          <w:b/>
        </w:rPr>
      </w:pPr>
      <w:r w:rsidRPr="00DB64E3">
        <w:rPr>
          <w:b/>
        </w:rPr>
        <w:t>Тема 3.1</w:t>
      </w:r>
      <w:r w:rsidR="007B17A5">
        <w:rPr>
          <w:b/>
        </w:rPr>
        <w:t>.</w:t>
      </w:r>
      <w:r w:rsidRPr="00DB64E3">
        <w:rPr>
          <w:b/>
        </w:rPr>
        <w:t xml:space="preserve"> Электрические сети</w:t>
      </w:r>
    </w:p>
    <w:p w:rsidR="00DB64E3" w:rsidRPr="00DB64E3" w:rsidRDefault="00DB64E3" w:rsidP="00520201">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Получение, преобразование, распределение и использование электроэнергии.</w:t>
      </w:r>
    </w:p>
    <w:p w:rsidR="00DB64E3" w:rsidRPr="00DB64E3" w:rsidRDefault="00DB64E3" w:rsidP="00520201">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Схемы внешнего электроснабжения подстанций. Классификация электрических сетей. Конструктивное выполнение воздушных и кабельных линий. Параметры электрических сетей. Изоляция линий электропередачи. Электрические расчеты и проектирование сетей. Мероприятия по охране окружающей среды при прокладке линии электропередачи. Качество электроэнергии и способы его повышения.</w:t>
      </w:r>
    </w:p>
    <w:p w:rsidR="00DB64E3" w:rsidRPr="00DB64E3" w:rsidRDefault="00DB64E3" w:rsidP="00520201">
      <w:pPr>
        <w:shd w:val="clear" w:color="auto" w:fill="FFFFFF" w:themeFill="background1"/>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3.2</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Электроснабжение потребителей</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Категории потребителей. Характеристика схем их питания. Схемное и конструктивное выполнение и секционирование линий. Присоединение к ним потребителей. Схемы и планы распределительных сетей. Распределительные сети напряжением до 1000 В, основное коммутационное и защитное оборудование. Электрическое освещение объектов.</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4. Релейная защита и автоматические системы управления устройствами электроснабжения</w:t>
      </w:r>
    </w:p>
    <w:p w:rsidR="00DB64E3" w:rsidRPr="00DB64E3" w:rsidRDefault="00DB64E3" w:rsidP="00520201">
      <w:pPr>
        <w:tabs>
          <w:tab w:val="left" w:pos="851"/>
        </w:tabs>
        <w:spacing w:after="0" w:line="240" w:lineRule="auto"/>
        <w:ind w:firstLine="567"/>
        <w:jc w:val="both"/>
        <w:rPr>
          <w:rFonts w:ascii="Times New Roman" w:hAnsi="Times New Roman" w:cs="Times New Roman"/>
          <w:b/>
          <w:sz w:val="24"/>
          <w:szCs w:val="24"/>
        </w:rPr>
      </w:pPr>
      <w:r w:rsidRPr="00DB64E3">
        <w:rPr>
          <w:rFonts w:ascii="Times New Roman" w:hAnsi="Times New Roman" w:cs="Times New Roman"/>
          <w:b/>
          <w:sz w:val="24"/>
          <w:szCs w:val="24"/>
        </w:rPr>
        <w:t>Тема 4.1</w:t>
      </w:r>
      <w:r w:rsidR="007B17A5">
        <w:rPr>
          <w:rFonts w:ascii="Times New Roman" w:hAnsi="Times New Roman" w:cs="Times New Roman"/>
          <w:b/>
          <w:sz w:val="24"/>
          <w:szCs w:val="24"/>
        </w:rPr>
        <w:t>.</w:t>
      </w:r>
      <w:r w:rsidRPr="00DB64E3">
        <w:rPr>
          <w:rFonts w:ascii="Times New Roman" w:hAnsi="Times New Roman" w:cs="Times New Roman"/>
          <w:b/>
          <w:sz w:val="24"/>
          <w:szCs w:val="24"/>
        </w:rPr>
        <w:t xml:space="preserve">  Релейная защита оборудования электроустановок</w:t>
      </w:r>
    </w:p>
    <w:p w:rsidR="00DB64E3" w:rsidRP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Релейная аппаратура. Требования к ней, конструкция и принцип работы реле</w:t>
      </w:r>
    </w:p>
    <w:p w:rsidR="00DB64E3" w:rsidRDefault="00DB64E3" w:rsidP="00520201">
      <w:pPr>
        <w:tabs>
          <w:tab w:val="left" w:pos="851"/>
        </w:tabs>
        <w:spacing w:after="0" w:line="240" w:lineRule="auto"/>
        <w:ind w:firstLine="567"/>
        <w:jc w:val="both"/>
        <w:rPr>
          <w:rFonts w:ascii="Times New Roman" w:hAnsi="Times New Roman" w:cs="Times New Roman"/>
          <w:sz w:val="24"/>
          <w:szCs w:val="24"/>
        </w:rPr>
      </w:pPr>
      <w:r w:rsidRPr="00DB64E3">
        <w:rPr>
          <w:rFonts w:ascii="Times New Roman" w:hAnsi="Times New Roman" w:cs="Times New Roman"/>
          <w:sz w:val="24"/>
          <w:szCs w:val="24"/>
        </w:rPr>
        <w:t>Релейная защита линий электропередачи. Виды защит, их назначение, схемы и принцип действия. Релейная защита силовых трансформаторов. Виды защит, их назначение, схемы и принцип действия. Микропроцессорные защиты. Структура, принцип действия, основные функции</w:t>
      </w:r>
      <w:r w:rsidR="007B17A5">
        <w:rPr>
          <w:rFonts w:ascii="Times New Roman" w:hAnsi="Times New Roman" w:cs="Times New Roman"/>
          <w:sz w:val="24"/>
          <w:szCs w:val="24"/>
        </w:rPr>
        <w:t>.</w:t>
      </w:r>
    </w:p>
    <w:p w:rsidR="00DB64E3" w:rsidRPr="007B17A5" w:rsidRDefault="00DB64E3" w:rsidP="00520201">
      <w:pPr>
        <w:shd w:val="clear" w:color="auto" w:fill="FFFFFF" w:themeFill="background1"/>
        <w:tabs>
          <w:tab w:val="left" w:pos="851"/>
        </w:tabs>
        <w:spacing w:after="0" w:line="240" w:lineRule="auto"/>
        <w:ind w:firstLine="567"/>
        <w:jc w:val="both"/>
        <w:rPr>
          <w:rFonts w:ascii="Times New Roman" w:hAnsi="Times New Roman" w:cs="Times New Roman"/>
          <w:b/>
          <w:sz w:val="24"/>
          <w:szCs w:val="24"/>
          <w:shd w:val="clear" w:color="auto" w:fill="EEEEEE"/>
        </w:rPr>
      </w:pPr>
      <w:r w:rsidRPr="007B17A5">
        <w:rPr>
          <w:rFonts w:ascii="Times New Roman" w:hAnsi="Times New Roman" w:cs="Times New Roman"/>
          <w:b/>
          <w:sz w:val="24"/>
          <w:szCs w:val="24"/>
          <w:shd w:val="clear" w:color="auto" w:fill="EEEEEE"/>
        </w:rPr>
        <w:t>Тема 4.2</w:t>
      </w:r>
      <w:r w:rsidR="007B17A5" w:rsidRPr="007B17A5">
        <w:rPr>
          <w:rFonts w:ascii="Times New Roman" w:hAnsi="Times New Roman" w:cs="Times New Roman"/>
          <w:b/>
          <w:sz w:val="24"/>
          <w:szCs w:val="24"/>
          <w:shd w:val="clear" w:color="auto" w:fill="EEEEEE"/>
        </w:rPr>
        <w:t>.</w:t>
      </w:r>
      <w:r w:rsidRPr="007B17A5">
        <w:rPr>
          <w:rFonts w:ascii="Times New Roman" w:hAnsi="Times New Roman" w:cs="Times New Roman"/>
          <w:b/>
          <w:sz w:val="24"/>
          <w:szCs w:val="24"/>
          <w:shd w:val="clear" w:color="auto" w:fill="EEEEEE"/>
        </w:rPr>
        <w:t xml:space="preserve">  Автоматика устройств электроснабжения</w:t>
      </w:r>
    </w:p>
    <w:p w:rsidR="00DB64E3" w:rsidRPr="007B17A5" w:rsidRDefault="00DB64E3" w:rsidP="00520201">
      <w:pPr>
        <w:shd w:val="clear" w:color="auto" w:fill="FFFFFF" w:themeFill="background1"/>
        <w:tabs>
          <w:tab w:val="left" w:pos="851"/>
        </w:tabs>
        <w:spacing w:after="0" w:line="240" w:lineRule="auto"/>
        <w:ind w:firstLine="567"/>
        <w:jc w:val="both"/>
        <w:rPr>
          <w:rFonts w:ascii="Times New Roman" w:hAnsi="Times New Roman" w:cs="Times New Roman"/>
          <w:sz w:val="24"/>
          <w:szCs w:val="24"/>
          <w:shd w:val="clear" w:color="auto" w:fill="EEEEEE"/>
        </w:rPr>
      </w:pPr>
      <w:r w:rsidRPr="007B17A5">
        <w:rPr>
          <w:rFonts w:ascii="Times New Roman" w:hAnsi="Times New Roman" w:cs="Times New Roman"/>
          <w:sz w:val="24"/>
          <w:szCs w:val="24"/>
          <w:shd w:val="clear" w:color="auto" w:fill="EEEEEE"/>
        </w:rPr>
        <w:t>Принципы управления электроснабжением. Автоматика питающих линий.</w:t>
      </w:r>
    </w:p>
    <w:p w:rsidR="00DB64E3" w:rsidRPr="007B17A5" w:rsidRDefault="00DB64E3" w:rsidP="00520201">
      <w:pPr>
        <w:shd w:val="clear" w:color="auto" w:fill="FFFFFF" w:themeFill="background1"/>
        <w:tabs>
          <w:tab w:val="left" w:pos="851"/>
        </w:tabs>
        <w:spacing w:after="0" w:line="240" w:lineRule="auto"/>
        <w:ind w:firstLine="567"/>
        <w:jc w:val="both"/>
        <w:rPr>
          <w:rFonts w:ascii="Times New Roman" w:hAnsi="Times New Roman" w:cs="Times New Roman"/>
          <w:sz w:val="24"/>
          <w:szCs w:val="24"/>
          <w:shd w:val="clear" w:color="auto" w:fill="EEEEEE"/>
        </w:rPr>
      </w:pPr>
      <w:r w:rsidRPr="007B17A5">
        <w:rPr>
          <w:rFonts w:ascii="Times New Roman" w:hAnsi="Times New Roman" w:cs="Times New Roman"/>
          <w:sz w:val="24"/>
          <w:szCs w:val="24"/>
          <w:shd w:val="clear" w:color="auto" w:fill="EEEEEE"/>
        </w:rPr>
        <w:t>Автоматика трансформаторов. Обще подстанционная автоматика</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DB64E3">
        <w:rPr>
          <w:rFonts w:ascii="Times New Roman" w:eastAsia="Times New Roman" w:hAnsi="Times New Roman" w:cs="Times New Roman"/>
          <w:b/>
          <w:color w:val="000000"/>
          <w:sz w:val="24"/>
          <w:szCs w:val="24"/>
        </w:rPr>
        <w:t>Тема 4.3 Техническое обслуживание устройств релейной защиты и автоматики</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Профилактический контроль устройств релейной защиты и автоматики. Состав работ. Заполнение отчетной документации. Особенности технического обслуживания микропроцессорных комплексов релейной защиты</w:t>
      </w:r>
    </w:p>
    <w:p w:rsidR="00520201" w:rsidRDefault="00520201" w:rsidP="00B03CED">
      <w:pPr>
        <w:tabs>
          <w:tab w:val="left" w:pos="851"/>
        </w:tabs>
        <w:spacing w:after="0" w:line="240" w:lineRule="auto"/>
        <w:jc w:val="both"/>
        <w:rPr>
          <w:rFonts w:ascii="Times New Roman" w:eastAsia="Times New Roman" w:hAnsi="Times New Roman" w:cs="Times New Roman"/>
          <w:b/>
          <w:color w:val="000000"/>
          <w:sz w:val="24"/>
          <w:szCs w:val="24"/>
        </w:rPr>
      </w:pPr>
    </w:p>
    <w:p w:rsidR="00745DA8" w:rsidRPr="001828DB" w:rsidRDefault="00745DA8" w:rsidP="00B03CED">
      <w:pPr>
        <w:tabs>
          <w:tab w:val="left" w:pos="851"/>
        </w:tabs>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1.3.2.</w:t>
      </w:r>
      <w:r w:rsidRPr="007D461B">
        <w:rPr>
          <w:rFonts w:ascii="Times New Roman" w:hAnsi="Times New Roman" w:cs="Times New Roman"/>
          <w:b/>
          <w:sz w:val="24"/>
          <w:szCs w:val="24"/>
        </w:rPr>
        <w:t>Тематический план и программа предмета  «</w:t>
      </w:r>
      <w:r w:rsidRPr="00DB64E3">
        <w:rPr>
          <w:rFonts w:ascii="Times New Roman" w:eastAsia="Times New Roman" w:hAnsi="Times New Roman" w:cs="Times New Roman"/>
          <w:b/>
          <w:color w:val="000000"/>
          <w:sz w:val="24"/>
          <w:szCs w:val="24"/>
        </w:rPr>
        <w:t>Монтаж силовых электропроводок</w:t>
      </w:r>
      <w:r w:rsidRPr="007D461B">
        <w:rPr>
          <w:rFonts w:ascii="Times New Roman" w:hAnsi="Times New Roman" w:cs="Times New Roman"/>
          <w:b/>
          <w:sz w:val="24"/>
          <w:szCs w:val="24"/>
        </w:rPr>
        <w:t xml:space="preserve">» </w:t>
      </w:r>
    </w:p>
    <w:tbl>
      <w:tblPr>
        <w:tblpPr w:leftFromText="180" w:rightFromText="180" w:vertAnchor="text" w:horzAnchor="margin" w:tblpY="2"/>
        <w:tblW w:w="0" w:type="auto"/>
        <w:tblCellMar>
          <w:left w:w="40" w:type="dxa"/>
          <w:right w:w="40" w:type="dxa"/>
        </w:tblCellMar>
        <w:tblLook w:val="0000"/>
      </w:tblPr>
      <w:tblGrid>
        <w:gridCol w:w="440"/>
        <w:gridCol w:w="5709"/>
        <w:gridCol w:w="1690"/>
        <w:gridCol w:w="1587"/>
      </w:tblGrid>
      <w:tr w:rsidR="00745DA8" w:rsidRPr="007576D8" w:rsidTr="00B03CED">
        <w:trPr>
          <w:trHeight w:val="174"/>
        </w:trPr>
        <w:tc>
          <w:tcPr>
            <w:tcW w:w="0" w:type="auto"/>
            <w:vMerge w:val="restart"/>
            <w:tcBorders>
              <w:top w:val="single" w:sz="6" w:space="0" w:color="auto"/>
              <w:left w:val="single" w:sz="4" w:space="0" w:color="auto"/>
              <w:right w:val="single" w:sz="6" w:space="0" w:color="auto"/>
            </w:tcBorders>
            <w:vAlign w:val="center"/>
          </w:tcPr>
          <w:p w:rsidR="00745DA8" w:rsidRDefault="00745DA8"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745DA8" w:rsidRDefault="00745DA8"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745DA8" w:rsidRPr="00A9187A" w:rsidRDefault="00745DA8" w:rsidP="00B03CED">
            <w:pPr>
              <w:spacing w:after="0"/>
              <w:rPr>
                <w:rFonts w:ascii="Times New Roman" w:hAnsi="Times New Roman" w:cs="Times New Roman"/>
                <w:b/>
                <w:sz w:val="24"/>
                <w:szCs w:val="24"/>
              </w:rPr>
            </w:pPr>
          </w:p>
        </w:tc>
        <w:tc>
          <w:tcPr>
            <w:tcW w:w="5709" w:type="dxa"/>
            <w:vMerge w:val="restart"/>
            <w:tcBorders>
              <w:top w:val="single" w:sz="6" w:space="0" w:color="auto"/>
              <w:left w:val="single" w:sz="6" w:space="0" w:color="auto"/>
              <w:right w:val="single" w:sz="6" w:space="0" w:color="auto"/>
            </w:tcBorders>
            <w:vAlign w:val="center"/>
          </w:tcPr>
          <w:p w:rsidR="00745DA8" w:rsidRPr="00A9187A" w:rsidRDefault="00745DA8"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77" w:type="dxa"/>
            <w:gridSpan w:val="2"/>
            <w:tcBorders>
              <w:top w:val="single" w:sz="6" w:space="0" w:color="auto"/>
              <w:left w:val="single" w:sz="6" w:space="0" w:color="auto"/>
              <w:bottom w:val="single" w:sz="4" w:space="0" w:color="auto"/>
              <w:right w:val="single" w:sz="6" w:space="0" w:color="auto"/>
            </w:tcBorders>
          </w:tcPr>
          <w:p w:rsidR="00745DA8" w:rsidRPr="007576D8" w:rsidRDefault="00745DA8"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745DA8" w:rsidRPr="007576D8" w:rsidTr="00B03CED">
        <w:trPr>
          <w:trHeight w:val="420"/>
        </w:trPr>
        <w:tc>
          <w:tcPr>
            <w:tcW w:w="0" w:type="auto"/>
            <w:vMerge/>
            <w:tcBorders>
              <w:left w:val="single" w:sz="4" w:space="0" w:color="auto"/>
              <w:bottom w:val="single" w:sz="4" w:space="0" w:color="auto"/>
              <w:right w:val="single" w:sz="6" w:space="0" w:color="auto"/>
            </w:tcBorders>
            <w:vAlign w:val="center"/>
          </w:tcPr>
          <w:p w:rsidR="00745DA8" w:rsidRPr="00A9187A" w:rsidRDefault="00745DA8" w:rsidP="00B03CED">
            <w:pPr>
              <w:spacing w:after="0"/>
              <w:rPr>
                <w:rFonts w:ascii="Times New Roman" w:hAnsi="Times New Roman" w:cs="Times New Roman"/>
                <w:b/>
                <w:sz w:val="24"/>
                <w:szCs w:val="24"/>
              </w:rPr>
            </w:pPr>
          </w:p>
        </w:tc>
        <w:tc>
          <w:tcPr>
            <w:tcW w:w="5709" w:type="dxa"/>
            <w:vMerge/>
            <w:tcBorders>
              <w:left w:val="single" w:sz="6" w:space="0" w:color="auto"/>
              <w:bottom w:val="single" w:sz="4" w:space="0" w:color="auto"/>
              <w:right w:val="single" w:sz="6" w:space="0" w:color="auto"/>
            </w:tcBorders>
            <w:vAlign w:val="center"/>
          </w:tcPr>
          <w:p w:rsidR="00745DA8" w:rsidRPr="00A9187A" w:rsidRDefault="00745DA8" w:rsidP="00B03CED">
            <w:pPr>
              <w:spacing w:after="0"/>
              <w:jc w:val="center"/>
              <w:rPr>
                <w:rFonts w:ascii="Times New Roman" w:hAnsi="Times New Roman" w:cs="Times New Roman"/>
                <w:b/>
                <w:sz w:val="24"/>
                <w:szCs w:val="24"/>
              </w:rPr>
            </w:pPr>
          </w:p>
        </w:tc>
        <w:tc>
          <w:tcPr>
            <w:tcW w:w="1690" w:type="dxa"/>
            <w:tcBorders>
              <w:top w:val="single" w:sz="4" w:space="0" w:color="auto"/>
              <w:left w:val="single" w:sz="6" w:space="0" w:color="auto"/>
              <w:bottom w:val="single" w:sz="4" w:space="0" w:color="auto"/>
              <w:right w:val="single" w:sz="6" w:space="0" w:color="auto"/>
            </w:tcBorders>
          </w:tcPr>
          <w:p w:rsidR="00745DA8" w:rsidRPr="007576D8" w:rsidRDefault="00745DA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745DA8" w:rsidRDefault="00745DA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87" w:type="dxa"/>
            <w:tcBorders>
              <w:top w:val="single" w:sz="4" w:space="0" w:color="auto"/>
              <w:left w:val="single" w:sz="6" w:space="0" w:color="auto"/>
              <w:bottom w:val="single" w:sz="4" w:space="0" w:color="auto"/>
              <w:right w:val="single" w:sz="6" w:space="0" w:color="auto"/>
            </w:tcBorders>
          </w:tcPr>
          <w:p w:rsidR="00745DA8" w:rsidRPr="007576D8" w:rsidRDefault="00745DA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745DA8" w:rsidRDefault="00745DA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745DA8" w:rsidRPr="007576D8"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745DA8" w:rsidRPr="00745DA8" w:rsidRDefault="00745DA8" w:rsidP="00B03CED">
            <w:pPr>
              <w:spacing w:after="0" w:line="240" w:lineRule="auto"/>
              <w:rPr>
                <w:rFonts w:ascii="Times New Roman" w:hAnsi="Times New Roman" w:cs="Times New Roman"/>
                <w:b/>
                <w:sz w:val="24"/>
                <w:szCs w:val="24"/>
              </w:rPr>
            </w:pPr>
            <w:r w:rsidRPr="00745DA8">
              <w:rPr>
                <w:rFonts w:ascii="Times New Roman" w:hAnsi="Times New Roman" w:cs="Times New Roman"/>
                <w:b/>
                <w:sz w:val="24"/>
                <w:szCs w:val="24"/>
              </w:rPr>
              <w:t>1.</w:t>
            </w:r>
          </w:p>
        </w:tc>
        <w:tc>
          <w:tcPr>
            <w:tcW w:w="5709" w:type="dxa"/>
            <w:tcBorders>
              <w:top w:val="single" w:sz="4" w:space="0" w:color="auto"/>
              <w:left w:val="single" w:sz="6" w:space="0" w:color="auto"/>
              <w:bottom w:val="single" w:sz="4" w:space="0" w:color="auto"/>
              <w:right w:val="single" w:sz="6" w:space="0" w:color="auto"/>
            </w:tcBorders>
            <w:vAlign w:val="center"/>
          </w:tcPr>
          <w:p w:rsidR="00745DA8" w:rsidRPr="007D461B" w:rsidRDefault="00745DA8" w:rsidP="00B03CED">
            <w:pPr>
              <w:pStyle w:val="af1"/>
              <w:tabs>
                <w:tab w:val="left" w:pos="1701"/>
              </w:tabs>
              <w:spacing w:after="0" w:line="240" w:lineRule="auto"/>
              <w:rPr>
                <w:rFonts w:ascii="Times New Roman" w:hAnsi="Times New Roman" w:cs="Times New Roman"/>
                <w:bCs/>
                <w:iCs/>
                <w:sz w:val="24"/>
                <w:szCs w:val="24"/>
              </w:rPr>
            </w:pPr>
            <w:r w:rsidRPr="00A45B18">
              <w:rPr>
                <w:rFonts w:ascii="Times New Roman" w:eastAsia="Times New Roman" w:hAnsi="Times New Roman" w:cs="Times New Roman"/>
                <w:b/>
                <w:bCs/>
                <w:color w:val="000000"/>
                <w:sz w:val="24"/>
                <w:szCs w:val="24"/>
              </w:rPr>
              <w:t>Воздушные линии электропередач</w:t>
            </w:r>
          </w:p>
        </w:tc>
        <w:tc>
          <w:tcPr>
            <w:tcW w:w="1690" w:type="dxa"/>
            <w:tcBorders>
              <w:top w:val="single" w:sz="4" w:space="0" w:color="auto"/>
              <w:left w:val="single" w:sz="6" w:space="0" w:color="auto"/>
              <w:bottom w:val="single" w:sz="4" w:space="0" w:color="auto"/>
              <w:right w:val="single" w:sz="6" w:space="0" w:color="auto"/>
            </w:tcBorders>
            <w:vAlign w:val="center"/>
          </w:tcPr>
          <w:p w:rsidR="00745DA8" w:rsidRPr="00373A81" w:rsidRDefault="00745DA8" w:rsidP="00B03CED">
            <w:pPr>
              <w:spacing w:after="0" w:line="240" w:lineRule="auto"/>
              <w:jc w:val="center"/>
              <w:rPr>
                <w:rFonts w:ascii="Times New Roman" w:hAnsi="Times New Roman" w:cs="Times New Roman"/>
                <w:sz w:val="24"/>
                <w:szCs w:val="24"/>
              </w:rPr>
            </w:pPr>
          </w:p>
        </w:tc>
        <w:tc>
          <w:tcPr>
            <w:tcW w:w="1587" w:type="dxa"/>
            <w:tcBorders>
              <w:top w:val="single" w:sz="4" w:space="0" w:color="auto"/>
              <w:left w:val="single" w:sz="6" w:space="0" w:color="auto"/>
              <w:bottom w:val="single" w:sz="4" w:space="0" w:color="auto"/>
              <w:right w:val="single" w:sz="6" w:space="0" w:color="auto"/>
            </w:tcBorders>
          </w:tcPr>
          <w:p w:rsidR="00745DA8" w:rsidRPr="00373A81" w:rsidRDefault="00745DA8" w:rsidP="00B03CED">
            <w:pPr>
              <w:pStyle w:val="ae"/>
              <w:jc w:val="center"/>
              <w:rPr>
                <w:rFonts w:ascii="Times New Roman" w:hAnsi="Times New Roman" w:cs="Times New Roman"/>
                <w:sz w:val="24"/>
                <w:szCs w:val="24"/>
              </w:rPr>
            </w:pPr>
          </w:p>
        </w:tc>
      </w:tr>
      <w:tr w:rsidR="00745DA8" w:rsidRPr="00745DA8"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1.1.</w:t>
            </w:r>
          </w:p>
        </w:tc>
        <w:tc>
          <w:tcPr>
            <w:tcW w:w="5709" w:type="dxa"/>
            <w:tcBorders>
              <w:top w:val="single" w:sz="4" w:space="0" w:color="auto"/>
              <w:left w:val="single" w:sz="6" w:space="0" w:color="auto"/>
              <w:bottom w:val="single" w:sz="4"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Монтаж и ремонт воздушных и кабельных линий</w:t>
            </w:r>
          </w:p>
        </w:tc>
        <w:tc>
          <w:tcPr>
            <w:tcW w:w="1690" w:type="dxa"/>
            <w:tcBorders>
              <w:top w:val="single" w:sz="4" w:space="0" w:color="auto"/>
              <w:left w:val="single" w:sz="6" w:space="0" w:color="auto"/>
              <w:bottom w:val="single" w:sz="4" w:space="0" w:color="auto"/>
              <w:right w:val="single" w:sz="6" w:space="0" w:color="auto"/>
            </w:tcBorders>
            <w:vAlign w:val="center"/>
          </w:tcPr>
          <w:p w:rsidR="00745DA8"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1587" w:type="dxa"/>
            <w:tcBorders>
              <w:top w:val="single" w:sz="4" w:space="0" w:color="auto"/>
              <w:left w:val="single" w:sz="6" w:space="0" w:color="auto"/>
              <w:bottom w:val="single" w:sz="4" w:space="0" w:color="auto"/>
              <w:right w:val="single" w:sz="6" w:space="0" w:color="auto"/>
            </w:tcBorders>
          </w:tcPr>
          <w:p w:rsidR="00745DA8"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r>
      <w:tr w:rsidR="00745DA8" w:rsidRPr="00745DA8" w:rsidTr="00B03CED">
        <w:trPr>
          <w:trHeight w:val="180"/>
        </w:trPr>
        <w:tc>
          <w:tcPr>
            <w:tcW w:w="0" w:type="auto"/>
            <w:tcBorders>
              <w:top w:val="single" w:sz="4" w:space="0" w:color="auto"/>
              <w:left w:val="single" w:sz="4" w:space="0" w:color="auto"/>
              <w:bottom w:val="single" w:sz="6"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1.2.</w:t>
            </w:r>
          </w:p>
        </w:tc>
        <w:tc>
          <w:tcPr>
            <w:tcW w:w="5709" w:type="dxa"/>
            <w:tcBorders>
              <w:top w:val="single" w:sz="4" w:space="0" w:color="auto"/>
              <w:left w:val="single" w:sz="6" w:space="0" w:color="auto"/>
              <w:bottom w:val="single" w:sz="6"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Техническое обслуживание воздушных линий</w:t>
            </w:r>
          </w:p>
        </w:tc>
        <w:tc>
          <w:tcPr>
            <w:tcW w:w="1690" w:type="dxa"/>
            <w:tcBorders>
              <w:top w:val="single" w:sz="4" w:space="0" w:color="auto"/>
              <w:left w:val="single" w:sz="6" w:space="0" w:color="auto"/>
              <w:bottom w:val="single" w:sz="6" w:space="0" w:color="auto"/>
              <w:right w:val="single" w:sz="6" w:space="0" w:color="auto"/>
            </w:tcBorders>
            <w:vAlign w:val="center"/>
          </w:tcPr>
          <w:p w:rsidR="00745DA8" w:rsidRPr="00745DA8" w:rsidRDefault="00B03CED" w:rsidP="00B03CED">
            <w:pPr>
              <w:pStyle w:val="ae"/>
              <w:jc w:val="center"/>
              <w:rPr>
                <w:rFonts w:ascii="Times New Roman" w:hAnsi="Times New Roman" w:cs="Times New Roman"/>
                <w:sz w:val="24"/>
                <w:szCs w:val="24"/>
              </w:rPr>
            </w:pPr>
            <w:r>
              <w:rPr>
                <w:rFonts w:ascii="Times New Roman" w:hAnsi="Times New Roman" w:cs="Times New Roman"/>
                <w:sz w:val="24"/>
                <w:szCs w:val="24"/>
              </w:rPr>
              <w:t>12</w:t>
            </w:r>
          </w:p>
        </w:tc>
        <w:tc>
          <w:tcPr>
            <w:tcW w:w="1587" w:type="dxa"/>
            <w:tcBorders>
              <w:top w:val="single" w:sz="4" w:space="0" w:color="auto"/>
              <w:left w:val="single" w:sz="6" w:space="0" w:color="auto"/>
              <w:bottom w:val="single" w:sz="6" w:space="0" w:color="auto"/>
              <w:right w:val="single" w:sz="6" w:space="0" w:color="auto"/>
            </w:tcBorders>
          </w:tcPr>
          <w:p w:rsidR="00745DA8"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r>
      <w:tr w:rsidR="00745DA8" w:rsidRPr="00745DA8"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1.3.</w:t>
            </w:r>
          </w:p>
        </w:tc>
        <w:tc>
          <w:tcPr>
            <w:tcW w:w="5709" w:type="dxa"/>
            <w:tcBorders>
              <w:top w:val="single" w:sz="6" w:space="0" w:color="auto"/>
              <w:left w:val="single" w:sz="6" w:space="0" w:color="auto"/>
              <w:bottom w:val="single" w:sz="6"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Техническое обслуживание кабельных линий</w:t>
            </w:r>
          </w:p>
        </w:tc>
        <w:tc>
          <w:tcPr>
            <w:tcW w:w="1690" w:type="dxa"/>
            <w:tcBorders>
              <w:top w:val="single" w:sz="6" w:space="0" w:color="auto"/>
              <w:left w:val="single" w:sz="6" w:space="0" w:color="auto"/>
              <w:bottom w:val="single" w:sz="6" w:space="0" w:color="auto"/>
              <w:right w:val="single" w:sz="6" w:space="0" w:color="auto"/>
            </w:tcBorders>
            <w:vAlign w:val="center"/>
          </w:tcPr>
          <w:p w:rsidR="00745DA8" w:rsidRPr="00745DA8" w:rsidRDefault="00B03CED" w:rsidP="00B03CED">
            <w:pPr>
              <w:pStyle w:val="ae"/>
              <w:jc w:val="center"/>
              <w:rPr>
                <w:rFonts w:ascii="Times New Roman" w:hAnsi="Times New Roman" w:cs="Times New Roman"/>
                <w:sz w:val="24"/>
                <w:szCs w:val="24"/>
              </w:rPr>
            </w:pPr>
            <w:r>
              <w:rPr>
                <w:rFonts w:ascii="Times New Roman" w:hAnsi="Times New Roman" w:cs="Times New Roman"/>
                <w:sz w:val="24"/>
                <w:szCs w:val="24"/>
              </w:rPr>
              <w:t>12</w:t>
            </w:r>
          </w:p>
        </w:tc>
        <w:tc>
          <w:tcPr>
            <w:tcW w:w="1587" w:type="dxa"/>
            <w:tcBorders>
              <w:top w:val="single" w:sz="6" w:space="0" w:color="auto"/>
              <w:left w:val="single" w:sz="6" w:space="0" w:color="auto"/>
              <w:bottom w:val="single" w:sz="6" w:space="0" w:color="auto"/>
              <w:right w:val="single" w:sz="6" w:space="0" w:color="auto"/>
            </w:tcBorders>
          </w:tcPr>
          <w:p w:rsidR="00745DA8"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r>
      <w:tr w:rsidR="00745DA8" w:rsidRPr="00745DA8"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1.4.</w:t>
            </w:r>
          </w:p>
        </w:tc>
        <w:tc>
          <w:tcPr>
            <w:tcW w:w="5709" w:type="dxa"/>
            <w:tcBorders>
              <w:top w:val="single" w:sz="6" w:space="0" w:color="auto"/>
              <w:left w:val="single" w:sz="6" w:space="0" w:color="auto"/>
              <w:bottom w:val="single" w:sz="6" w:space="0" w:color="auto"/>
              <w:right w:val="single" w:sz="6" w:space="0" w:color="auto"/>
            </w:tcBorders>
            <w:vAlign w:val="center"/>
          </w:tcPr>
          <w:p w:rsidR="00745DA8" w:rsidRPr="00745DA8" w:rsidRDefault="00745DA8" w:rsidP="00B03CED">
            <w:pPr>
              <w:pStyle w:val="ae"/>
              <w:rPr>
                <w:rFonts w:ascii="Times New Roman" w:hAnsi="Times New Roman" w:cs="Times New Roman"/>
                <w:sz w:val="24"/>
                <w:szCs w:val="24"/>
              </w:rPr>
            </w:pPr>
            <w:r w:rsidRPr="00745DA8">
              <w:rPr>
                <w:rFonts w:ascii="Times New Roman" w:hAnsi="Times New Roman" w:cs="Times New Roman"/>
                <w:sz w:val="24"/>
                <w:szCs w:val="24"/>
              </w:rPr>
              <w:t>Релейная защита линий электропередачи</w:t>
            </w:r>
          </w:p>
        </w:tc>
        <w:tc>
          <w:tcPr>
            <w:tcW w:w="1690" w:type="dxa"/>
            <w:tcBorders>
              <w:top w:val="single" w:sz="6" w:space="0" w:color="auto"/>
              <w:left w:val="single" w:sz="6" w:space="0" w:color="auto"/>
              <w:bottom w:val="single" w:sz="6" w:space="0" w:color="auto"/>
              <w:right w:val="single" w:sz="6" w:space="0" w:color="auto"/>
            </w:tcBorders>
            <w:vAlign w:val="center"/>
          </w:tcPr>
          <w:p w:rsidR="00745DA8"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1587" w:type="dxa"/>
            <w:tcBorders>
              <w:top w:val="single" w:sz="6" w:space="0" w:color="auto"/>
              <w:left w:val="single" w:sz="6" w:space="0" w:color="auto"/>
              <w:bottom w:val="single" w:sz="6" w:space="0" w:color="auto"/>
              <w:right w:val="single" w:sz="6" w:space="0" w:color="auto"/>
            </w:tcBorders>
          </w:tcPr>
          <w:p w:rsidR="00745DA8" w:rsidRPr="00745DA8" w:rsidRDefault="00E72A21" w:rsidP="00B03CED">
            <w:pPr>
              <w:pStyle w:val="ae"/>
              <w:jc w:val="center"/>
              <w:rPr>
                <w:rFonts w:ascii="Times New Roman" w:hAnsi="Times New Roman" w:cs="Times New Roman"/>
                <w:sz w:val="24"/>
                <w:szCs w:val="24"/>
              </w:rPr>
            </w:pPr>
            <w:r>
              <w:rPr>
                <w:rFonts w:ascii="Times New Roman" w:hAnsi="Times New Roman" w:cs="Times New Roman"/>
                <w:sz w:val="24"/>
                <w:szCs w:val="24"/>
              </w:rPr>
              <w:t>4</w:t>
            </w:r>
          </w:p>
        </w:tc>
      </w:tr>
      <w:tr w:rsidR="00745DA8" w:rsidRPr="00A9187A" w:rsidTr="00B03CED">
        <w:trPr>
          <w:trHeight w:val="55"/>
        </w:trPr>
        <w:tc>
          <w:tcPr>
            <w:tcW w:w="0" w:type="auto"/>
            <w:tcBorders>
              <w:top w:val="single" w:sz="6" w:space="0" w:color="auto"/>
              <w:left w:val="single" w:sz="4" w:space="0" w:color="auto"/>
              <w:bottom w:val="single" w:sz="6" w:space="0" w:color="auto"/>
              <w:right w:val="single" w:sz="6" w:space="0" w:color="auto"/>
            </w:tcBorders>
            <w:vAlign w:val="center"/>
          </w:tcPr>
          <w:p w:rsidR="00745DA8" w:rsidRPr="00EB3E2E" w:rsidRDefault="00745DA8" w:rsidP="00B03CED">
            <w:pPr>
              <w:spacing w:after="0" w:line="240" w:lineRule="auto"/>
              <w:rPr>
                <w:rFonts w:ascii="Times New Roman" w:hAnsi="Times New Roman" w:cs="Times New Roman"/>
                <w:b/>
                <w:sz w:val="24"/>
                <w:szCs w:val="24"/>
              </w:rPr>
            </w:pPr>
          </w:p>
        </w:tc>
        <w:tc>
          <w:tcPr>
            <w:tcW w:w="5709" w:type="dxa"/>
            <w:tcBorders>
              <w:top w:val="single" w:sz="6" w:space="0" w:color="auto"/>
              <w:left w:val="single" w:sz="6" w:space="0" w:color="auto"/>
              <w:bottom w:val="single" w:sz="6" w:space="0" w:color="auto"/>
              <w:right w:val="single" w:sz="6" w:space="0" w:color="auto"/>
            </w:tcBorders>
          </w:tcPr>
          <w:p w:rsidR="00745DA8" w:rsidRPr="00EB3E2E" w:rsidRDefault="00745DA8" w:rsidP="00B03CED">
            <w:pPr>
              <w:pStyle w:val="ae"/>
              <w:ind w:right="37"/>
              <w:rPr>
                <w:rFonts w:ascii="Times New Roman" w:hAnsi="Times New Roman" w:cs="Times New Roman"/>
                <w:b/>
                <w:sz w:val="24"/>
                <w:szCs w:val="24"/>
                <w:lang w:val="en-US" w:eastAsia="en-US"/>
              </w:rPr>
            </w:pPr>
            <w:r w:rsidRPr="00EB3E2E">
              <w:rPr>
                <w:rFonts w:ascii="Times New Roman" w:hAnsi="Times New Roman" w:cs="Times New Roman"/>
                <w:b/>
                <w:sz w:val="24"/>
                <w:szCs w:val="24"/>
              </w:rPr>
              <w:t xml:space="preserve">ИТОГО: </w:t>
            </w:r>
          </w:p>
        </w:tc>
        <w:tc>
          <w:tcPr>
            <w:tcW w:w="1690" w:type="dxa"/>
            <w:tcBorders>
              <w:top w:val="single" w:sz="6" w:space="0" w:color="auto"/>
              <w:left w:val="single" w:sz="6" w:space="0" w:color="auto"/>
              <w:bottom w:val="single" w:sz="6" w:space="0" w:color="auto"/>
              <w:right w:val="single" w:sz="6" w:space="0" w:color="auto"/>
            </w:tcBorders>
          </w:tcPr>
          <w:p w:rsidR="00745DA8" w:rsidRPr="008663A5" w:rsidRDefault="00E72A21" w:rsidP="00B03CED">
            <w:pPr>
              <w:pStyle w:val="ae"/>
              <w:ind w:right="3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40</w:t>
            </w:r>
          </w:p>
        </w:tc>
        <w:tc>
          <w:tcPr>
            <w:tcW w:w="1587" w:type="dxa"/>
            <w:tcBorders>
              <w:top w:val="single" w:sz="6" w:space="0" w:color="auto"/>
              <w:left w:val="single" w:sz="6" w:space="0" w:color="auto"/>
              <w:bottom w:val="single" w:sz="6" w:space="0" w:color="auto"/>
              <w:right w:val="single" w:sz="6" w:space="0" w:color="auto"/>
            </w:tcBorders>
          </w:tcPr>
          <w:p w:rsidR="00745DA8" w:rsidRPr="00EB3E2E" w:rsidRDefault="00E72A21" w:rsidP="00B03CED">
            <w:pPr>
              <w:pStyle w:val="ae"/>
              <w:ind w:right="37"/>
              <w:jc w:val="center"/>
              <w:rPr>
                <w:rFonts w:ascii="Times New Roman" w:hAnsi="Times New Roman" w:cs="Times New Roman"/>
                <w:b/>
                <w:sz w:val="24"/>
                <w:szCs w:val="24"/>
                <w:lang w:val="en-US" w:eastAsia="en-US"/>
              </w:rPr>
            </w:pPr>
            <w:r>
              <w:rPr>
                <w:rFonts w:ascii="Times New Roman" w:hAnsi="Times New Roman" w:cs="Times New Roman"/>
                <w:b/>
                <w:sz w:val="24"/>
                <w:szCs w:val="24"/>
              </w:rPr>
              <w:t>16</w:t>
            </w:r>
          </w:p>
        </w:tc>
      </w:tr>
    </w:tbl>
    <w:p w:rsidR="00745DA8" w:rsidRPr="00DB64E3" w:rsidRDefault="00745DA8" w:rsidP="00B03CED">
      <w:pPr>
        <w:tabs>
          <w:tab w:val="left" w:pos="851"/>
        </w:tabs>
        <w:spacing w:after="0" w:line="240" w:lineRule="auto"/>
        <w:jc w:val="both"/>
        <w:rPr>
          <w:rFonts w:ascii="Times New Roman" w:eastAsia="Times New Roman" w:hAnsi="Times New Roman" w:cs="Times New Roman"/>
          <w:b/>
          <w:color w:val="000000"/>
          <w:sz w:val="24"/>
          <w:szCs w:val="24"/>
        </w:rPr>
      </w:pPr>
    </w:p>
    <w:p w:rsidR="00FF0978" w:rsidRDefault="00FF0978" w:rsidP="00B03CED">
      <w:pPr>
        <w:tabs>
          <w:tab w:val="left" w:pos="851"/>
        </w:tabs>
        <w:spacing w:after="0" w:line="240" w:lineRule="auto"/>
        <w:jc w:val="both"/>
        <w:rPr>
          <w:rFonts w:ascii="Times New Roman" w:eastAsia="Times New Roman" w:hAnsi="Times New Roman" w:cs="Times New Roman"/>
          <w:b/>
          <w:color w:val="000000"/>
          <w:sz w:val="24"/>
          <w:szCs w:val="24"/>
        </w:rPr>
      </w:pPr>
    </w:p>
    <w:p w:rsidR="002C65ED" w:rsidRDefault="002C65ED"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p>
    <w:p w:rsidR="002C65ED" w:rsidRDefault="002C65ED"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p>
    <w:p w:rsidR="002C65ED" w:rsidRDefault="002C65ED"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p>
    <w:p w:rsidR="00520201" w:rsidRDefault="00DB64E3"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DB64E3">
        <w:rPr>
          <w:rFonts w:ascii="Times New Roman" w:eastAsia="Times New Roman" w:hAnsi="Times New Roman" w:cs="Times New Roman"/>
          <w:b/>
          <w:color w:val="000000"/>
          <w:sz w:val="24"/>
          <w:szCs w:val="24"/>
        </w:rPr>
        <w:lastRenderedPageBreak/>
        <w:t>Тема 1. Воздушные линии электропередач</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DB64E3">
        <w:rPr>
          <w:rFonts w:ascii="Times New Roman" w:eastAsia="Times New Roman" w:hAnsi="Times New Roman" w:cs="Times New Roman"/>
          <w:b/>
          <w:color w:val="000000"/>
          <w:sz w:val="24"/>
          <w:szCs w:val="24"/>
        </w:rPr>
        <w:t>Тема 1.1</w:t>
      </w:r>
      <w:r w:rsidR="00520201">
        <w:rPr>
          <w:rFonts w:ascii="Times New Roman" w:eastAsia="Times New Roman" w:hAnsi="Times New Roman" w:cs="Times New Roman"/>
          <w:b/>
          <w:color w:val="000000"/>
          <w:sz w:val="24"/>
          <w:szCs w:val="24"/>
        </w:rPr>
        <w:t>.</w:t>
      </w:r>
      <w:r w:rsidRPr="00DB64E3">
        <w:rPr>
          <w:rFonts w:ascii="Times New Roman" w:eastAsia="Times New Roman" w:hAnsi="Times New Roman" w:cs="Times New Roman"/>
          <w:b/>
          <w:color w:val="000000"/>
          <w:sz w:val="24"/>
          <w:szCs w:val="24"/>
        </w:rPr>
        <w:t xml:space="preserve"> Монтаж и ремонт воздушных и кабельных линий</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Воздушные линии электропередач напряжением до 1000 В. Технология монтажа линий электропередач напряжением до 1000 В.</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Классификация кабелей и кабельных сетей по конструктивным признакам. Технология монтажа кабельных линий, разделки концов кабелей</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Ремонт воздушных электрических сетей. Правила подтяжки и смены бандажей, замены пасынков и приставок у деревянных опор и линейной арматуры.</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Монтаж и демонтаж проводов и тросов. Ремонт кабельных линий. Виды повреждения кабельных линий. Определение места повреждения кабельных линий. Раскопка траншей. Замена кабеля в траншеях, блоках, коллекторах, туннелях.</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Испытания и сдача кабельных линий в эксплуатацию</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Охрана труда и безопасные приемы работы при монтаже и ремонте  воздушных и кабельных линий</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DB64E3">
        <w:rPr>
          <w:rFonts w:ascii="Times New Roman" w:eastAsia="Times New Roman" w:hAnsi="Times New Roman" w:cs="Times New Roman"/>
          <w:b/>
          <w:color w:val="000000"/>
          <w:sz w:val="24"/>
          <w:szCs w:val="24"/>
        </w:rPr>
        <w:t>Тема 1.2</w:t>
      </w:r>
      <w:r w:rsidR="00520201">
        <w:rPr>
          <w:rFonts w:ascii="Times New Roman" w:eastAsia="Times New Roman" w:hAnsi="Times New Roman" w:cs="Times New Roman"/>
          <w:b/>
          <w:color w:val="000000"/>
          <w:sz w:val="24"/>
          <w:szCs w:val="24"/>
        </w:rPr>
        <w:t>.</w:t>
      </w:r>
      <w:r w:rsidRPr="00DB64E3">
        <w:rPr>
          <w:rFonts w:ascii="Times New Roman" w:eastAsia="Times New Roman" w:hAnsi="Times New Roman" w:cs="Times New Roman"/>
          <w:b/>
          <w:color w:val="000000"/>
          <w:sz w:val="24"/>
          <w:szCs w:val="24"/>
        </w:rPr>
        <w:t xml:space="preserve"> Техническое обслуживание воздушных линий</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Эксплуатация воздушных линий. Правила приемки в эксплуатацию, порядок осмотров. Правила безопасности при обслуживании воздушных линий</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Виды и сроки проверок воздушных линий. Средства борьбы с гололедом и вибрацией проводов</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DB64E3">
        <w:rPr>
          <w:rFonts w:ascii="Times New Roman" w:eastAsia="Times New Roman" w:hAnsi="Times New Roman" w:cs="Times New Roman"/>
          <w:b/>
          <w:color w:val="000000"/>
          <w:sz w:val="24"/>
          <w:szCs w:val="24"/>
        </w:rPr>
        <w:t>Тема 1.3</w:t>
      </w:r>
      <w:r w:rsidR="00520201">
        <w:rPr>
          <w:rFonts w:ascii="Times New Roman" w:eastAsia="Times New Roman" w:hAnsi="Times New Roman" w:cs="Times New Roman"/>
          <w:b/>
          <w:color w:val="000000"/>
          <w:sz w:val="24"/>
          <w:szCs w:val="24"/>
        </w:rPr>
        <w:t>.</w:t>
      </w:r>
      <w:r w:rsidRPr="00DB64E3">
        <w:rPr>
          <w:rFonts w:ascii="Times New Roman" w:eastAsia="Times New Roman" w:hAnsi="Times New Roman" w:cs="Times New Roman"/>
          <w:b/>
          <w:color w:val="000000"/>
          <w:sz w:val="24"/>
          <w:szCs w:val="24"/>
        </w:rPr>
        <w:t xml:space="preserve"> Техническое обслуживание кабельных линий</w:t>
      </w:r>
    </w:p>
    <w:p w:rsidR="00DB64E3" w:rsidRPr="00DB64E3" w:rsidRDefault="00DB64E3" w:rsidP="00520201">
      <w:pPr>
        <w:tabs>
          <w:tab w:val="left" w:pos="851"/>
        </w:tabs>
        <w:spacing w:after="0" w:line="240" w:lineRule="auto"/>
        <w:ind w:right="30" w:firstLine="567"/>
        <w:jc w:val="both"/>
        <w:textAlignment w:val="baseline"/>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Правила приемки в эксплуатацию кабельных линий. Нормативная и техническая документация. Обслуживание кабельных линий: осмотры кабельных трасс, контроль за нагрузкой кабелей, замеры фактической температуры токоведущих жил кабеля. Способы определения мест повреждения кабельной линии. Профилактические испытания кабелей. Применение испытательной аппаратуры. Безопасность персонала при испытаниях кабельных линий. Оформление документации по результатам испытаний</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DB64E3">
        <w:rPr>
          <w:rFonts w:ascii="Times New Roman" w:eastAsia="Times New Roman" w:hAnsi="Times New Roman" w:cs="Times New Roman"/>
          <w:b/>
          <w:color w:val="000000"/>
          <w:sz w:val="24"/>
          <w:szCs w:val="24"/>
        </w:rPr>
        <w:t>Тема 1.4</w:t>
      </w:r>
      <w:r w:rsidR="00520201">
        <w:rPr>
          <w:rFonts w:ascii="Times New Roman" w:eastAsia="Times New Roman" w:hAnsi="Times New Roman" w:cs="Times New Roman"/>
          <w:b/>
          <w:color w:val="000000"/>
          <w:sz w:val="24"/>
          <w:szCs w:val="24"/>
        </w:rPr>
        <w:t>.</w:t>
      </w:r>
      <w:r w:rsidRPr="00DB64E3">
        <w:rPr>
          <w:rFonts w:ascii="Times New Roman" w:eastAsia="Times New Roman" w:hAnsi="Times New Roman" w:cs="Times New Roman"/>
          <w:b/>
          <w:color w:val="000000"/>
          <w:sz w:val="24"/>
          <w:szCs w:val="24"/>
        </w:rPr>
        <w:t xml:space="preserve"> Релейная защита линий электропередачи</w:t>
      </w:r>
    </w:p>
    <w:p w:rsidR="00DB64E3" w:rsidRPr="00DB64E3" w:rsidRDefault="00DB64E3" w:rsidP="00520201">
      <w:pPr>
        <w:tabs>
          <w:tab w:val="left" w:pos="851"/>
        </w:tabs>
        <w:spacing w:after="0" w:line="240" w:lineRule="auto"/>
        <w:ind w:firstLine="567"/>
        <w:jc w:val="both"/>
        <w:rPr>
          <w:rFonts w:ascii="Times New Roman" w:eastAsia="Times New Roman" w:hAnsi="Times New Roman" w:cs="Times New Roman"/>
          <w:color w:val="000000"/>
          <w:sz w:val="24"/>
          <w:szCs w:val="24"/>
        </w:rPr>
      </w:pPr>
      <w:r w:rsidRPr="00DB64E3">
        <w:rPr>
          <w:rFonts w:ascii="Times New Roman" w:eastAsia="Times New Roman" w:hAnsi="Times New Roman" w:cs="Times New Roman"/>
          <w:color w:val="000000"/>
          <w:sz w:val="24"/>
          <w:szCs w:val="24"/>
        </w:rPr>
        <w:t>Виды защит, их назначение, схемы и принцип действия</w:t>
      </w:r>
    </w:p>
    <w:p w:rsidR="00FF0978" w:rsidRDefault="00FF0978" w:rsidP="002C65ED">
      <w:pPr>
        <w:tabs>
          <w:tab w:val="left" w:pos="851"/>
        </w:tabs>
        <w:spacing w:after="0" w:line="240" w:lineRule="auto"/>
        <w:rPr>
          <w:rFonts w:ascii="Times New Roman" w:eastAsia="Times New Roman" w:hAnsi="Times New Roman" w:cs="Times New Roman"/>
          <w:b/>
          <w:color w:val="000000"/>
          <w:sz w:val="24"/>
          <w:szCs w:val="24"/>
        </w:rPr>
      </w:pPr>
    </w:p>
    <w:p w:rsidR="00520201" w:rsidRPr="009F1008" w:rsidRDefault="00DB64E3" w:rsidP="002C65ED">
      <w:pPr>
        <w:tabs>
          <w:tab w:val="left" w:pos="851"/>
        </w:tabs>
        <w:spacing w:after="0" w:line="240" w:lineRule="auto"/>
        <w:jc w:val="center"/>
        <w:rPr>
          <w:rFonts w:ascii="Times New Roman" w:eastAsia="Times New Roman" w:hAnsi="Times New Roman" w:cs="Times New Roman"/>
          <w:b/>
          <w:color w:val="000000"/>
          <w:sz w:val="24"/>
          <w:szCs w:val="24"/>
        </w:rPr>
      </w:pPr>
      <w:r w:rsidRPr="009F1008">
        <w:rPr>
          <w:rFonts w:ascii="Times New Roman" w:eastAsia="Times New Roman" w:hAnsi="Times New Roman" w:cs="Times New Roman"/>
          <w:b/>
          <w:color w:val="000000"/>
          <w:sz w:val="24"/>
          <w:szCs w:val="24"/>
        </w:rPr>
        <w:t>2. Программа практического подготовки</w:t>
      </w:r>
    </w:p>
    <w:tbl>
      <w:tblPr>
        <w:tblpPr w:leftFromText="180" w:rightFromText="180" w:vertAnchor="text" w:horzAnchor="margin" w:tblpY="2"/>
        <w:tblW w:w="0" w:type="auto"/>
        <w:tblCellMar>
          <w:left w:w="40" w:type="dxa"/>
          <w:right w:w="40" w:type="dxa"/>
        </w:tblCellMar>
        <w:tblLook w:val="0000"/>
      </w:tblPr>
      <w:tblGrid>
        <w:gridCol w:w="440"/>
        <w:gridCol w:w="5709"/>
        <w:gridCol w:w="1690"/>
        <w:gridCol w:w="1587"/>
      </w:tblGrid>
      <w:tr w:rsidR="00FF0978" w:rsidRPr="007576D8" w:rsidTr="00B03CED">
        <w:trPr>
          <w:trHeight w:val="174"/>
        </w:trPr>
        <w:tc>
          <w:tcPr>
            <w:tcW w:w="0" w:type="auto"/>
            <w:vMerge w:val="restart"/>
            <w:tcBorders>
              <w:top w:val="single" w:sz="6" w:space="0" w:color="auto"/>
              <w:left w:val="single" w:sz="4" w:space="0" w:color="auto"/>
              <w:right w:val="single" w:sz="6" w:space="0" w:color="auto"/>
            </w:tcBorders>
            <w:vAlign w:val="center"/>
          </w:tcPr>
          <w:p w:rsidR="00FF0978" w:rsidRDefault="00FF0978"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w:t>
            </w:r>
          </w:p>
          <w:p w:rsidR="00FF0978" w:rsidRDefault="00FF0978" w:rsidP="00B03CED">
            <w:pPr>
              <w:spacing w:after="0"/>
              <w:rPr>
                <w:rFonts w:ascii="Times New Roman" w:hAnsi="Times New Roman" w:cs="Times New Roman"/>
                <w:b/>
                <w:sz w:val="20"/>
                <w:szCs w:val="20"/>
              </w:rPr>
            </w:pPr>
            <w:r w:rsidRPr="007B33F3">
              <w:rPr>
                <w:rFonts w:ascii="Times New Roman" w:hAnsi="Times New Roman" w:cs="Times New Roman"/>
                <w:b/>
                <w:sz w:val="20"/>
                <w:szCs w:val="20"/>
              </w:rPr>
              <w:t>п/п</w:t>
            </w:r>
          </w:p>
          <w:p w:rsidR="00FF0978" w:rsidRPr="00A9187A" w:rsidRDefault="00FF0978" w:rsidP="00B03CED">
            <w:pPr>
              <w:spacing w:after="0"/>
              <w:rPr>
                <w:rFonts w:ascii="Times New Roman" w:hAnsi="Times New Roman" w:cs="Times New Roman"/>
                <w:b/>
                <w:sz w:val="24"/>
                <w:szCs w:val="24"/>
              </w:rPr>
            </w:pPr>
          </w:p>
        </w:tc>
        <w:tc>
          <w:tcPr>
            <w:tcW w:w="5709" w:type="dxa"/>
            <w:vMerge w:val="restart"/>
            <w:tcBorders>
              <w:top w:val="single" w:sz="6" w:space="0" w:color="auto"/>
              <w:left w:val="single" w:sz="6" w:space="0" w:color="auto"/>
              <w:right w:val="single" w:sz="6" w:space="0" w:color="auto"/>
            </w:tcBorders>
            <w:vAlign w:val="center"/>
          </w:tcPr>
          <w:p w:rsidR="00FF0978" w:rsidRPr="00A9187A" w:rsidRDefault="00FF0978" w:rsidP="00B03CED">
            <w:pPr>
              <w:spacing w:after="0"/>
              <w:jc w:val="center"/>
              <w:rPr>
                <w:rFonts w:ascii="Times New Roman" w:hAnsi="Times New Roman" w:cs="Times New Roman"/>
                <w:b/>
                <w:sz w:val="24"/>
                <w:szCs w:val="24"/>
              </w:rPr>
            </w:pPr>
            <w:r w:rsidRPr="00A9187A">
              <w:rPr>
                <w:rFonts w:ascii="Times New Roman" w:hAnsi="Times New Roman" w:cs="Times New Roman"/>
                <w:b/>
                <w:sz w:val="24"/>
                <w:szCs w:val="24"/>
              </w:rPr>
              <w:t>Наименование тем</w:t>
            </w:r>
          </w:p>
        </w:tc>
        <w:tc>
          <w:tcPr>
            <w:tcW w:w="3277" w:type="dxa"/>
            <w:gridSpan w:val="2"/>
            <w:tcBorders>
              <w:top w:val="single" w:sz="6" w:space="0" w:color="auto"/>
              <w:left w:val="single" w:sz="6" w:space="0" w:color="auto"/>
              <w:bottom w:val="single" w:sz="4" w:space="0" w:color="auto"/>
              <w:right w:val="single" w:sz="6" w:space="0" w:color="auto"/>
            </w:tcBorders>
          </w:tcPr>
          <w:p w:rsidR="00FF0978" w:rsidRPr="007576D8" w:rsidRDefault="00FF0978" w:rsidP="00B03CED">
            <w:pPr>
              <w:pStyle w:val="ae"/>
              <w:spacing w:line="276" w:lineRule="auto"/>
              <w:jc w:val="center"/>
              <w:rPr>
                <w:rFonts w:ascii="Times New Roman" w:hAnsi="Times New Roman" w:cs="Times New Roman"/>
                <w:b/>
                <w:sz w:val="20"/>
                <w:szCs w:val="20"/>
              </w:rPr>
            </w:pPr>
            <w:r w:rsidRPr="00A9187A">
              <w:rPr>
                <w:rFonts w:ascii="Times New Roman" w:hAnsi="Times New Roman" w:cs="Times New Roman"/>
                <w:b/>
              </w:rPr>
              <w:t>Трудоемкость (час.)</w:t>
            </w:r>
          </w:p>
        </w:tc>
      </w:tr>
      <w:tr w:rsidR="00FF0978" w:rsidTr="00B03CED">
        <w:trPr>
          <w:trHeight w:val="420"/>
        </w:trPr>
        <w:tc>
          <w:tcPr>
            <w:tcW w:w="0" w:type="auto"/>
            <w:vMerge/>
            <w:tcBorders>
              <w:left w:val="single" w:sz="4" w:space="0" w:color="auto"/>
              <w:bottom w:val="single" w:sz="4" w:space="0" w:color="auto"/>
              <w:right w:val="single" w:sz="6" w:space="0" w:color="auto"/>
            </w:tcBorders>
            <w:vAlign w:val="center"/>
          </w:tcPr>
          <w:p w:rsidR="00FF0978" w:rsidRPr="00A9187A" w:rsidRDefault="00FF0978" w:rsidP="00B03CED">
            <w:pPr>
              <w:spacing w:after="0"/>
              <w:rPr>
                <w:rFonts w:ascii="Times New Roman" w:hAnsi="Times New Roman" w:cs="Times New Roman"/>
                <w:b/>
                <w:sz w:val="24"/>
                <w:szCs w:val="24"/>
              </w:rPr>
            </w:pPr>
          </w:p>
        </w:tc>
        <w:tc>
          <w:tcPr>
            <w:tcW w:w="5709" w:type="dxa"/>
            <w:vMerge/>
            <w:tcBorders>
              <w:left w:val="single" w:sz="6" w:space="0" w:color="auto"/>
              <w:bottom w:val="single" w:sz="4" w:space="0" w:color="auto"/>
              <w:right w:val="single" w:sz="6" w:space="0" w:color="auto"/>
            </w:tcBorders>
            <w:vAlign w:val="center"/>
          </w:tcPr>
          <w:p w:rsidR="00FF0978" w:rsidRPr="00A9187A" w:rsidRDefault="00FF0978" w:rsidP="00B03CED">
            <w:pPr>
              <w:spacing w:after="0"/>
              <w:jc w:val="center"/>
              <w:rPr>
                <w:rFonts w:ascii="Times New Roman" w:hAnsi="Times New Roman" w:cs="Times New Roman"/>
                <w:b/>
                <w:sz w:val="24"/>
                <w:szCs w:val="24"/>
              </w:rPr>
            </w:pPr>
          </w:p>
        </w:tc>
        <w:tc>
          <w:tcPr>
            <w:tcW w:w="1690" w:type="dxa"/>
            <w:tcBorders>
              <w:top w:val="single" w:sz="4" w:space="0" w:color="auto"/>
              <w:left w:val="single" w:sz="6" w:space="0" w:color="auto"/>
              <w:bottom w:val="single" w:sz="4" w:space="0" w:color="auto"/>
              <w:right w:val="single" w:sz="6" w:space="0" w:color="auto"/>
            </w:tcBorders>
          </w:tcPr>
          <w:p w:rsidR="00FF0978" w:rsidRPr="007576D8" w:rsidRDefault="00FF097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Подготовка новых рабочих</w:t>
            </w:r>
          </w:p>
          <w:p w:rsidR="00FF0978" w:rsidRDefault="00FF097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на 2-</w:t>
            </w:r>
            <w:r>
              <w:rPr>
                <w:rFonts w:ascii="Times New Roman" w:hAnsi="Times New Roman" w:cs="Times New Roman"/>
                <w:b/>
                <w:sz w:val="20"/>
                <w:szCs w:val="20"/>
              </w:rPr>
              <w:t>3</w:t>
            </w:r>
            <w:r w:rsidRPr="007576D8">
              <w:rPr>
                <w:rFonts w:ascii="Times New Roman" w:hAnsi="Times New Roman" w:cs="Times New Roman"/>
                <w:b/>
                <w:sz w:val="20"/>
                <w:szCs w:val="20"/>
              </w:rPr>
              <w:t>-й разряд</w:t>
            </w:r>
          </w:p>
        </w:tc>
        <w:tc>
          <w:tcPr>
            <w:tcW w:w="1587" w:type="dxa"/>
            <w:tcBorders>
              <w:top w:val="single" w:sz="4" w:space="0" w:color="auto"/>
              <w:left w:val="single" w:sz="6" w:space="0" w:color="auto"/>
              <w:bottom w:val="single" w:sz="4" w:space="0" w:color="auto"/>
              <w:right w:val="single" w:sz="6" w:space="0" w:color="auto"/>
            </w:tcBorders>
          </w:tcPr>
          <w:p w:rsidR="00FF0978" w:rsidRPr="007576D8" w:rsidRDefault="00FF097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Повышение квалификации</w:t>
            </w:r>
          </w:p>
          <w:p w:rsidR="00FF0978" w:rsidRDefault="00FF0978" w:rsidP="00B03CED">
            <w:pPr>
              <w:pStyle w:val="ae"/>
              <w:jc w:val="center"/>
              <w:rPr>
                <w:rFonts w:ascii="Times New Roman" w:hAnsi="Times New Roman" w:cs="Times New Roman"/>
                <w:b/>
                <w:sz w:val="20"/>
                <w:szCs w:val="20"/>
              </w:rPr>
            </w:pPr>
            <w:r w:rsidRPr="007576D8">
              <w:rPr>
                <w:rFonts w:ascii="Times New Roman" w:hAnsi="Times New Roman" w:cs="Times New Roman"/>
                <w:b/>
                <w:sz w:val="20"/>
                <w:szCs w:val="20"/>
              </w:rPr>
              <w:t xml:space="preserve">на  </w:t>
            </w:r>
            <w:r>
              <w:rPr>
                <w:rFonts w:ascii="Times New Roman" w:hAnsi="Times New Roman" w:cs="Times New Roman"/>
                <w:b/>
                <w:sz w:val="20"/>
                <w:szCs w:val="20"/>
              </w:rPr>
              <w:t>4</w:t>
            </w:r>
            <w:r w:rsidRPr="007576D8">
              <w:rPr>
                <w:rFonts w:ascii="Times New Roman" w:hAnsi="Times New Roman" w:cs="Times New Roman"/>
                <w:b/>
                <w:sz w:val="20"/>
                <w:szCs w:val="20"/>
              </w:rPr>
              <w:t>-6-й разряд</w:t>
            </w:r>
          </w:p>
        </w:tc>
      </w:tr>
      <w:tr w:rsidR="00FF0978" w:rsidRPr="00373A81"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FF0978" w:rsidRPr="00A9187A" w:rsidRDefault="00FF0978"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2.1.</w:t>
            </w:r>
          </w:p>
        </w:tc>
        <w:tc>
          <w:tcPr>
            <w:tcW w:w="5709"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ind w:right="425"/>
              <w:jc w:val="both"/>
              <w:rPr>
                <w:rFonts w:ascii="Times New Roman" w:hAnsi="Times New Roman" w:cs="Times New Roman"/>
                <w:sz w:val="24"/>
                <w:szCs w:val="24"/>
              </w:rPr>
            </w:pPr>
            <w:r w:rsidRPr="00A9187A">
              <w:rPr>
                <w:rFonts w:ascii="Times New Roman" w:hAnsi="Times New Roman" w:cs="Times New Roman"/>
                <w:sz w:val="24"/>
                <w:szCs w:val="24"/>
              </w:rPr>
              <w:t>Инструктаж по безопасности труда, ознакомление с производством и рабочим местом</w:t>
            </w:r>
          </w:p>
        </w:tc>
        <w:tc>
          <w:tcPr>
            <w:tcW w:w="1690"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c>
          <w:tcPr>
            <w:tcW w:w="1587"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w:t>
            </w:r>
          </w:p>
        </w:tc>
      </w:tr>
      <w:tr w:rsidR="00FF0978" w:rsidRPr="00373A81"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FF0978" w:rsidRPr="00A9187A" w:rsidRDefault="00FF0978"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2.2.</w:t>
            </w:r>
          </w:p>
        </w:tc>
        <w:tc>
          <w:tcPr>
            <w:tcW w:w="5709"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ind w:right="425"/>
              <w:jc w:val="both"/>
              <w:rPr>
                <w:rFonts w:ascii="Times New Roman" w:hAnsi="Times New Roman" w:cs="Times New Roman"/>
                <w:sz w:val="24"/>
                <w:szCs w:val="24"/>
              </w:rPr>
            </w:pPr>
            <w:r w:rsidRPr="00A9187A">
              <w:rPr>
                <w:rFonts w:ascii="Times New Roman" w:hAnsi="Times New Roman" w:cs="Times New Roman"/>
                <w:sz w:val="24"/>
                <w:szCs w:val="24"/>
              </w:rPr>
              <w:t xml:space="preserve">Освоение приемов и навыков выполнения основных и вспомогательных операций  электромонтажника по силовым сетям и электрооборудованию </w:t>
            </w:r>
            <w:r>
              <w:rPr>
                <w:rFonts w:ascii="Times New Roman" w:hAnsi="Times New Roman" w:cs="Times New Roman"/>
                <w:sz w:val="24"/>
                <w:szCs w:val="24"/>
              </w:rPr>
              <w:t>2-3</w:t>
            </w:r>
            <w:r w:rsidRPr="00A9187A">
              <w:rPr>
                <w:rFonts w:ascii="Times New Roman" w:hAnsi="Times New Roman" w:cs="Times New Roman"/>
                <w:sz w:val="24"/>
                <w:szCs w:val="24"/>
              </w:rPr>
              <w:t xml:space="preserve"> (</w:t>
            </w:r>
            <w:r>
              <w:rPr>
                <w:rFonts w:ascii="Times New Roman" w:hAnsi="Times New Roman" w:cs="Times New Roman"/>
                <w:sz w:val="24"/>
                <w:szCs w:val="24"/>
              </w:rPr>
              <w:t>4</w:t>
            </w:r>
            <w:r w:rsidRPr="00A9187A">
              <w:rPr>
                <w:rFonts w:ascii="Times New Roman" w:hAnsi="Times New Roman" w:cs="Times New Roman"/>
                <w:sz w:val="24"/>
                <w:szCs w:val="24"/>
              </w:rPr>
              <w:t>-6) разряда</w:t>
            </w:r>
          </w:p>
        </w:tc>
        <w:tc>
          <w:tcPr>
            <w:tcW w:w="1690"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84</w:t>
            </w:r>
          </w:p>
        </w:tc>
        <w:tc>
          <w:tcPr>
            <w:tcW w:w="1587"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34</w:t>
            </w:r>
          </w:p>
        </w:tc>
      </w:tr>
      <w:tr w:rsidR="00FF0978" w:rsidRPr="00373A81"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FF0978" w:rsidRPr="00A9187A" w:rsidRDefault="00FF0978"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2.3.</w:t>
            </w:r>
          </w:p>
        </w:tc>
        <w:tc>
          <w:tcPr>
            <w:tcW w:w="5709"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ind w:right="425"/>
              <w:jc w:val="both"/>
              <w:rPr>
                <w:rFonts w:ascii="Times New Roman" w:hAnsi="Times New Roman" w:cs="Times New Roman"/>
                <w:sz w:val="24"/>
                <w:szCs w:val="24"/>
              </w:rPr>
            </w:pPr>
            <w:r w:rsidRPr="00A9187A">
              <w:rPr>
                <w:rFonts w:ascii="Times New Roman" w:hAnsi="Times New Roman" w:cs="Times New Roman"/>
                <w:sz w:val="24"/>
                <w:szCs w:val="24"/>
              </w:rPr>
              <w:t xml:space="preserve">Самостоятельное выполнение работ в качестве  электромонтажника по силовым сетям и электрооборудованию </w:t>
            </w:r>
            <w:r>
              <w:rPr>
                <w:rFonts w:ascii="Times New Roman" w:hAnsi="Times New Roman" w:cs="Times New Roman"/>
                <w:sz w:val="24"/>
                <w:szCs w:val="24"/>
              </w:rPr>
              <w:t>2-3</w:t>
            </w:r>
            <w:r w:rsidRPr="00A9187A">
              <w:rPr>
                <w:rFonts w:ascii="Times New Roman" w:hAnsi="Times New Roman" w:cs="Times New Roman"/>
                <w:sz w:val="24"/>
                <w:szCs w:val="24"/>
              </w:rPr>
              <w:t xml:space="preserve"> (</w:t>
            </w:r>
            <w:r>
              <w:rPr>
                <w:rFonts w:ascii="Times New Roman" w:hAnsi="Times New Roman" w:cs="Times New Roman"/>
                <w:sz w:val="24"/>
                <w:szCs w:val="24"/>
              </w:rPr>
              <w:t>4</w:t>
            </w:r>
            <w:r w:rsidRPr="00A9187A">
              <w:rPr>
                <w:rFonts w:ascii="Times New Roman" w:hAnsi="Times New Roman" w:cs="Times New Roman"/>
                <w:sz w:val="24"/>
                <w:szCs w:val="24"/>
              </w:rPr>
              <w:t>-6) разряда</w:t>
            </w:r>
          </w:p>
        </w:tc>
        <w:tc>
          <w:tcPr>
            <w:tcW w:w="1690"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64</w:t>
            </w:r>
          </w:p>
        </w:tc>
        <w:tc>
          <w:tcPr>
            <w:tcW w:w="1587"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Cs/>
                <w:sz w:val="24"/>
                <w:szCs w:val="24"/>
              </w:rPr>
            </w:pPr>
            <w:r w:rsidRPr="00A9187A">
              <w:rPr>
                <w:rFonts w:ascii="Times New Roman" w:hAnsi="Times New Roman" w:cs="Times New Roman"/>
                <w:bCs/>
                <w:sz w:val="24"/>
                <w:szCs w:val="24"/>
              </w:rPr>
              <w:t>32</w:t>
            </w:r>
          </w:p>
        </w:tc>
      </w:tr>
      <w:tr w:rsidR="00FF0978" w:rsidRPr="00373A81"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FF0978" w:rsidRPr="00A9187A" w:rsidRDefault="00FF0978"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2.4.</w:t>
            </w:r>
          </w:p>
        </w:tc>
        <w:tc>
          <w:tcPr>
            <w:tcW w:w="5709"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pStyle w:val="ae"/>
              <w:spacing w:line="276" w:lineRule="auto"/>
              <w:rPr>
                <w:rFonts w:ascii="Times New Roman" w:hAnsi="Times New Roman" w:cs="Times New Roman"/>
                <w:sz w:val="24"/>
                <w:szCs w:val="24"/>
              </w:rPr>
            </w:pPr>
            <w:r w:rsidRPr="00A9187A">
              <w:rPr>
                <w:rFonts w:ascii="Times New Roman" w:eastAsia="Times New Roman" w:hAnsi="Times New Roman" w:cs="Times New Roman"/>
                <w:b/>
                <w:i/>
                <w:sz w:val="24"/>
                <w:szCs w:val="24"/>
              </w:rPr>
              <w:t>Консультации</w:t>
            </w:r>
          </w:p>
        </w:tc>
        <w:tc>
          <w:tcPr>
            <w:tcW w:w="1690"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4</w:t>
            </w:r>
          </w:p>
        </w:tc>
        <w:tc>
          <w:tcPr>
            <w:tcW w:w="1587"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2</w:t>
            </w:r>
          </w:p>
        </w:tc>
      </w:tr>
      <w:tr w:rsidR="00FF0978" w:rsidRPr="00373A81" w:rsidTr="00B03CED">
        <w:trPr>
          <w:trHeight w:val="300"/>
        </w:trPr>
        <w:tc>
          <w:tcPr>
            <w:tcW w:w="0" w:type="auto"/>
            <w:tcBorders>
              <w:top w:val="single" w:sz="4" w:space="0" w:color="auto"/>
              <w:left w:val="single" w:sz="4" w:space="0" w:color="auto"/>
              <w:bottom w:val="single" w:sz="4" w:space="0" w:color="auto"/>
              <w:right w:val="single" w:sz="6" w:space="0" w:color="auto"/>
            </w:tcBorders>
            <w:vAlign w:val="center"/>
          </w:tcPr>
          <w:p w:rsidR="00FF0978" w:rsidRPr="00A9187A" w:rsidRDefault="00FF0978" w:rsidP="00B03CED">
            <w:pPr>
              <w:pStyle w:val="ae"/>
              <w:spacing w:line="276" w:lineRule="auto"/>
              <w:rPr>
                <w:rFonts w:ascii="Times New Roman" w:eastAsia="Times New Roman" w:hAnsi="Times New Roman" w:cs="Times New Roman"/>
                <w:bCs/>
                <w:sz w:val="24"/>
                <w:szCs w:val="24"/>
              </w:rPr>
            </w:pPr>
            <w:r w:rsidRPr="00A9187A">
              <w:rPr>
                <w:rFonts w:ascii="Times New Roman" w:eastAsia="Times New Roman" w:hAnsi="Times New Roman" w:cs="Times New Roman"/>
                <w:bCs/>
                <w:sz w:val="24"/>
                <w:szCs w:val="24"/>
              </w:rPr>
              <w:t>2.5.</w:t>
            </w:r>
          </w:p>
        </w:tc>
        <w:tc>
          <w:tcPr>
            <w:tcW w:w="5709"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pStyle w:val="ae"/>
              <w:spacing w:line="276" w:lineRule="auto"/>
              <w:rPr>
                <w:rFonts w:ascii="Times New Roman" w:hAnsi="Times New Roman" w:cs="Times New Roman"/>
                <w:sz w:val="24"/>
                <w:szCs w:val="24"/>
              </w:rPr>
            </w:pPr>
            <w:r w:rsidRPr="00A9187A">
              <w:rPr>
                <w:rFonts w:ascii="Times New Roman" w:eastAsia="Times New Roman" w:hAnsi="Times New Roman" w:cs="Times New Roman"/>
                <w:b/>
                <w:bCs/>
                <w:i/>
                <w:sz w:val="24"/>
                <w:szCs w:val="24"/>
              </w:rPr>
              <w:t>Пробная работа</w:t>
            </w:r>
          </w:p>
        </w:tc>
        <w:tc>
          <w:tcPr>
            <w:tcW w:w="1690"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8</w:t>
            </w:r>
          </w:p>
        </w:tc>
        <w:tc>
          <w:tcPr>
            <w:tcW w:w="1587"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pStyle w:val="ae"/>
              <w:spacing w:line="276" w:lineRule="auto"/>
              <w:jc w:val="center"/>
              <w:rPr>
                <w:rFonts w:ascii="Times New Roman" w:hAnsi="Times New Roman" w:cs="Times New Roman"/>
                <w:b/>
                <w:i/>
                <w:sz w:val="24"/>
                <w:szCs w:val="24"/>
              </w:rPr>
            </w:pPr>
            <w:r w:rsidRPr="00A9187A">
              <w:rPr>
                <w:rFonts w:ascii="Times New Roman" w:hAnsi="Times New Roman" w:cs="Times New Roman"/>
                <w:b/>
                <w:i/>
                <w:sz w:val="24"/>
                <w:szCs w:val="24"/>
              </w:rPr>
              <w:t>8</w:t>
            </w:r>
          </w:p>
        </w:tc>
      </w:tr>
      <w:tr w:rsidR="00FF0978" w:rsidRPr="00373A81" w:rsidTr="00B03CED">
        <w:trPr>
          <w:trHeight w:val="300"/>
        </w:trPr>
        <w:tc>
          <w:tcPr>
            <w:tcW w:w="0" w:type="auto"/>
            <w:tcBorders>
              <w:top w:val="single" w:sz="4" w:space="0" w:color="auto"/>
              <w:left w:val="single" w:sz="4" w:space="0" w:color="auto"/>
              <w:bottom w:val="single" w:sz="4" w:space="0" w:color="auto"/>
              <w:right w:val="single" w:sz="6" w:space="0" w:color="auto"/>
            </w:tcBorders>
          </w:tcPr>
          <w:p w:rsidR="00FF0978" w:rsidRPr="00A9187A" w:rsidRDefault="00FF0978" w:rsidP="00B03CED">
            <w:pPr>
              <w:spacing w:after="0"/>
              <w:rPr>
                <w:rFonts w:ascii="Times New Roman" w:hAnsi="Times New Roman" w:cs="Times New Roman"/>
                <w:sz w:val="24"/>
                <w:szCs w:val="24"/>
              </w:rPr>
            </w:pPr>
          </w:p>
        </w:tc>
        <w:tc>
          <w:tcPr>
            <w:tcW w:w="5709"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right"/>
              <w:rPr>
                <w:rFonts w:ascii="Times New Roman" w:hAnsi="Times New Roman" w:cs="Times New Roman"/>
                <w:b/>
                <w:sz w:val="24"/>
                <w:szCs w:val="24"/>
              </w:rPr>
            </w:pPr>
            <w:r w:rsidRPr="00A9187A">
              <w:rPr>
                <w:rFonts w:ascii="Times New Roman" w:hAnsi="Times New Roman" w:cs="Times New Roman"/>
                <w:b/>
                <w:sz w:val="24"/>
                <w:szCs w:val="24"/>
              </w:rPr>
              <w:t>Итого:</w:t>
            </w:r>
          </w:p>
        </w:tc>
        <w:tc>
          <w:tcPr>
            <w:tcW w:w="1690"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
                <w:bCs/>
                <w:sz w:val="24"/>
                <w:szCs w:val="24"/>
              </w:rPr>
            </w:pPr>
            <w:r w:rsidRPr="00A9187A">
              <w:rPr>
                <w:rFonts w:ascii="Times New Roman" w:hAnsi="Times New Roman" w:cs="Times New Roman"/>
                <w:b/>
                <w:bCs/>
                <w:sz w:val="24"/>
                <w:szCs w:val="24"/>
              </w:rPr>
              <w:t>168</w:t>
            </w:r>
          </w:p>
        </w:tc>
        <w:tc>
          <w:tcPr>
            <w:tcW w:w="1587" w:type="dxa"/>
            <w:tcBorders>
              <w:top w:val="single" w:sz="4" w:space="0" w:color="auto"/>
              <w:left w:val="single" w:sz="6" w:space="0" w:color="auto"/>
              <w:bottom w:val="single" w:sz="4" w:space="0" w:color="auto"/>
              <w:right w:val="single" w:sz="6" w:space="0" w:color="auto"/>
            </w:tcBorders>
          </w:tcPr>
          <w:p w:rsidR="00FF0978" w:rsidRPr="00A9187A" w:rsidRDefault="00FF0978" w:rsidP="00B03CED">
            <w:pPr>
              <w:spacing w:after="0"/>
              <w:jc w:val="center"/>
              <w:rPr>
                <w:rFonts w:ascii="Times New Roman" w:hAnsi="Times New Roman" w:cs="Times New Roman"/>
                <w:b/>
                <w:bCs/>
                <w:sz w:val="24"/>
                <w:szCs w:val="24"/>
              </w:rPr>
            </w:pPr>
            <w:r w:rsidRPr="00A9187A">
              <w:rPr>
                <w:rFonts w:ascii="Times New Roman" w:hAnsi="Times New Roman" w:cs="Times New Roman"/>
                <w:b/>
                <w:bCs/>
                <w:sz w:val="24"/>
                <w:szCs w:val="24"/>
              </w:rPr>
              <w:t>84</w:t>
            </w:r>
          </w:p>
        </w:tc>
      </w:tr>
    </w:tbl>
    <w:p w:rsidR="00520201" w:rsidRDefault="00520201" w:rsidP="00B03CED">
      <w:pPr>
        <w:tabs>
          <w:tab w:val="left" w:pos="851"/>
        </w:tabs>
        <w:spacing w:after="0" w:line="240" w:lineRule="auto"/>
        <w:rPr>
          <w:rFonts w:ascii="Times New Roman" w:eastAsia="Times New Roman" w:hAnsi="Times New Roman" w:cs="Times New Roman"/>
          <w:b/>
          <w:color w:val="000000"/>
          <w:sz w:val="24"/>
          <w:szCs w:val="24"/>
        </w:rPr>
      </w:pPr>
    </w:p>
    <w:p w:rsidR="00DB64E3" w:rsidRPr="009F1008" w:rsidRDefault="00DB64E3" w:rsidP="00520201">
      <w:pPr>
        <w:tabs>
          <w:tab w:val="left" w:pos="851"/>
        </w:tabs>
        <w:spacing w:after="0" w:line="240" w:lineRule="auto"/>
        <w:ind w:firstLine="567"/>
        <w:rPr>
          <w:rFonts w:ascii="Times New Roman" w:eastAsia="Times New Roman" w:hAnsi="Times New Roman" w:cs="Times New Roman"/>
          <w:b/>
          <w:color w:val="000000"/>
          <w:sz w:val="24"/>
          <w:szCs w:val="24"/>
        </w:rPr>
      </w:pPr>
      <w:r w:rsidRPr="009F1008">
        <w:rPr>
          <w:rFonts w:ascii="Times New Roman" w:eastAsia="Times New Roman" w:hAnsi="Times New Roman" w:cs="Times New Roman"/>
          <w:b/>
          <w:color w:val="000000"/>
          <w:sz w:val="24"/>
          <w:szCs w:val="24"/>
        </w:rPr>
        <w:t xml:space="preserve">Тема 1. Вводное занятие. Инструктаж по </w:t>
      </w:r>
      <w:r>
        <w:rPr>
          <w:rFonts w:ascii="Times New Roman" w:eastAsia="Times New Roman" w:hAnsi="Times New Roman" w:cs="Times New Roman"/>
          <w:b/>
          <w:color w:val="000000"/>
          <w:sz w:val="24"/>
          <w:szCs w:val="24"/>
        </w:rPr>
        <w:t>охране труда</w:t>
      </w:r>
    </w:p>
    <w:p w:rsidR="00DB64E3" w:rsidRPr="009F1008" w:rsidRDefault="00DB64E3" w:rsidP="00520201">
      <w:pPr>
        <w:tabs>
          <w:tab w:val="left" w:pos="851"/>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xml:space="preserve">Вводный инструктаж по </w:t>
      </w:r>
      <w:r w:rsidR="007576D8">
        <w:rPr>
          <w:rFonts w:ascii="Times New Roman" w:eastAsia="Times New Roman" w:hAnsi="Times New Roman" w:cs="Times New Roman"/>
          <w:color w:val="000000"/>
          <w:sz w:val="24"/>
          <w:szCs w:val="24"/>
        </w:rPr>
        <w:t>охране труда</w:t>
      </w:r>
      <w:r w:rsidRPr="009F1008">
        <w:rPr>
          <w:rFonts w:ascii="Times New Roman" w:eastAsia="Times New Roman" w:hAnsi="Times New Roman" w:cs="Times New Roman"/>
          <w:color w:val="000000"/>
          <w:sz w:val="24"/>
          <w:szCs w:val="24"/>
        </w:rPr>
        <w:t xml:space="preserve">. Ознакомление обучающихся с режимом работы, формами организации труда и правилами внутреннего распорядка. Ознакомление с программой производственного обучения. Ознакомление с работой электромонтажника по силовым сетям и электрооборудованию. Инструктаж по </w:t>
      </w:r>
      <w:r w:rsidR="007576D8">
        <w:rPr>
          <w:rFonts w:ascii="Times New Roman" w:eastAsia="Times New Roman" w:hAnsi="Times New Roman" w:cs="Times New Roman"/>
          <w:color w:val="000000"/>
          <w:sz w:val="24"/>
          <w:szCs w:val="24"/>
        </w:rPr>
        <w:t>охране труда</w:t>
      </w:r>
      <w:r w:rsidRPr="009F1008">
        <w:rPr>
          <w:rFonts w:ascii="Times New Roman" w:eastAsia="Times New Roman" w:hAnsi="Times New Roman" w:cs="Times New Roman"/>
          <w:color w:val="000000"/>
          <w:sz w:val="24"/>
          <w:szCs w:val="24"/>
        </w:rPr>
        <w:t xml:space="preserve"> на рабочем месте.</w:t>
      </w:r>
    </w:p>
    <w:p w:rsidR="00DB64E3" w:rsidRPr="009F1008" w:rsidRDefault="00DB64E3" w:rsidP="00520201">
      <w:pPr>
        <w:tabs>
          <w:tab w:val="left" w:pos="851"/>
        </w:tabs>
        <w:spacing w:after="0" w:line="240" w:lineRule="auto"/>
        <w:ind w:firstLine="567"/>
        <w:rPr>
          <w:rFonts w:ascii="Times New Roman" w:eastAsia="Times New Roman" w:hAnsi="Times New Roman" w:cs="Times New Roman"/>
          <w:b/>
          <w:color w:val="000000"/>
          <w:sz w:val="24"/>
          <w:szCs w:val="24"/>
        </w:rPr>
      </w:pPr>
      <w:r w:rsidRPr="009F1008">
        <w:rPr>
          <w:rFonts w:ascii="Times New Roman" w:eastAsia="Times New Roman" w:hAnsi="Times New Roman" w:cs="Times New Roman"/>
          <w:b/>
          <w:color w:val="000000"/>
          <w:sz w:val="24"/>
          <w:szCs w:val="24"/>
        </w:rPr>
        <w:lastRenderedPageBreak/>
        <w:t>Тема 2. Освоение основных приемов работы</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Инструктаж на рабочем месте по безопасности труда при выполнении работ. Ознакомление с видами выполняемых работ, технологической документацией и производственной инструкциями.</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Обучение приемам рациональной организации рабочего места, контроля качества выполняемых работ. Обучение приемам электромонтажных работ, техническому обслуживанию силовых сетей и ремонту.</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Ознакомление со схемами электроснабжения и питания электрооборудования. Осмотр электрооборудования и оценка его состояния.</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Изучение конструкции светильников внутреннего (наружного) освещения</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Расчет наружного (внутреннего) освещения. Расчет распределительных сетей.</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xml:space="preserve">-Сборка электрических схем и техническое обслуживание коммутационной аппаратуры до 1000 В </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Техническое обслуживание токораспределительного щита.</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xml:space="preserve">- Монтаж приборов, предохранителей и рубильников. </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Техническое обслуживание шин и других электрических соединений.</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Освоение отдельных операций по техническому обслуживанию силовых сетей и оборудования</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Ознакомление с работами по техническому обслуживанию воздушных и кабельных линий.</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-Определение мест повреждений кабелей.</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-Выполнение работ по чертежам и схемам.</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-Проверка, осмотр, настройка релейных защит, устройств автоматики и телемеханики.</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-Прозвонка цепей защит.</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Монтаж электродвигателя (работа с полумуфтами, подшипниками)</w:t>
      </w:r>
    </w:p>
    <w:p w:rsidR="00DB64E3" w:rsidRPr="009F100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Сборка двигателя.        Проверка двигателя. Ремонт двигателя</w:t>
      </w:r>
    </w:p>
    <w:p w:rsidR="007B17A5" w:rsidRPr="00FF0978" w:rsidRDefault="00DB64E3" w:rsidP="00520201">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9F1008">
        <w:rPr>
          <w:rFonts w:ascii="Times New Roman" w:eastAsia="Times New Roman" w:hAnsi="Times New Roman" w:cs="Times New Roman"/>
          <w:color w:val="000000"/>
          <w:sz w:val="24"/>
          <w:szCs w:val="24"/>
        </w:rPr>
        <w:t>- Контрольная проверка работы двигателя</w:t>
      </w:r>
    </w:p>
    <w:p w:rsidR="00DB64E3" w:rsidRPr="009F1008" w:rsidRDefault="00DB64E3" w:rsidP="00520201">
      <w:pPr>
        <w:tabs>
          <w:tab w:val="left" w:pos="851"/>
          <w:tab w:val="left" w:pos="993"/>
        </w:tabs>
        <w:spacing w:after="0" w:line="240" w:lineRule="auto"/>
        <w:ind w:firstLine="567"/>
        <w:jc w:val="both"/>
        <w:rPr>
          <w:rFonts w:ascii="Times New Roman" w:eastAsia="Calibri" w:hAnsi="Times New Roman" w:cs="Times New Roman"/>
          <w:b/>
          <w:bCs/>
          <w:sz w:val="24"/>
          <w:szCs w:val="24"/>
        </w:rPr>
      </w:pPr>
      <w:r w:rsidRPr="009F1008">
        <w:rPr>
          <w:rFonts w:ascii="Times New Roman" w:eastAsia="Calibri" w:hAnsi="Times New Roman" w:cs="Times New Roman"/>
          <w:b/>
          <w:bCs/>
          <w:sz w:val="24"/>
          <w:szCs w:val="24"/>
        </w:rPr>
        <w:t>Тема 3. Самостоятельное выполнение работ в качестве электромонтажника по силовым сетям и электрооборудованию</w:t>
      </w:r>
    </w:p>
    <w:p w:rsidR="00DB64E3" w:rsidRPr="009F1008" w:rsidRDefault="00DB64E3" w:rsidP="00520201">
      <w:pPr>
        <w:tabs>
          <w:tab w:val="left" w:pos="851"/>
          <w:tab w:val="left" w:pos="993"/>
        </w:tabs>
        <w:spacing w:after="0" w:line="240" w:lineRule="auto"/>
        <w:ind w:firstLine="567"/>
        <w:jc w:val="both"/>
        <w:rPr>
          <w:rFonts w:ascii="Times New Roman" w:eastAsia="Calibri" w:hAnsi="Times New Roman" w:cs="Times New Roman"/>
          <w:b/>
          <w:bCs/>
          <w:sz w:val="24"/>
          <w:szCs w:val="24"/>
        </w:rPr>
      </w:pPr>
      <w:r w:rsidRPr="009F1008">
        <w:rPr>
          <w:rFonts w:ascii="Times New Roman" w:eastAsia="Calibri" w:hAnsi="Times New Roman" w:cs="Times New Roman"/>
          <w:b/>
          <w:bCs/>
          <w:sz w:val="24"/>
          <w:szCs w:val="24"/>
        </w:rPr>
        <w:t>Виды работ</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eastAsia="Calibri" w:hAnsi="Times New Roman" w:cs="Times New Roman"/>
          <w:bCs/>
          <w:i/>
          <w:sz w:val="24"/>
          <w:szCs w:val="24"/>
        </w:rPr>
      </w:pPr>
      <w:r w:rsidRPr="009F1008">
        <w:rPr>
          <w:rFonts w:ascii="Times New Roman" w:eastAsia="Calibri" w:hAnsi="Times New Roman" w:cs="Times New Roman"/>
          <w:bCs/>
          <w:sz w:val="24"/>
          <w:szCs w:val="24"/>
        </w:rPr>
        <w:t xml:space="preserve">Инструктаж по </w:t>
      </w:r>
      <w:r w:rsidR="007B17A5">
        <w:rPr>
          <w:rFonts w:ascii="Times New Roman" w:eastAsia="Calibri" w:hAnsi="Times New Roman" w:cs="Times New Roman"/>
          <w:bCs/>
          <w:sz w:val="24"/>
          <w:szCs w:val="24"/>
        </w:rPr>
        <w:t>охране труда</w:t>
      </w:r>
      <w:r w:rsidRPr="009F1008">
        <w:rPr>
          <w:rFonts w:ascii="Times New Roman" w:eastAsia="Calibri" w:hAnsi="Times New Roman" w:cs="Times New Roman"/>
          <w:bCs/>
          <w:sz w:val="24"/>
          <w:szCs w:val="24"/>
        </w:rPr>
        <w:t>.</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eastAsia="Calibri" w:hAnsi="Times New Roman" w:cs="Times New Roman"/>
          <w:bCs/>
          <w:i/>
          <w:sz w:val="24"/>
          <w:szCs w:val="24"/>
        </w:rPr>
      </w:pPr>
      <w:r w:rsidRPr="009F1008">
        <w:rPr>
          <w:rFonts w:ascii="Times New Roman" w:eastAsia="Calibri" w:hAnsi="Times New Roman" w:cs="Times New Roman"/>
          <w:bCs/>
          <w:sz w:val="24"/>
          <w:szCs w:val="24"/>
        </w:rPr>
        <w:t>Организация рабочего места.</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Установка и заделка деталей крепления для осветительных проводок (винты, шурупы, ролики).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Установка скоб, крюков, конструкций.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Выполнение разделки, сращивания, изоляции и пайка проводов напряжением до 1000 В;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Прокладка установочных проводов и кабелей;</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Снятие верхнего джутового покрова кабеля вручную.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Изготовление мелких деталей крепления и прокладок, не требующих точных размеров.</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 Окраска проводов и кабелей.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Пробивка гнезд, отверстий и борозд по готовой разметке вручную.</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Изучение технологических карт.</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Демонтаж и  ремонт различного несложного силового электрооборудования;</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Участие в выполнении монтажа проводных, кабельных, воздушных линий электропередач различными способами в различных сооружениях и устройствах;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Обнаружение, демонтажа и ремонта поврежденных участков силовой электропроводки различных типов; </w:t>
      </w:r>
    </w:p>
    <w:p w:rsidR="00DB64E3" w:rsidRPr="009F1008"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sz w:val="24"/>
          <w:szCs w:val="24"/>
        </w:rPr>
      </w:pPr>
      <w:r w:rsidRPr="009F1008">
        <w:rPr>
          <w:rFonts w:ascii="Times New Roman" w:hAnsi="Times New Roman" w:cs="Times New Roman"/>
          <w:sz w:val="24"/>
          <w:szCs w:val="24"/>
        </w:rPr>
        <w:t xml:space="preserve">Заглубления в грунт заземлителей, монтаж внешних и внутренних контуров заземления, заземляющих проводников, измерения электрических характеристик заземляющих устройств; </w:t>
      </w:r>
    </w:p>
    <w:p w:rsidR="007B17A5" w:rsidRPr="007B17A5"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b/>
          <w:i/>
          <w:sz w:val="24"/>
          <w:szCs w:val="24"/>
          <w:u w:val="single"/>
        </w:rPr>
      </w:pPr>
      <w:r w:rsidRPr="007B17A5">
        <w:rPr>
          <w:rFonts w:ascii="Times New Roman" w:hAnsi="Times New Roman" w:cs="Times New Roman"/>
          <w:sz w:val="24"/>
          <w:szCs w:val="24"/>
        </w:rPr>
        <w:t>Измерение сопротивления изоляции мегаомметром.</w:t>
      </w:r>
    </w:p>
    <w:p w:rsidR="007B17A5" w:rsidRPr="007B17A5" w:rsidRDefault="00DB64E3" w:rsidP="00520201">
      <w:pPr>
        <w:numPr>
          <w:ilvl w:val="0"/>
          <w:numId w:val="44"/>
        </w:numPr>
        <w:tabs>
          <w:tab w:val="left" w:pos="142"/>
          <w:tab w:val="left" w:pos="284"/>
          <w:tab w:val="left" w:pos="709"/>
          <w:tab w:val="left" w:pos="851"/>
          <w:tab w:val="left" w:pos="993"/>
        </w:tabs>
        <w:spacing w:after="0" w:line="240" w:lineRule="auto"/>
        <w:ind w:left="0" w:firstLine="567"/>
        <w:jc w:val="both"/>
        <w:rPr>
          <w:rFonts w:ascii="Times New Roman" w:hAnsi="Times New Roman" w:cs="Times New Roman"/>
          <w:b/>
          <w:i/>
          <w:sz w:val="24"/>
          <w:szCs w:val="24"/>
          <w:u w:val="single"/>
        </w:rPr>
      </w:pPr>
      <w:r w:rsidRPr="007B17A5">
        <w:rPr>
          <w:rFonts w:ascii="Times New Roman" w:hAnsi="Times New Roman" w:cs="Times New Roman"/>
          <w:sz w:val="24"/>
          <w:szCs w:val="24"/>
        </w:rPr>
        <w:lastRenderedPageBreak/>
        <w:t>Ознакомление с приёмо-сдаточными испытаниями</w:t>
      </w:r>
    </w:p>
    <w:p w:rsidR="007C19E4" w:rsidRDefault="00DB64E3" w:rsidP="002C65ED">
      <w:pPr>
        <w:tabs>
          <w:tab w:val="left" w:pos="851"/>
        </w:tabs>
        <w:spacing w:after="0" w:line="240" w:lineRule="auto"/>
        <w:jc w:val="both"/>
        <w:rPr>
          <w:rFonts w:ascii="Times New Roman" w:hAnsi="Times New Roman" w:cs="Times New Roman"/>
          <w:b/>
          <w:i/>
          <w:sz w:val="24"/>
          <w:szCs w:val="24"/>
          <w:u w:val="single"/>
        </w:rPr>
      </w:pPr>
      <w:r w:rsidRPr="007B17A5">
        <w:rPr>
          <w:rFonts w:ascii="Times New Roman" w:hAnsi="Times New Roman" w:cs="Times New Roman"/>
          <w:b/>
          <w:i/>
          <w:sz w:val="24"/>
          <w:szCs w:val="24"/>
          <w:u w:val="single"/>
        </w:rPr>
        <w:t xml:space="preserve"> </w:t>
      </w:r>
      <w:r w:rsidR="003B2A9E" w:rsidRPr="007B17A5">
        <w:rPr>
          <w:rFonts w:ascii="Times New Roman" w:hAnsi="Times New Roman" w:cs="Times New Roman"/>
          <w:b/>
          <w:i/>
          <w:sz w:val="24"/>
          <w:szCs w:val="24"/>
          <w:u w:val="single"/>
        </w:rPr>
        <w:t>Выполнение квалификационной (</w:t>
      </w:r>
      <w:r w:rsidR="007E4295" w:rsidRPr="007B17A5">
        <w:rPr>
          <w:rFonts w:ascii="Times New Roman" w:hAnsi="Times New Roman" w:cs="Times New Roman"/>
          <w:b/>
          <w:i/>
          <w:sz w:val="24"/>
          <w:szCs w:val="24"/>
          <w:u w:val="single"/>
        </w:rPr>
        <w:t>пробной</w:t>
      </w:r>
      <w:r w:rsidR="003B2A9E" w:rsidRPr="007B17A5">
        <w:rPr>
          <w:rFonts w:ascii="Times New Roman" w:hAnsi="Times New Roman" w:cs="Times New Roman"/>
          <w:b/>
          <w:i/>
          <w:sz w:val="24"/>
          <w:szCs w:val="24"/>
          <w:u w:val="single"/>
        </w:rPr>
        <w:t>) работы.</w:t>
      </w:r>
    </w:p>
    <w:p w:rsidR="002C65ED" w:rsidRPr="002C65ED" w:rsidRDefault="002C65ED" w:rsidP="002C65ED">
      <w:pPr>
        <w:tabs>
          <w:tab w:val="left" w:pos="851"/>
        </w:tabs>
        <w:spacing w:after="0" w:line="240" w:lineRule="auto"/>
        <w:jc w:val="both"/>
        <w:rPr>
          <w:rFonts w:ascii="Times New Roman" w:hAnsi="Times New Roman" w:cs="Times New Roman"/>
          <w:b/>
          <w:i/>
          <w:sz w:val="24"/>
          <w:szCs w:val="24"/>
          <w:u w:val="single"/>
        </w:rPr>
      </w:pPr>
    </w:p>
    <w:p w:rsidR="00672675" w:rsidRPr="0094542D" w:rsidRDefault="00672675" w:rsidP="002C65ED">
      <w:pPr>
        <w:pStyle w:val="ae"/>
        <w:ind w:firstLine="567"/>
        <w:jc w:val="center"/>
        <w:rPr>
          <w:rFonts w:ascii="Times New Roman" w:hAnsi="Times New Roman" w:cs="Times New Roman"/>
          <w:b/>
          <w:sz w:val="28"/>
          <w:szCs w:val="28"/>
        </w:rPr>
      </w:pPr>
      <w:r w:rsidRPr="0094542D">
        <w:rPr>
          <w:rFonts w:ascii="Times New Roman" w:hAnsi="Times New Roman" w:cs="Times New Roman"/>
          <w:b/>
          <w:sz w:val="28"/>
          <w:szCs w:val="28"/>
        </w:rPr>
        <w:t>4. Оценка качества освоения программы</w:t>
      </w:r>
    </w:p>
    <w:p w:rsidR="00672675" w:rsidRPr="0094542D" w:rsidRDefault="00672675" w:rsidP="00520201">
      <w:pPr>
        <w:pStyle w:val="ae"/>
        <w:ind w:firstLine="567"/>
        <w:jc w:val="both"/>
        <w:rPr>
          <w:rFonts w:ascii="Times New Roman" w:hAnsi="Times New Roman" w:cs="Times New Roman"/>
          <w:sz w:val="24"/>
          <w:szCs w:val="24"/>
        </w:rPr>
      </w:pPr>
      <w:r w:rsidRPr="0094542D">
        <w:rPr>
          <w:rFonts w:ascii="Times New Roman" w:hAnsi="Times New Roman" w:cs="Times New Roman"/>
          <w:sz w:val="24"/>
          <w:szCs w:val="24"/>
        </w:rPr>
        <w:t>Освоение данной программы сопровождается промежуточной аттестацией обучающихся, проводимой в форме оценок</w:t>
      </w:r>
      <w:r w:rsidRPr="0094542D">
        <w:rPr>
          <w:rFonts w:ascii="Times New Roman" w:eastAsia="+mn-ea" w:hAnsi="Times New Roman" w:cs="Times New Roman"/>
          <w:kern w:val="24"/>
          <w:sz w:val="24"/>
          <w:szCs w:val="24"/>
        </w:rPr>
        <w:t xml:space="preserve"> по 5-ти балльной шкале. </w:t>
      </w:r>
      <w:r w:rsidRPr="0094542D">
        <w:rPr>
          <w:rFonts w:ascii="Times New Roman" w:hAnsi="Times New Roman" w:cs="Times New Roman"/>
          <w:sz w:val="24"/>
          <w:szCs w:val="24"/>
        </w:rPr>
        <w:t xml:space="preserve">Оценка </w:t>
      </w:r>
      <w:r w:rsidR="0094542D" w:rsidRPr="0094542D">
        <w:rPr>
          <w:rFonts w:ascii="Times New Roman" w:hAnsi="Times New Roman" w:cs="Times New Roman"/>
          <w:sz w:val="24"/>
          <w:szCs w:val="24"/>
        </w:rPr>
        <w:t xml:space="preserve">обучающегося </w:t>
      </w:r>
      <w:r w:rsidRPr="0094542D">
        <w:rPr>
          <w:rFonts w:ascii="Times New Roman" w:hAnsi="Times New Roman" w:cs="Times New Roman"/>
          <w:sz w:val="24"/>
          <w:szCs w:val="24"/>
        </w:rPr>
        <w:t>проводится преподавателем в форме устного опроса, собеседования по каждой предмету</w:t>
      </w:r>
      <w:r w:rsidR="007C19E4">
        <w:rPr>
          <w:rFonts w:ascii="Times New Roman" w:hAnsi="Times New Roman" w:cs="Times New Roman"/>
          <w:sz w:val="24"/>
          <w:szCs w:val="24"/>
        </w:rPr>
        <w:t xml:space="preserve"> (модулю)</w:t>
      </w:r>
      <w:r w:rsidRPr="0094542D">
        <w:rPr>
          <w:rFonts w:ascii="Times New Roman" w:hAnsi="Times New Roman" w:cs="Times New Roman"/>
          <w:sz w:val="24"/>
          <w:szCs w:val="24"/>
        </w:rPr>
        <w:t xml:space="preserve"> Учебного плана. </w:t>
      </w:r>
      <w:r w:rsidRPr="0094542D">
        <w:rPr>
          <w:rFonts w:ascii="Times New Roman" w:eastAsia="+mn-ea" w:hAnsi="Times New Roman" w:cs="Times New Roman"/>
          <w:kern w:val="24"/>
          <w:sz w:val="24"/>
          <w:szCs w:val="24"/>
        </w:rPr>
        <w:t xml:space="preserve">Результаты </w:t>
      </w:r>
      <w:r w:rsidRPr="0094542D">
        <w:rPr>
          <w:rFonts w:ascii="Times New Roman" w:hAnsi="Times New Roman" w:cs="Times New Roman"/>
          <w:sz w:val="24"/>
          <w:szCs w:val="24"/>
        </w:rPr>
        <w:t>промежуточной аттестаци</w:t>
      </w:r>
      <w:r w:rsidR="0094542D" w:rsidRPr="0094542D">
        <w:rPr>
          <w:rFonts w:ascii="Times New Roman" w:hAnsi="Times New Roman" w:cs="Times New Roman"/>
          <w:sz w:val="24"/>
          <w:szCs w:val="24"/>
        </w:rPr>
        <w:t xml:space="preserve">и </w:t>
      </w:r>
      <w:r w:rsidRPr="0094542D">
        <w:rPr>
          <w:rFonts w:ascii="Times New Roman" w:hAnsi="Times New Roman" w:cs="Times New Roman"/>
          <w:sz w:val="24"/>
          <w:szCs w:val="24"/>
        </w:rPr>
        <w:t>обучающихся</w:t>
      </w:r>
      <w:r w:rsidRPr="0094542D">
        <w:rPr>
          <w:rFonts w:ascii="Times New Roman" w:eastAsia="+mn-ea" w:hAnsi="Times New Roman" w:cs="Times New Roman"/>
          <w:kern w:val="24"/>
          <w:sz w:val="24"/>
          <w:szCs w:val="24"/>
        </w:rPr>
        <w:t xml:space="preserve"> заносятся в журнал.</w:t>
      </w:r>
    </w:p>
    <w:p w:rsidR="00672675" w:rsidRPr="0094542D" w:rsidRDefault="00672675" w:rsidP="00520201">
      <w:pPr>
        <w:pStyle w:val="ae"/>
        <w:ind w:firstLine="567"/>
        <w:jc w:val="both"/>
        <w:rPr>
          <w:rFonts w:ascii="Times New Roman" w:eastAsia="+mn-ea" w:hAnsi="Times New Roman" w:cs="Times New Roman"/>
          <w:kern w:val="24"/>
          <w:sz w:val="24"/>
          <w:szCs w:val="24"/>
        </w:rPr>
      </w:pPr>
      <w:r w:rsidRPr="0094542D">
        <w:rPr>
          <w:rFonts w:ascii="Times New Roman" w:hAnsi="Times New Roman" w:cs="Times New Roman"/>
          <w:sz w:val="24"/>
          <w:szCs w:val="24"/>
        </w:rPr>
        <w:t>Текущий контроль освоения данной программы осуществляет преподаватель путем устного опроса обучающегося,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w:t>
      </w:r>
      <w:r w:rsidRPr="0094542D">
        <w:rPr>
          <w:rFonts w:ascii="Times New Roman" w:eastAsia="+mn-ea" w:hAnsi="Times New Roman" w:cs="Times New Roman"/>
          <w:kern w:val="24"/>
          <w:sz w:val="24"/>
          <w:szCs w:val="24"/>
        </w:rPr>
        <w:t xml:space="preserve"> </w:t>
      </w:r>
    </w:p>
    <w:p w:rsidR="00672675" w:rsidRPr="0094542D" w:rsidRDefault="00672675" w:rsidP="00520201">
      <w:pPr>
        <w:spacing w:after="0" w:line="240" w:lineRule="auto"/>
        <w:ind w:firstLine="567"/>
        <w:jc w:val="both"/>
        <w:rPr>
          <w:rFonts w:ascii="Times New Roman" w:eastAsia="+mn-ea" w:hAnsi="Times New Roman" w:cs="Times New Roman"/>
          <w:kern w:val="24"/>
          <w:sz w:val="24"/>
          <w:szCs w:val="24"/>
        </w:rPr>
      </w:pPr>
      <w:r w:rsidRPr="007C19E4">
        <w:rPr>
          <w:rFonts w:ascii="Times New Roman" w:eastAsia="+mn-ea" w:hAnsi="Times New Roman" w:cs="Times New Roman"/>
          <w:b/>
          <w:kern w:val="24"/>
          <w:sz w:val="24"/>
          <w:szCs w:val="24"/>
        </w:rPr>
        <w:t>Формой итоговой аттестации</w:t>
      </w:r>
      <w:r w:rsidRPr="0094542D">
        <w:rPr>
          <w:rFonts w:ascii="Times New Roman" w:eastAsia="+mn-ea" w:hAnsi="Times New Roman" w:cs="Times New Roman"/>
          <w:kern w:val="24"/>
          <w:sz w:val="24"/>
          <w:szCs w:val="24"/>
        </w:rPr>
        <w:t xml:space="preserve"> обучающихся является квалификационный экзамен. Квалификационный экзамен считается сданным при условии успешного выполнения квалификационной (пробной) работы и успешной сдачи экзамена по теоретической части программы по разработанным для данной программы экзаменационным билетам и (или) </w:t>
      </w:r>
      <w:r w:rsidR="002C65ED">
        <w:rPr>
          <w:rFonts w:ascii="Times New Roman" w:eastAsia="+mn-ea" w:hAnsi="Times New Roman" w:cs="Times New Roman"/>
          <w:kern w:val="24"/>
          <w:sz w:val="24"/>
          <w:szCs w:val="24"/>
        </w:rPr>
        <w:t>тестам.</w:t>
      </w:r>
      <w:r w:rsidRPr="0094542D">
        <w:rPr>
          <w:rFonts w:ascii="Times New Roman" w:eastAsia="+mn-ea" w:hAnsi="Times New Roman" w:cs="Times New Roman"/>
          <w:kern w:val="24"/>
          <w:sz w:val="24"/>
          <w:szCs w:val="24"/>
        </w:rPr>
        <w:t xml:space="preserve"> Результат считается успешным по тестовым заданиям при правильном ответе на 8 вопросов из 10.  </w:t>
      </w:r>
    </w:p>
    <w:p w:rsidR="00672675" w:rsidRPr="0094542D" w:rsidRDefault="00672675" w:rsidP="00520201">
      <w:pPr>
        <w:pStyle w:val="ae"/>
        <w:ind w:firstLine="567"/>
        <w:jc w:val="both"/>
        <w:rPr>
          <w:rFonts w:ascii="Times New Roman" w:eastAsia="+mn-ea" w:hAnsi="Times New Roman" w:cs="Times New Roman"/>
          <w:kern w:val="24"/>
          <w:sz w:val="24"/>
          <w:szCs w:val="24"/>
        </w:rPr>
      </w:pPr>
      <w:r w:rsidRPr="0094542D">
        <w:rPr>
          <w:rFonts w:ascii="Times New Roman" w:eastAsia="+mn-ea" w:hAnsi="Times New Roman" w:cs="Times New Roman"/>
          <w:kern w:val="24"/>
          <w:sz w:val="24"/>
          <w:szCs w:val="24"/>
        </w:rPr>
        <w:t>Результаты сдачи квалификационного экзамена заносятся в протокол.</w:t>
      </w:r>
    </w:p>
    <w:p w:rsidR="00F46776" w:rsidRPr="00F46776" w:rsidRDefault="000C4780" w:rsidP="002C65ED">
      <w:pPr>
        <w:pStyle w:val="1"/>
        <w:spacing w:before="120" w:line="240" w:lineRule="auto"/>
        <w:ind w:firstLine="567"/>
        <w:jc w:val="center"/>
        <w:rPr>
          <w:color w:val="auto"/>
        </w:rPr>
      </w:pPr>
      <w:r w:rsidRPr="000C4780">
        <w:rPr>
          <w:rFonts w:ascii="Times New Roman" w:hAnsi="Times New Roman" w:cs="Times New Roman"/>
          <w:color w:val="auto"/>
        </w:rPr>
        <w:t>5</w:t>
      </w:r>
      <w:r w:rsidR="00F46776" w:rsidRPr="00F46776">
        <w:rPr>
          <w:color w:val="auto"/>
        </w:rPr>
        <w:t>. Условия реализации программы</w:t>
      </w:r>
    </w:p>
    <w:p w:rsidR="00F46776" w:rsidRPr="00F46776" w:rsidRDefault="00F46776" w:rsidP="00520201">
      <w:pPr>
        <w:pStyle w:val="ae"/>
        <w:ind w:firstLine="567"/>
        <w:jc w:val="both"/>
        <w:rPr>
          <w:rFonts w:ascii="Times New Roman" w:hAnsi="Times New Roman" w:cs="Times New Roman"/>
          <w:sz w:val="16"/>
          <w:szCs w:val="16"/>
        </w:rPr>
      </w:pPr>
    </w:p>
    <w:p w:rsidR="00F46776" w:rsidRPr="00F90111" w:rsidRDefault="00F46776" w:rsidP="00520201">
      <w:pPr>
        <w:pStyle w:val="ae"/>
        <w:ind w:firstLine="567"/>
        <w:jc w:val="both"/>
        <w:rPr>
          <w:rFonts w:ascii="Times New Roman" w:hAnsi="Times New Roman" w:cs="Times New Roman"/>
          <w:sz w:val="24"/>
          <w:szCs w:val="24"/>
        </w:rPr>
      </w:pPr>
      <w:r w:rsidRPr="00F90111">
        <w:rPr>
          <w:rFonts w:ascii="Times New Roman" w:hAnsi="Times New Roman" w:cs="Times New Roman"/>
          <w:sz w:val="24"/>
          <w:szCs w:val="24"/>
        </w:rPr>
        <w:t xml:space="preserve">Обучение может осуществляться, как групповым, так и индивидуальным методами. Продолжительность учебного часа теоретических </w:t>
      </w:r>
      <w:r w:rsidR="000C4780" w:rsidRPr="00F90111">
        <w:rPr>
          <w:rFonts w:ascii="Times New Roman" w:hAnsi="Times New Roman" w:cs="Times New Roman"/>
          <w:sz w:val="24"/>
          <w:szCs w:val="24"/>
        </w:rPr>
        <w:t xml:space="preserve">занятий </w:t>
      </w:r>
      <w:r w:rsidRPr="00F90111">
        <w:rPr>
          <w:rFonts w:ascii="Times New Roman" w:hAnsi="Times New Roman" w:cs="Times New Roman"/>
          <w:sz w:val="24"/>
          <w:szCs w:val="24"/>
        </w:rPr>
        <w:t xml:space="preserve">и </w:t>
      </w:r>
      <w:r w:rsidR="000C4780">
        <w:rPr>
          <w:rFonts w:ascii="Times New Roman" w:eastAsia="Times New Roman" w:hAnsi="Times New Roman" w:cs="Times New Roman"/>
          <w:bCs/>
          <w:color w:val="000000"/>
          <w:spacing w:val="-1"/>
          <w:sz w:val="24"/>
          <w:szCs w:val="24"/>
        </w:rPr>
        <w:t>п</w:t>
      </w:r>
      <w:r w:rsidR="000C4780" w:rsidRPr="004D56C4">
        <w:rPr>
          <w:rFonts w:ascii="Times New Roman" w:eastAsia="Times New Roman" w:hAnsi="Times New Roman" w:cs="Times New Roman"/>
          <w:bCs/>
          <w:color w:val="000000"/>
          <w:spacing w:val="-1"/>
          <w:sz w:val="24"/>
          <w:szCs w:val="24"/>
        </w:rPr>
        <w:t>р</w:t>
      </w:r>
      <w:r w:rsidR="000C4780" w:rsidRPr="004D56C4">
        <w:rPr>
          <w:rFonts w:ascii="Times New Roman" w:eastAsia="Times New Roman" w:hAnsi="Times New Roman" w:cs="Times New Roman"/>
          <w:bCs/>
          <w:color w:val="000000"/>
          <w:sz w:val="24"/>
          <w:szCs w:val="24"/>
        </w:rPr>
        <w:t>актическ</w:t>
      </w:r>
      <w:r w:rsidR="000C4780">
        <w:rPr>
          <w:rFonts w:ascii="Times New Roman" w:eastAsia="Times New Roman" w:hAnsi="Times New Roman" w:cs="Times New Roman"/>
          <w:bCs/>
          <w:color w:val="000000"/>
          <w:sz w:val="24"/>
          <w:szCs w:val="24"/>
        </w:rPr>
        <w:t>ой</w:t>
      </w:r>
      <w:r w:rsidR="000C4780" w:rsidRPr="004D56C4">
        <w:rPr>
          <w:rFonts w:ascii="Times New Roman" w:eastAsia="Times New Roman" w:hAnsi="Times New Roman" w:cs="Times New Roman"/>
          <w:bCs/>
          <w:color w:val="000000"/>
          <w:sz w:val="24"/>
          <w:szCs w:val="24"/>
        </w:rPr>
        <w:t xml:space="preserve"> подготовк</w:t>
      </w:r>
      <w:r w:rsidR="000C4780">
        <w:rPr>
          <w:rFonts w:ascii="Times New Roman" w:eastAsia="Times New Roman" w:hAnsi="Times New Roman" w:cs="Times New Roman"/>
          <w:bCs/>
          <w:color w:val="000000"/>
          <w:sz w:val="24"/>
          <w:szCs w:val="24"/>
        </w:rPr>
        <w:t xml:space="preserve">и </w:t>
      </w:r>
      <w:r w:rsidR="000C4780">
        <w:rPr>
          <w:rFonts w:ascii="Times New Roman" w:hAnsi="Times New Roman" w:cs="Times New Roman"/>
          <w:sz w:val="24"/>
          <w:szCs w:val="24"/>
        </w:rPr>
        <w:t xml:space="preserve">- </w:t>
      </w:r>
      <w:r w:rsidRPr="00F90111">
        <w:rPr>
          <w:rFonts w:ascii="Times New Roman" w:hAnsi="Times New Roman" w:cs="Times New Roman"/>
          <w:sz w:val="24"/>
          <w:szCs w:val="24"/>
        </w:rPr>
        <w:t xml:space="preserve">1 академический час (45 минут), включая время на подведение итогов, оформление документации. </w:t>
      </w:r>
    </w:p>
    <w:p w:rsidR="00F46776" w:rsidRPr="00F90111" w:rsidRDefault="00F46776" w:rsidP="00520201">
      <w:pPr>
        <w:pStyle w:val="ae"/>
        <w:ind w:firstLine="567"/>
        <w:jc w:val="both"/>
        <w:rPr>
          <w:rFonts w:ascii="Times New Roman" w:hAnsi="Times New Roman" w:cs="Times New Roman"/>
          <w:sz w:val="24"/>
          <w:szCs w:val="24"/>
        </w:rPr>
      </w:pPr>
      <w:r w:rsidRPr="00F90111">
        <w:rPr>
          <w:rFonts w:ascii="Times New Roman" w:hAnsi="Times New Roman" w:cs="Times New Roman"/>
          <w:sz w:val="24"/>
          <w:szCs w:val="24"/>
        </w:rPr>
        <w:t xml:space="preserve">Теоретическое обучение проводится в учебном классе согласно расписанию. </w:t>
      </w:r>
    </w:p>
    <w:p w:rsidR="00F46776" w:rsidRPr="00F90111" w:rsidRDefault="00F46776" w:rsidP="00520201">
      <w:pPr>
        <w:pStyle w:val="ae"/>
        <w:ind w:firstLine="567"/>
        <w:jc w:val="both"/>
        <w:rPr>
          <w:rFonts w:ascii="Times New Roman" w:hAnsi="Times New Roman" w:cs="Times New Roman"/>
          <w:sz w:val="24"/>
          <w:szCs w:val="24"/>
        </w:rPr>
      </w:pPr>
      <w:r w:rsidRPr="004D56C4">
        <w:rPr>
          <w:rFonts w:ascii="Times New Roman" w:eastAsia="Times New Roman" w:hAnsi="Times New Roman" w:cs="Times New Roman"/>
          <w:bCs/>
          <w:color w:val="000000"/>
          <w:spacing w:val="-1"/>
          <w:sz w:val="24"/>
          <w:szCs w:val="24"/>
        </w:rPr>
        <w:t>Пр</w:t>
      </w:r>
      <w:r w:rsidRPr="004D56C4">
        <w:rPr>
          <w:rFonts w:ascii="Times New Roman" w:eastAsia="Times New Roman" w:hAnsi="Times New Roman" w:cs="Times New Roman"/>
          <w:bCs/>
          <w:color w:val="000000"/>
          <w:sz w:val="24"/>
          <w:szCs w:val="24"/>
        </w:rPr>
        <w:t>актическая подготовка</w:t>
      </w:r>
      <w:r w:rsidRPr="00F90111">
        <w:rPr>
          <w:rFonts w:ascii="Times New Roman" w:hAnsi="Times New Roman" w:cs="Times New Roman"/>
          <w:sz w:val="24"/>
          <w:szCs w:val="24"/>
        </w:rPr>
        <w:t xml:space="preserve"> проводится в организации (предприятии) в течение всего периода непосредственно на рабочих местах. К концу практики рабочие должны выполнять работы, предусмотренные квалификационной характеристикой, техническими условиями и нормами, установленными на предприятии.</w:t>
      </w:r>
    </w:p>
    <w:p w:rsidR="00F46776" w:rsidRPr="00F90111" w:rsidRDefault="00F46776" w:rsidP="00520201">
      <w:pPr>
        <w:pStyle w:val="ae"/>
        <w:ind w:firstLine="567"/>
        <w:jc w:val="both"/>
        <w:rPr>
          <w:rFonts w:ascii="Times New Roman" w:hAnsi="Times New Roman" w:cs="Times New Roman"/>
          <w:sz w:val="24"/>
          <w:szCs w:val="24"/>
        </w:rPr>
      </w:pPr>
      <w:r w:rsidRPr="00F90111">
        <w:rPr>
          <w:rFonts w:ascii="Times New Roman" w:hAnsi="Times New Roman" w:cs="Times New Roman"/>
          <w:sz w:val="24"/>
          <w:szCs w:val="24"/>
        </w:rPr>
        <w:t xml:space="preserve">В период прохождения </w:t>
      </w:r>
      <w:r>
        <w:rPr>
          <w:rFonts w:ascii="Times New Roman" w:eastAsia="Times New Roman" w:hAnsi="Times New Roman" w:cs="Times New Roman"/>
          <w:bCs/>
          <w:color w:val="000000"/>
          <w:spacing w:val="-1"/>
          <w:sz w:val="24"/>
          <w:szCs w:val="24"/>
        </w:rPr>
        <w:t>п</w:t>
      </w:r>
      <w:r w:rsidRPr="004D56C4">
        <w:rPr>
          <w:rFonts w:ascii="Times New Roman" w:eastAsia="Times New Roman" w:hAnsi="Times New Roman" w:cs="Times New Roman"/>
          <w:bCs/>
          <w:color w:val="000000"/>
          <w:spacing w:val="-1"/>
          <w:sz w:val="24"/>
          <w:szCs w:val="24"/>
        </w:rPr>
        <w:t>р</w:t>
      </w:r>
      <w:r w:rsidRPr="004D56C4">
        <w:rPr>
          <w:rFonts w:ascii="Times New Roman" w:eastAsia="Times New Roman" w:hAnsi="Times New Roman" w:cs="Times New Roman"/>
          <w:bCs/>
          <w:color w:val="000000"/>
          <w:sz w:val="24"/>
          <w:szCs w:val="24"/>
        </w:rPr>
        <w:t>актическ</w:t>
      </w:r>
      <w:r>
        <w:rPr>
          <w:rFonts w:ascii="Times New Roman" w:eastAsia="Times New Roman" w:hAnsi="Times New Roman" w:cs="Times New Roman"/>
          <w:bCs/>
          <w:color w:val="000000"/>
          <w:sz w:val="24"/>
          <w:szCs w:val="24"/>
        </w:rPr>
        <w:t>ой</w:t>
      </w:r>
      <w:r w:rsidRPr="004D56C4">
        <w:rPr>
          <w:rFonts w:ascii="Times New Roman" w:eastAsia="Times New Roman" w:hAnsi="Times New Roman" w:cs="Times New Roman"/>
          <w:bCs/>
          <w:color w:val="000000"/>
          <w:sz w:val="24"/>
          <w:szCs w:val="24"/>
        </w:rPr>
        <w:t xml:space="preserve"> подготовк</w:t>
      </w:r>
      <w:r>
        <w:rPr>
          <w:rFonts w:ascii="Times New Roman" w:eastAsia="Times New Roman" w:hAnsi="Times New Roman" w:cs="Times New Roman"/>
          <w:bCs/>
          <w:color w:val="000000"/>
          <w:sz w:val="24"/>
          <w:szCs w:val="24"/>
        </w:rPr>
        <w:t>и</w:t>
      </w:r>
      <w:r w:rsidRPr="00F90111">
        <w:rPr>
          <w:rFonts w:ascii="Times New Roman" w:hAnsi="Times New Roman" w:cs="Times New Roman"/>
          <w:sz w:val="24"/>
          <w:szCs w:val="24"/>
        </w:rPr>
        <w:t xml:space="preserve"> на каждого слушателя заполняется стажировочный лист лицом, ответственным за практику. </w:t>
      </w:r>
    </w:p>
    <w:p w:rsidR="00520201" w:rsidRPr="002C65ED" w:rsidRDefault="00F46776" w:rsidP="002C65ED">
      <w:pPr>
        <w:pStyle w:val="ae"/>
        <w:ind w:firstLine="567"/>
        <w:jc w:val="both"/>
        <w:rPr>
          <w:rFonts w:ascii="Times New Roman" w:hAnsi="Times New Roman" w:cs="Times New Roman"/>
          <w:sz w:val="24"/>
          <w:szCs w:val="24"/>
        </w:rPr>
      </w:pPr>
      <w:r w:rsidRPr="00F90111">
        <w:rPr>
          <w:rFonts w:ascii="Times New Roman" w:hAnsi="Times New Roman" w:cs="Times New Roman"/>
          <w:sz w:val="24"/>
          <w:szCs w:val="24"/>
        </w:rPr>
        <w:t xml:space="preserve">Консультации проводятся после прохождения теоретического курса и </w:t>
      </w:r>
      <w:r w:rsidRPr="004D56C4">
        <w:rPr>
          <w:rFonts w:ascii="Times New Roman" w:eastAsia="Times New Roman" w:hAnsi="Times New Roman" w:cs="Times New Roman"/>
          <w:bCs/>
          <w:color w:val="000000"/>
          <w:spacing w:val="-1"/>
          <w:sz w:val="24"/>
          <w:szCs w:val="24"/>
        </w:rPr>
        <w:t>пр</w:t>
      </w:r>
      <w:r>
        <w:rPr>
          <w:rFonts w:ascii="Times New Roman" w:eastAsia="Times New Roman" w:hAnsi="Times New Roman" w:cs="Times New Roman"/>
          <w:bCs/>
          <w:color w:val="000000"/>
          <w:sz w:val="24"/>
          <w:szCs w:val="24"/>
        </w:rPr>
        <w:t>актической</w:t>
      </w:r>
      <w:r w:rsidRPr="004D56C4">
        <w:rPr>
          <w:rFonts w:ascii="Times New Roman" w:eastAsia="Times New Roman" w:hAnsi="Times New Roman" w:cs="Times New Roman"/>
          <w:bCs/>
          <w:color w:val="000000"/>
          <w:sz w:val="24"/>
          <w:szCs w:val="24"/>
        </w:rPr>
        <w:t xml:space="preserve"> подготовк</w:t>
      </w:r>
      <w:r>
        <w:rPr>
          <w:rFonts w:ascii="Times New Roman" w:eastAsia="Times New Roman" w:hAnsi="Times New Roman" w:cs="Times New Roman"/>
          <w:bCs/>
          <w:color w:val="000000"/>
          <w:sz w:val="24"/>
          <w:szCs w:val="24"/>
        </w:rPr>
        <w:t>и</w:t>
      </w:r>
      <w:r w:rsidRPr="00F90111">
        <w:rPr>
          <w:rFonts w:ascii="Times New Roman" w:hAnsi="Times New Roman" w:cs="Times New Roman"/>
          <w:sz w:val="24"/>
          <w:szCs w:val="24"/>
        </w:rPr>
        <w:t xml:space="preserve">. </w:t>
      </w:r>
    </w:p>
    <w:p w:rsidR="000C4780" w:rsidRDefault="000C4780" w:rsidP="00520201">
      <w:pPr>
        <w:spacing w:after="0" w:line="240" w:lineRule="auto"/>
        <w:ind w:right="-1" w:firstLine="567"/>
        <w:jc w:val="both"/>
        <w:rPr>
          <w:sz w:val="24"/>
          <w:szCs w:val="24"/>
        </w:rPr>
      </w:pPr>
      <w:r w:rsidRPr="000C4780">
        <w:rPr>
          <w:rFonts w:ascii="Times New Roman" w:hAnsi="Times New Roman" w:cs="Times New Roman"/>
          <w:b/>
          <w:sz w:val="24"/>
          <w:szCs w:val="24"/>
        </w:rPr>
        <w:t>Кадровый состав, реализующий программу</w:t>
      </w:r>
      <w:r w:rsidRPr="004D6972">
        <w:rPr>
          <w:sz w:val="24"/>
          <w:szCs w:val="24"/>
        </w:rPr>
        <w:t xml:space="preserve"> </w:t>
      </w:r>
    </w:p>
    <w:p w:rsidR="00F46776" w:rsidRDefault="00F46776" w:rsidP="00520201">
      <w:pPr>
        <w:spacing w:after="0" w:line="240" w:lineRule="auto"/>
        <w:ind w:right="-1" w:firstLine="567"/>
        <w:jc w:val="both"/>
        <w:rPr>
          <w:rFonts w:ascii="Times New Roman" w:hAnsi="Times New Roman" w:cs="Times New Roman"/>
          <w:sz w:val="24"/>
          <w:szCs w:val="24"/>
        </w:rPr>
      </w:pPr>
      <w:r w:rsidRPr="00F90111">
        <w:rPr>
          <w:rFonts w:ascii="Times New Roman" w:eastAsia="Times New Roman" w:hAnsi="Times New Roman" w:cs="Times New Roman"/>
          <w:sz w:val="24"/>
          <w:szCs w:val="24"/>
        </w:rPr>
        <w:t>В качестве преподавателя</w:t>
      </w:r>
      <w:r w:rsidRPr="00F90111">
        <w:rPr>
          <w:rFonts w:ascii="Times New Roman" w:hAnsi="Times New Roman" w:cs="Times New Roman"/>
          <w:sz w:val="24"/>
          <w:szCs w:val="24"/>
        </w:rPr>
        <w:t>,</w:t>
      </w:r>
      <w:r w:rsidRPr="00F90111">
        <w:rPr>
          <w:rFonts w:ascii="Times New Roman" w:eastAsia="Times New Roman" w:hAnsi="Times New Roman" w:cs="Times New Roman"/>
          <w:sz w:val="24"/>
          <w:szCs w:val="24"/>
        </w:rPr>
        <w:t xml:space="preserve"> </w:t>
      </w:r>
      <w:r w:rsidRPr="00F90111">
        <w:rPr>
          <w:rFonts w:ascii="Times New Roman" w:hAnsi="Times New Roman" w:cs="Times New Roman"/>
          <w:sz w:val="24"/>
          <w:szCs w:val="24"/>
        </w:rPr>
        <w:t xml:space="preserve">обеспечивающих обучение по дисциплинарному курсу и осуществляющих руководство </w:t>
      </w:r>
      <w:r>
        <w:rPr>
          <w:rFonts w:ascii="Times New Roman" w:eastAsia="Times New Roman" w:hAnsi="Times New Roman" w:cs="Times New Roman"/>
          <w:bCs/>
          <w:color w:val="000000"/>
          <w:spacing w:val="-1"/>
          <w:sz w:val="24"/>
          <w:szCs w:val="24"/>
        </w:rPr>
        <w:t>п</w:t>
      </w:r>
      <w:r w:rsidRPr="004D56C4">
        <w:rPr>
          <w:rFonts w:ascii="Times New Roman" w:eastAsia="Times New Roman" w:hAnsi="Times New Roman" w:cs="Times New Roman"/>
          <w:bCs/>
          <w:color w:val="000000"/>
          <w:spacing w:val="-1"/>
          <w:sz w:val="24"/>
          <w:szCs w:val="24"/>
        </w:rPr>
        <w:t>р</w:t>
      </w:r>
      <w:r w:rsidRPr="004D56C4">
        <w:rPr>
          <w:rFonts w:ascii="Times New Roman" w:eastAsia="Times New Roman" w:hAnsi="Times New Roman" w:cs="Times New Roman"/>
          <w:bCs/>
          <w:color w:val="000000"/>
          <w:sz w:val="24"/>
          <w:szCs w:val="24"/>
        </w:rPr>
        <w:t>актическ</w:t>
      </w:r>
      <w:r>
        <w:rPr>
          <w:rFonts w:ascii="Times New Roman" w:eastAsia="Times New Roman" w:hAnsi="Times New Roman" w:cs="Times New Roman"/>
          <w:bCs/>
          <w:color w:val="000000"/>
          <w:sz w:val="24"/>
          <w:szCs w:val="24"/>
        </w:rPr>
        <w:t>ой</w:t>
      </w:r>
      <w:r w:rsidRPr="004D56C4">
        <w:rPr>
          <w:rFonts w:ascii="Times New Roman" w:eastAsia="Times New Roman" w:hAnsi="Times New Roman" w:cs="Times New Roman"/>
          <w:bCs/>
          <w:color w:val="000000"/>
          <w:sz w:val="24"/>
          <w:szCs w:val="24"/>
        </w:rPr>
        <w:t xml:space="preserve"> подготовк</w:t>
      </w:r>
      <w:r>
        <w:rPr>
          <w:rFonts w:ascii="Times New Roman" w:eastAsia="Times New Roman" w:hAnsi="Times New Roman" w:cs="Times New Roman"/>
          <w:bCs/>
          <w:color w:val="000000"/>
          <w:sz w:val="24"/>
          <w:szCs w:val="24"/>
        </w:rPr>
        <w:t>и</w:t>
      </w:r>
      <w:r w:rsidRPr="00F90111">
        <w:rPr>
          <w:rFonts w:ascii="Times New Roman" w:hAnsi="Times New Roman" w:cs="Times New Roman"/>
          <w:sz w:val="24"/>
          <w:szCs w:val="24"/>
        </w:rPr>
        <w:t xml:space="preserve">, </w:t>
      </w:r>
      <w:r w:rsidRPr="00F90111">
        <w:rPr>
          <w:rFonts w:ascii="Times New Roman" w:eastAsia="Times New Roman" w:hAnsi="Times New Roman" w:cs="Times New Roman"/>
          <w:sz w:val="24"/>
          <w:szCs w:val="24"/>
        </w:rPr>
        <w:t>привлекаются высококвалифицированные специалисты</w:t>
      </w:r>
      <w:r w:rsidRPr="00F90111">
        <w:rPr>
          <w:rFonts w:ascii="Times New Roman" w:hAnsi="Times New Roman" w:cs="Times New Roman"/>
          <w:sz w:val="24"/>
          <w:szCs w:val="24"/>
        </w:rPr>
        <w:t>-</w:t>
      </w:r>
      <w:r w:rsidRPr="00F90111">
        <w:rPr>
          <w:rFonts w:ascii="Times New Roman" w:eastAsia="Times New Roman" w:hAnsi="Times New Roman" w:cs="Times New Roman"/>
          <w:sz w:val="24"/>
          <w:szCs w:val="24"/>
        </w:rPr>
        <w:t>практики, преподаватели</w:t>
      </w:r>
      <w:r>
        <w:rPr>
          <w:rFonts w:ascii="Times New Roman" w:eastAsia="Times New Roman" w:hAnsi="Times New Roman" w:cs="Times New Roman"/>
          <w:sz w:val="24"/>
          <w:szCs w:val="24"/>
        </w:rPr>
        <w:t xml:space="preserve">, </w:t>
      </w:r>
      <w:r w:rsidRPr="00F90111">
        <w:rPr>
          <w:rFonts w:ascii="Times New Roman" w:eastAsia="Times New Roman" w:hAnsi="Times New Roman" w:cs="Times New Roman"/>
          <w:sz w:val="24"/>
          <w:szCs w:val="24"/>
        </w:rPr>
        <w:t xml:space="preserve"> </w:t>
      </w:r>
      <w:r w:rsidRPr="00F46776">
        <w:rPr>
          <w:rFonts w:ascii="Times New Roman" w:hAnsi="Times New Roman" w:cs="Times New Roman"/>
          <w:sz w:val="24"/>
          <w:szCs w:val="24"/>
        </w:rPr>
        <w:t>имеющими среднее профессиональное или высшее образование.</w:t>
      </w:r>
    </w:p>
    <w:p w:rsidR="00F46776" w:rsidRPr="000C4780" w:rsidRDefault="00F46776" w:rsidP="00B03CED">
      <w:pPr>
        <w:shd w:val="clear" w:color="auto" w:fill="FFFFFF"/>
        <w:spacing w:after="0" w:line="240" w:lineRule="auto"/>
        <w:rPr>
          <w:rFonts w:ascii="Times New Roman" w:hAnsi="Times New Roman" w:cs="Times New Roman"/>
          <w:b/>
          <w:bCs/>
          <w:sz w:val="16"/>
          <w:szCs w:val="16"/>
        </w:rPr>
      </w:pPr>
    </w:p>
    <w:p w:rsidR="007B2DDC" w:rsidRPr="00F46776" w:rsidRDefault="007B2DDC" w:rsidP="00B03CED">
      <w:pPr>
        <w:shd w:val="clear" w:color="auto" w:fill="FFFFFF"/>
        <w:spacing w:after="0" w:line="240" w:lineRule="auto"/>
        <w:rPr>
          <w:rFonts w:ascii="Times New Roman" w:hAnsi="Times New Roman" w:cs="Times New Roman"/>
          <w:b/>
          <w:bCs/>
          <w:sz w:val="24"/>
          <w:szCs w:val="24"/>
        </w:rPr>
      </w:pPr>
      <w:r w:rsidRPr="00F46776">
        <w:rPr>
          <w:rFonts w:ascii="Times New Roman" w:hAnsi="Times New Roman" w:cs="Times New Roman"/>
          <w:b/>
          <w:bCs/>
          <w:sz w:val="24"/>
          <w:szCs w:val="24"/>
        </w:rPr>
        <w:t>Материально-технические условия реализации программы</w:t>
      </w:r>
    </w:p>
    <w:p w:rsidR="005A7E68" w:rsidRPr="005A7E68" w:rsidRDefault="005A7E68" w:rsidP="00B03CED">
      <w:pPr>
        <w:shd w:val="clear" w:color="auto" w:fill="FFFFFF"/>
        <w:spacing w:after="0" w:line="240" w:lineRule="auto"/>
        <w:rPr>
          <w:rFonts w:ascii="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1562"/>
        <w:gridCol w:w="5631"/>
      </w:tblGrid>
      <w:tr w:rsidR="007B2DDC" w:rsidRPr="00D47C01" w:rsidTr="0094542D">
        <w:trPr>
          <w:trHeight w:val="383"/>
        </w:trPr>
        <w:tc>
          <w:tcPr>
            <w:tcW w:w="0" w:type="auto"/>
          </w:tcPr>
          <w:p w:rsidR="007B2DDC" w:rsidRPr="00D47C01" w:rsidRDefault="007B2DDC" w:rsidP="00B03CED">
            <w:pPr>
              <w:pStyle w:val="Default"/>
              <w:jc w:val="center"/>
              <w:rPr>
                <w:sz w:val="22"/>
                <w:szCs w:val="22"/>
              </w:rPr>
            </w:pPr>
            <w:r w:rsidRPr="00D47C01">
              <w:rPr>
                <w:b/>
                <w:bCs/>
                <w:sz w:val="22"/>
                <w:szCs w:val="22"/>
              </w:rPr>
              <w:t>Наименование специализированных</w:t>
            </w:r>
          </w:p>
          <w:p w:rsidR="007B2DDC" w:rsidRPr="00D47C01" w:rsidRDefault="007B2DDC" w:rsidP="00B03CED">
            <w:pPr>
              <w:pStyle w:val="Default"/>
              <w:jc w:val="center"/>
              <w:rPr>
                <w:sz w:val="22"/>
                <w:szCs w:val="22"/>
              </w:rPr>
            </w:pPr>
            <w:r w:rsidRPr="00D47C01">
              <w:rPr>
                <w:b/>
                <w:bCs/>
                <w:sz w:val="22"/>
                <w:szCs w:val="22"/>
              </w:rPr>
              <w:t>аудиторий, кабинетов</w:t>
            </w:r>
          </w:p>
        </w:tc>
        <w:tc>
          <w:tcPr>
            <w:tcW w:w="0" w:type="auto"/>
          </w:tcPr>
          <w:p w:rsidR="007B2DDC" w:rsidRPr="00D47C01" w:rsidRDefault="007B2DDC" w:rsidP="00B03CED">
            <w:pPr>
              <w:pStyle w:val="Default"/>
              <w:jc w:val="center"/>
              <w:rPr>
                <w:sz w:val="22"/>
                <w:szCs w:val="22"/>
              </w:rPr>
            </w:pPr>
            <w:r w:rsidRPr="00D47C01">
              <w:rPr>
                <w:b/>
                <w:bCs/>
                <w:sz w:val="22"/>
                <w:szCs w:val="22"/>
              </w:rPr>
              <w:t>Вид занятий</w:t>
            </w:r>
          </w:p>
        </w:tc>
        <w:tc>
          <w:tcPr>
            <w:tcW w:w="0" w:type="auto"/>
          </w:tcPr>
          <w:p w:rsidR="007B2DDC" w:rsidRPr="00D47C01" w:rsidRDefault="007B2DDC" w:rsidP="00B03CED">
            <w:pPr>
              <w:pStyle w:val="Default"/>
              <w:jc w:val="center"/>
              <w:rPr>
                <w:sz w:val="22"/>
                <w:szCs w:val="22"/>
              </w:rPr>
            </w:pPr>
            <w:r w:rsidRPr="00D47C01">
              <w:rPr>
                <w:b/>
                <w:bCs/>
                <w:sz w:val="22"/>
                <w:szCs w:val="22"/>
              </w:rPr>
              <w:t>Наименование оборудования,</w:t>
            </w:r>
          </w:p>
          <w:p w:rsidR="007B2DDC" w:rsidRPr="00D47C01" w:rsidRDefault="007B2DDC" w:rsidP="00B03CED">
            <w:pPr>
              <w:pStyle w:val="Default"/>
              <w:jc w:val="center"/>
              <w:rPr>
                <w:sz w:val="22"/>
                <w:szCs w:val="22"/>
              </w:rPr>
            </w:pPr>
            <w:r w:rsidRPr="00D47C01">
              <w:rPr>
                <w:b/>
                <w:bCs/>
                <w:sz w:val="22"/>
                <w:szCs w:val="22"/>
              </w:rPr>
              <w:t>программного обеспечения</w:t>
            </w:r>
          </w:p>
        </w:tc>
      </w:tr>
      <w:tr w:rsidR="007B2DDC" w:rsidRPr="00D47C01" w:rsidTr="0094542D">
        <w:trPr>
          <w:trHeight w:val="799"/>
        </w:trPr>
        <w:tc>
          <w:tcPr>
            <w:tcW w:w="0" w:type="auto"/>
          </w:tcPr>
          <w:p w:rsidR="007B2DDC" w:rsidRPr="00D47C01" w:rsidRDefault="007B2DDC" w:rsidP="00B03CED">
            <w:pPr>
              <w:pStyle w:val="Default"/>
              <w:rPr>
                <w:sz w:val="22"/>
                <w:szCs w:val="22"/>
              </w:rPr>
            </w:pPr>
            <w:r w:rsidRPr="00D47C01">
              <w:rPr>
                <w:sz w:val="22"/>
                <w:szCs w:val="22"/>
              </w:rPr>
              <w:t xml:space="preserve">Аудитория </w:t>
            </w:r>
          </w:p>
        </w:tc>
        <w:tc>
          <w:tcPr>
            <w:tcW w:w="0" w:type="auto"/>
          </w:tcPr>
          <w:p w:rsidR="007B2DDC" w:rsidRPr="00D47C01" w:rsidRDefault="007B2DDC" w:rsidP="00B03CED">
            <w:pPr>
              <w:pStyle w:val="Default"/>
              <w:rPr>
                <w:sz w:val="22"/>
                <w:szCs w:val="22"/>
              </w:rPr>
            </w:pPr>
            <w:r w:rsidRPr="00D47C01">
              <w:rPr>
                <w:sz w:val="22"/>
                <w:szCs w:val="22"/>
              </w:rPr>
              <w:t xml:space="preserve">теоретическое </w:t>
            </w:r>
          </w:p>
        </w:tc>
        <w:tc>
          <w:tcPr>
            <w:tcW w:w="0" w:type="auto"/>
          </w:tcPr>
          <w:p w:rsidR="007B2DDC" w:rsidRPr="00D47C01" w:rsidRDefault="007B2DDC" w:rsidP="00B03CED">
            <w:pPr>
              <w:pStyle w:val="Default"/>
              <w:rPr>
                <w:sz w:val="22"/>
                <w:szCs w:val="22"/>
              </w:rPr>
            </w:pPr>
            <w:r w:rsidRPr="00D47C01">
              <w:rPr>
                <w:sz w:val="22"/>
                <w:szCs w:val="22"/>
              </w:rPr>
              <w:t>компьютер, мультимедийный проектор, экран, доска, методические материалы, нормативные документы, видеоматериалы, тематические стенды, муляжи</w:t>
            </w:r>
            <w:r w:rsidR="002963DA" w:rsidRPr="00D47C01">
              <w:rPr>
                <w:sz w:val="22"/>
                <w:szCs w:val="22"/>
              </w:rPr>
              <w:t>,</w:t>
            </w:r>
            <w:r w:rsidRPr="00D47C01">
              <w:rPr>
                <w:sz w:val="22"/>
                <w:szCs w:val="22"/>
              </w:rPr>
              <w:t xml:space="preserve"> </w:t>
            </w:r>
            <w:r w:rsidR="002963DA" w:rsidRPr="00D47C01">
              <w:rPr>
                <w:sz w:val="22"/>
                <w:szCs w:val="22"/>
              </w:rPr>
              <w:t>манекены для отработки навыков оказания первой помощи при травмах.</w:t>
            </w:r>
          </w:p>
        </w:tc>
      </w:tr>
    </w:tbl>
    <w:p w:rsidR="007B2DDC" w:rsidRPr="000C4780" w:rsidRDefault="007B2DDC" w:rsidP="00B03CED">
      <w:pPr>
        <w:shd w:val="clear" w:color="auto" w:fill="FFFFFF"/>
        <w:spacing w:after="0" w:line="240" w:lineRule="auto"/>
        <w:rPr>
          <w:rFonts w:ascii="Times New Roman" w:eastAsia="Times New Roman" w:hAnsi="Times New Roman" w:cs="Times New Roman"/>
          <w:b/>
          <w:bCs/>
          <w:color w:val="000000"/>
          <w:sz w:val="16"/>
          <w:szCs w:val="16"/>
        </w:rPr>
      </w:pPr>
    </w:p>
    <w:p w:rsidR="00520201" w:rsidRDefault="00520201" w:rsidP="00B03CED">
      <w:pPr>
        <w:spacing w:after="0" w:line="240" w:lineRule="atLeast"/>
        <w:jc w:val="center"/>
        <w:textAlignment w:val="top"/>
        <w:rPr>
          <w:rFonts w:ascii="Times New Roman" w:eastAsia="Times New Roman" w:hAnsi="Times New Roman" w:cs="Times New Roman"/>
          <w:b/>
          <w:bCs/>
          <w:color w:val="000000"/>
          <w:sz w:val="24"/>
          <w:szCs w:val="24"/>
        </w:rPr>
      </w:pPr>
    </w:p>
    <w:p w:rsidR="002C65ED" w:rsidRDefault="002C65ED" w:rsidP="00B03CED">
      <w:pPr>
        <w:spacing w:after="0" w:line="240" w:lineRule="atLeast"/>
        <w:jc w:val="center"/>
        <w:textAlignment w:val="top"/>
        <w:rPr>
          <w:rFonts w:ascii="Times New Roman" w:eastAsia="Times New Roman" w:hAnsi="Times New Roman" w:cs="Times New Roman"/>
          <w:b/>
          <w:bCs/>
          <w:color w:val="000000"/>
          <w:sz w:val="24"/>
          <w:szCs w:val="24"/>
        </w:rPr>
      </w:pPr>
    </w:p>
    <w:p w:rsidR="000C4780" w:rsidRDefault="000C4780" w:rsidP="00B03CED">
      <w:pPr>
        <w:spacing w:after="0" w:line="240" w:lineRule="atLeast"/>
        <w:jc w:val="center"/>
        <w:textAlignment w:val="top"/>
        <w:rPr>
          <w:rFonts w:ascii="Times New Roman" w:eastAsia="Times New Roman" w:hAnsi="Times New Roman" w:cs="Times New Roman"/>
          <w:b/>
          <w:bCs/>
          <w:color w:val="000000"/>
          <w:sz w:val="24"/>
          <w:szCs w:val="24"/>
        </w:rPr>
      </w:pPr>
      <w:r w:rsidRPr="0042186C">
        <w:rPr>
          <w:rFonts w:ascii="Times New Roman" w:eastAsia="Times New Roman" w:hAnsi="Times New Roman" w:cs="Times New Roman"/>
          <w:b/>
          <w:bCs/>
          <w:color w:val="000000"/>
          <w:sz w:val="24"/>
          <w:szCs w:val="24"/>
        </w:rPr>
        <w:lastRenderedPageBreak/>
        <w:t>Перечень учебного оборудования</w:t>
      </w:r>
    </w:p>
    <w:p w:rsidR="00010988" w:rsidRDefault="00010988" w:rsidP="00B03CED">
      <w:pPr>
        <w:spacing w:after="0" w:line="240" w:lineRule="atLeast"/>
        <w:jc w:val="center"/>
        <w:textAlignment w:val="top"/>
        <w:rPr>
          <w:rFonts w:ascii="Times New Roman" w:eastAsia="Times New Roman" w:hAnsi="Times New Roman" w:cs="Times New Roman"/>
          <w:b/>
          <w:bCs/>
          <w:color w:val="000000"/>
          <w:sz w:val="24"/>
          <w:szCs w:val="24"/>
        </w:rPr>
      </w:pPr>
    </w:p>
    <w:tbl>
      <w:tblPr>
        <w:tblW w:w="0" w:type="auto"/>
        <w:tblInd w:w="-88" w:type="dxa"/>
        <w:tblCellMar>
          <w:left w:w="54" w:type="dxa"/>
          <w:right w:w="54" w:type="dxa"/>
        </w:tblCellMar>
        <w:tblLook w:val="0000"/>
      </w:tblPr>
      <w:tblGrid>
        <w:gridCol w:w="405"/>
        <w:gridCol w:w="7087"/>
        <w:gridCol w:w="860"/>
        <w:gridCol w:w="1475"/>
      </w:tblGrid>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lang w:val="en-US"/>
              </w:rPr>
              <w:t>№</w:t>
            </w:r>
          </w:p>
          <w:p w:rsidR="002963DA" w:rsidRPr="000C4780"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п/п</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 xml:space="preserve">Наименование </w:t>
            </w:r>
            <w:r w:rsidR="00D47C01" w:rsidRPr="00D47C01">
              <w:rPr>
                <w:rFonts w:ascii="Times New Roman" w:hAnsi="Times New Roman" w:cs="Times New Roman"/>
              </w:rPr>
              <w:t>оборудования</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Calibri" w:hAnsi="Calibri" w:cs="Calibri"/>
              </w:rPr>
            </w:pPr>
            <w:r w:rsidRPr="00D47C01">
              <w:rPr>
                <w:rFonts w:ascii="Times New Roman" w:hAnsi="Times New Roman" w:cs="Times New Roman"/>
              </w:rPr>
              <w:t>Ед. изм</w:t>
            </w:r>
            <w:r w:rsidRPr="00D47C01">
              <w:rPr>
                <w:rFonts w:ascii="Calibri" w:hAnsi="Calibri" w:cs="Calibri"/>
              </w:rPr>
              <w:t>.</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CYR" w:hAnsi="Times New Roman CYR" w:cs="Times New Roman CYR"/>
              </w:rPr>
            </w:pPr>
            <w:r w:rsidRPr="00D47C01">
              <w:rPr>
                <w:rFonts w:ascii="Times New Roman CYR" w:hAnsi="Times New Roman CYR" w:cs="Times New Roman CYR"/>
              </w:rPr>
              <w:t>Кол-во единиц</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contextualSpacing/>
              <w:rPr>
                <w:rFonts w:ascii="Times New Roman" w:hAnsi="Times New Roman" w:cs="Times New Roman"/>
              </w:rPr>
            </w:pPr>
            <w:r w:rsidRPr="00D47C01">
              <w:rPr>
                <w:rFonts w:ascii="Times New Roman" w:hAnsi="Times New Roman" w:cs="Times New Roman"/>
              </w:rPr>
              <w:t>Комплект гаечных ключей во взрывобезопасном (омедненном) исполнении</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компл.</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2</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tabs>
                <w:tab w:val="left" w:pos="5372"/>
              </w:tabs>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Стенд «Электроинструмент»</w:t>
            </w:r>
            <w:r w:rsidRPr="00D47C01">
              <w:rPr>
                <w:rFonts w:ascii="Times New Roman" w:hAnsi="Times New Roman" w:cs="Times New Roman"/>
              </w:rPr>
              <w:tab/>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3</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Стенд «Средства защиты органов зрения, дыхания и слуха»</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4</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Стенд «Средства защиты рук»</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5</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Стенд Противопожарная безопасность»</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3</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6</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Стенд «Первая доврачебная помощь»</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2</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7</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Тренажер сердечно-легочной реанимации «МАКСИМ I II»</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компл.</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8</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Видеофильмы «Охрана труда», «Промбезопасность»</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серия</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3</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9</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Видеофильм «Оказание первой доврачебной помощи»</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серия</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2</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10</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Видеофильм «Пожарная безопасность»</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серия</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2</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11</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Видеопроектор</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12</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Доска</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13</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Компьютер</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14</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Ноутбук</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15</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Флипчарт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r w:rsidR="002963DA" w:rsidRPr="00D47C01" w:rsidTr="0094542D">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16</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ind w:right="5"/>
              <w:rPr>
                <w:rFonts w:ascii="Times New Roman" w:hAnsi="Times New Roman" w:cs="Times New Roman"/>
              </w:rPr>
            </w:pPr>
            <w:r w:rsidRPr="00D47C01">
              <w:rPr>
                <w:rFonts w:ascii="Times New Roman" w:hAnsi="Times New Roman" w:cs="Times New Roman"/>
              </w:rPr>
              <w:t>Манекен для манипуляций по оказанию первой помощи</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шт</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2963DA" w:rsidRPr="00D47C01" w:rsidRDefault="002963DA" w:rsidP="00B03CED">
            <w:pPr>
              <w:autoSpaceDE w:val="0"/>
              <w:autoSpaceDN w:val="0"/>
              <w:adjustRightInd w:val="0"/>
              <w:spacing w:after="0" w:line="240" w:lineRule="auto"/>
              <w:jc w:val="center"/>
              <w:rPr>
                <w:rFonts w:ascii="Times New Roman" w:hAnsi="Times New Roman" w:cs="Times New Roman"/>
              </w:rPr>
            </w:pPr>
            <w:r w:rsidRPr="00D47C01">
              <w:rPr>
                <w:rFonts w:ascii="Times New Roman" w:hAnsi="Times New Roman" w:cs="Times New Roman"/>
              </w:rPr>
              <w:t>1</w:t>
            </w:r>
          </w:p>
        </w:tc>
      </w:tr>
    </w:tbl>
    <w:p w:rsidR="00520201" w:rsidRDefault="00520201" w:rsidP="00B03CED">
      <w:pPr>
        <w:pStyle w:val="1"/>
        <w:spacing w:before="0" w:line="240" w:lineRule="auto"/>
        <w:rPr>
          <w:rFonts w:ascii="Times New Roman" w:eastAsia="Times New Roman" w:hAnsi="Times New Roman" w:cs="Times New Roman"/>
          <w:color w:val="auto"/>
          <w:sz w:val="24"/>
          <w:szCs w:val="24"/>
        </w:rPr>
      </w:pPr>
    </w:p>
    <w:p w:rsidR="00520201" w:rsidRDefault="00520201" w:rsidP="00B03CED">
      <w:pPr>
        <w:pStyle w:val="1"/>
        <w:spacing w:before="0" w:line="240" w:lineRule="auto"/>
        <w:rPr>
          <w:rFonts w:ascii="Times New Roman" w:eastAsia="Times New Roman" w:hAnsi="Times New Roman" w:cs="Times New Roman"/>
          <w:color w:val="auto"/>
          <w:sz w:val="24"/>
          <w:szCs w:val="24"/>
        </w:rPr>
      </w:pPr>
    </w:p>
    <w:p w:rsidR="00B2105D" w:rsidRPr="00B2105D" w:rsidRDefault="00B2105D" w:rsidP="00B03CED">
      <w:pPr>
        <w:pStyle w:val="1"/>
        <w:spacing w:before="0" w:line="240" w:lineRule="auto"/>
        <w:rPr>
          <w:rFonts w:ascii="Times New Roman" w:eastAsia="Times New Roman" w:hAnsi="Times New Roman" w:cs="Times New Roman"/>
          <w:color w:val="auto"/>
          <w:sz w:val="24"/>
          <w:szCs w:val="24"/>
        </w:rPr>
      </w:pPr>
      <w:r w:rsidRPr="00B2105D">
        <w:rPr>
          <w:rFonts w:ascii="Times New Roman" w:eastAsia="Times New Roman" w:hAnsi="Times New Roman" w:cs="Times New Roman"/>
          <w:color w:val="auto"/>
          <w:sz w:val="24"/>
          <w:szCs w:val="24"/>
        </w:rPr>
        <w:t xml:space="preserve">Перечень рекомендуемых учебных изданий, </w:t>
      </w:r>
      <w:r w:rsidR="000C4780">
        <w:rPr>
          <w:rFonts w:ascii="Times New Roman" w:eastAsia="Times New Roman" w:hAnsi="Times New Roman" w:cs="Times New Roman"/>
          <w:color w:val="auto"/>
          <w:sz w:val="24"/>
          <w:szCs w:val="24"/>
        </w:rPr>
        <w:t>и</w:t>
      </w:r>
      <w:r w:rsidRPr="00B2105D">
        <w:rPr>
          <w:rFonts w:ascii="Times New Roman" w:eastAsia="Times New Roman" w:hAnsi="Times New Roman" w:cs="Times New Roman"/>
          <w:color w:val="auto"/>
          <w:sz w:val="24"/>
          <w:szCs w:val="24"/>
        </w:rPr>
        <w:t xml:space="preserve">нтернет-ресурсов, </w:t>
      </w:r>
      <w:r w:rsidR="00F46776">
        <w:rPr>
          <w:rFonts w:ascii="Times New Roman" w:eastAsia="Times New Roman" w:hAnsi="Times New Roman" w:cs="Times New Roman"/>
          <w:color w:val="auto"/>
          <w:sz w:val="24"/>
          <w:szCs w:val="24"/>
        </w:rPr>
        <w:t>д</w:t>
      </w:r>
      <w:r w:rsidRPr="00B2105D">
        <w:rPr>
          <w:rFonts w:ascii="Times New Roman" w:eastAsia="Times New Roman" w:hAnsi="Times New Roman" w:cs="Times New Roman"/>
          <w:color w:val="auto"/>
          <w:sz w:val="24"/>
          <w:szCs w:val="24"/>
        </w:rPr>
        <w:t xml:space="preserve">ополнительной </w:t>
      </w:r>
      <w:r w:rsidR="000C4780">
        <w:rPr>
          <w:rFonts w:ascii="Times New Roman" w:eastAsia="Times New Roman" w:hAnsi="Times New Roman" w:cs="Times New Roman"/>
          <w:color w:val="auto"/>
          <w:sz w:val="24"/>
          <w:szCs w:val="24"/>
        </w:rPr>
        <w:t xml:space="preserve">  </w:t>
      </w:r>
      <w:r w:rsidRPr="00B2105D">
        <w:rPr>
          <w:rFonts w:ascii="Times New Roman" w:eastAsia="Times New Roman" w:hAnsi="Times New Roman" w:cs="Times New Roman"/>
          <w:color w:val="auto"/>
          <w:sz w:val="24"/>
          <w:szCs w:val="24"/>
        </w:rPr>
        <w:t xml:space="preserve">литературы </w:t>
      </w:r>
    </w:p>
    <w:p w:rsidR="00B2105D" w:rsidRPr="00B2105D" w:rsidRDefault="00B2105D" w:rsidP="00B03CED">
      <w:pPr>
        <w:numPr>
          <w:ilvl w:val="0"/>
          <w:numId w:val="43"/>
        </w:numPr>
        <w:tabs>
          <w:tab w:val="left" w:pos="284"/>
          <w:tab w:val="left" w:pos="709"/>
          <w:tab w:val="left" w:pos="851"/>
        </w:tabs>
        <w:spacing w:after="14" w:line="240" w:lineRule="auto"/>
        <w:ind w:left="0"/>
        <w:jc w:val="both"/>
        <w:rPr>
          <w:rFonts w:ascii="Times New Roman" w:eastAsia="Times New Roman" w:hAnsi="Times New Roman" w:cs="Times New Roman"/>
          <w:sz w:val="24"/>
          <w:szCs w:val="24"/>
        </w:rPr>
      </w:pPr>
      <w:r w:rsidRPr="00B2105D">
        <w:rPr>
          <w:rFonts w:ascii="Times New Roman" w:eastAsia="Times New Roman" w:hAnsi="Times New Roman" w:cs="Times New Roman"/>
          <w:sz w:val="24"/>
          <w:szCs w:val="24"/>
        </w:rPr>
        <w:t xml:space="preserve">Бондарь И.М. Электротехника и электроника. – М.: МарТ, Феникс, 2017. </w:t>
      </w:r>
    </w:p>
    <w:p w:rsidR="00B2105D" w:rsidRPr="00A9187A" w:rsidRDefault="00B2105D" w:rsidP="00B03CED">
      <w:pPr>
        <w:numPr>
          <w:ilvl w:val="0"/>
          <w:numId w:val="43"/>
        </w:numPr>
        <w:tabs>
          <w:tab w:val="left" w:pos="284"/>
          <w:tab w:val="left" w:pos="709"/>
          <w:tab w:val="left" w:pos="851"/>
        </w:tabs>
        <w:spacing w:after="14" w:line="240" w:lineRule="auto"/>
        <w:ind w:left="0"/>
        <w:jc w:val="both"/>
        <w:rPr>
          <w:rFonts w:ascii="Times New Roman" w:eastAsia="Times New Roman" w:hAnsi="Times New Roman" w:cs="Times New Roman"/>
          <w:sz w:val="24"/>
          <w:szCs w:val="24"/>
        </w:rPr>
      </w:pPr>
      <w:r w:rsidRPr="00A9187A">
        <w:rPr>
          <w:rFonts w:ascii="Times New Roman" w:eastAsia="Times New Roman" w:hAnsi="Times New Roman" w:cs="Times New Roman"/>
          <w:sz w:val="24"/>
          <w:szCs w:val="24"/>
        </w:rPr>
        <w:t xml:space="preserve">Жаворонков М.А. Электротехника и электроника. </w:t>
      </w:r>
      <w:r w:rsidR="00A9187A" w:rsidRPr="00A9187A">
        <w:rPr>
          <w:rFonts w:ascii="Times New Roman" w:eastAsia="Times New Roman" w:hAnsi="Times New Roman" w:cs="Times New Roman"/>
          <w:sz w:val="24"/>
          <w:szCs w:val="24"/>
        </w:rPr>
        <w:t xml:space="preserve">- </w:t>
      </w:r>
      <w:r w:rsidRPr="00A9187A">
        <w:rPr>
          <w:rFonts w:ascii="Times New Roman" w:eastAsia="Times New Roman" w:hAnsi="Times New Roman" w:cs="Times New Roman"/>
          <w:sz w:val="24"/>
          <w:szCs w:val="24"/>
        </w:rPr>
        <w:t xml:space="preserve">М.:Академия, 2016. </w:t>
      </w:r>
    </w:p>
    <w:p w:rsidR="00B2105D" w:rsidRPr="00B2105D" w:rsidRDefault="00B2105D" w:rsidP="00B03CED">
      <w:pPr>
        <w:numPr>
          <w:ilvl w:val="0"/>
          <w:numId w:val="43"/>
        </w:numPr>
        <w:tabs>
          <w:tab w:val="left" w:pos="284"/>
          <w:tab w:val="left" w:pos="709"/>
          <w:tab w:val="left" w:pos="851"/>
        </w:tabs>
        <w:spacing w:after="14" w:line="240" w:lineRule="auto"/>
        <w:ind w:left="0"/>
        <w:jc w:val="both"/>
        <w:rPr>
          <w:rFonts w:ascii="Times New Roman" w:eastAsia="Times New Roman" w:hAnsi="Times New Roman" w:cs="Times New Roman"/>
          <w:sz w:val="24"/>
          <w:szCs w:val="24"/>
        </w:rPr>
      </w:pPr>
      <w:r w:rsidRPr="00B2105D">
        <w:rPr>
          <w:rFonts w:ascii="Times New Roman" w:eastAsia="Times New Roman" w:hAnsi="Times New Roman" w:cs="Times New Roman"/>
          <w:sz w:val="24"/>
          <w:szCs w:val="24"/>
        </w:rPr>
        <w:t xml:space="preserve">Немцов М.В., Немцова М.Л. «Электротехника и электроника».  </w:t>
      </w:r>
    </w:p>
    <w:p w:rsidR="00B2105D" w:rsidRPr="00B2105D" w:rsidRDefault="00B2105D" w:rsidP="00B03CED">
      <w:pPr>
        <w:numPr>
          <w:ilvl w:val="0"/>
          <w:numId w:val="43"/>
        </w:numPr>
        <w:tabs>
          <w:tab w:val="left" w:pos="284"/>
          <w:tab w:val="left" w:pos="709"/>
          <w:tab w:val="left" w:pos="851"/>
        </w:tabs>
        <w:spacing w:after="14" w:line="240" w:lineRule="auto"/>
        <w:ind w:left="0"/>
        <w:jc w:val="both"/>
        <w:rPr>
          <w:rFonts w:ascii="Times New Roman" w:hAnsi="Times New Roman" w:cs="Times New Roman"/>
          <w:sz w:val="24"/>
          <w:szCs w:val="24"/>
        </w:rPr>
      </w:pPr>
      <w:r w:rsidRPr="00B2105D">
        <w:rPr>
          <w:rFonts w:ascii="Times New Roman" w:eastAsia="Times New Roman" w:hAnsi="Times New Roman" w:cs="Times New Roman"/>
          <w:sz w:val="24"/>
          <w:szCs w:val="24"/>
        </w:rPr>
        <w:t xml:space="preserve">Электронный учебник. Лапынин Ю. Г. и др. «Контрольные материалы по электротехнике и электронике» </w:t>
      </w:r>
    </w:p>
    <w:p w:rsidR="00B2105D" w:rsidRPr="00B2105D" w:rsidRDefault="00B2105D" w:rsidP="00B03CED">
      <w:pPr>
        <w:numPr>
          <w:ilvl w:val="0"/>
          <w:numId w:val="43"/>
        </w:numPr>
        <w:tabs>
          <w:tab w:val="left" w:pos="284"/>
          <w:tab w:val="left" w:pos="709"/>
          <w:tab w:val="left" w:pos="851"/>
        </w:tabs>
        <w:spacing w:after="14" w:line="240" w:lineRule="auto"/>
        <w:ind w:left="0"/>
        <w:jc w:val="both"/>
        <w:rPr>
          <w:rFonts w:ascii="Times New Roman" w:eastAsia="Times New Roman" w:hAnsi="Times New Roman" w:cs="Times New Roman"/>
          <w:sz w:val="24"/>
          <w:szCs w:val="24"/>
        </w:rPr>
      </w:pPr>
      <w:r w:rsidRPr="00B2105D">
        <w:rPr>
          <w:rFonts w:ascii="Times New Roman" w:eastAsia="Times New Roman" w:hAnsi="Times New Roman" w:cs="Times New Roman"/>
          <w:b/>
          <w:sz w:val="24"/>
          <w:szCs w:val="24"/>
        </w:rPr>
        <w:t xml:space="preserve">Интернет-ресурсы </w:t>
      </w:r>
    </w:p>
    <w:p w:rsidR="00B2105D" w:rsidRPr="00B2105D" w:rsidRDefault="00B2105D" w:rsidP="00B03CED">
      <w:pPr>
        <w:tabs>
          <w:tab w:val="left" w:pos="284"/>
        </w:tabs>
        <w:spacing w:after="1" w:line="240" w:lineRule="auto"/>
        <w:rPr>
          <w:rFonts w:ascii="Times New Roman" w:eastAsia="Times New Roman" w:hAnsi="Times New Roman" w:cs="Times New Roman"/>
          <w:sz w:val="24"/>
          <w:szCs w:val="24"/>
        </w:rPr>
      </w:pPr>
      <w:r w:rsidRPr="00B2105D">
        <w:rPr>
          <w:rFonts w:ascii="Times New Roman" w:eastAsia="Times New Roman" w:hAnsi="Times New Roman" w:cs="Times New Roman"/>
          <w:sz w:val="24"/>
          <w:szCs w:val="24"/>
          <w:u w:val="single" w:color="000000"/>
        </w:rPr>
        <w:t>1.</w:t>
      </w:r>
      <w:r w:rsidRPr="00B2105D">
        <w:rPr>
          <w:rFonts w:ascii="Times New Roman" w:eastAsia="Times New Roman" w:hAnsi="Times New Roman" w:cs="Times New Roman"/>
          <w:sz w:val="24"/>
          <w:szCs w:val="24"/>
        </w:rPr>
        <w:t xml:space="preserve"> </w:t>
      </w:r>
      <w:r w:rsidRPr="00B2105D">
        <w:rPr>
          <w:rFonts w:ascii="Times New Roman" w:eastAsia="Times New Roman" w:hAnsi="Times New Roman" w:cs="Times New Roman"/>
          <w:sz w:val="24"/>
          <w:szCs w:val="24"/>
          <w:u w:val="single" w:color="000000"/>
        </w:rPr>
        <w:t>UCHIMELECTRO.RU</w:t>
      </w:r>
      <w:r w:rsidRPr="00B2105D">
        <w:rPr>
          <w:rFonts w:ascii="Times New Roman" w:eastAsia="Times New Roman" w:hAnsi="Times New Roman" w:cs="Times New Roman"/>
          <w:sz w:val="24"/>
          <w:szCs w:val="24"/>
        </w:rPr>
        <w:t xml:space="preserve"> </w:t>
      </w:r>
    </w:p>
    <w:p w:rsidR="00B2105D" w:rsidRPr="00B2105D" w:rsidRDefault="00B2105D" w:rsidP="00B03CED">
      <w:pPr>
        <w:tabs>
          <w:tab w:val="left" w:pos="284"/>
        </w:tabs>
        <w:spacing w:after="1" w:line="240" w:lineRule="auto"/>
        <w:rPr>
          <w:rFonts w:ascii="Times New Roman" w:eastAsia="Times New Roman" w:hAnsi="Times New Roman" w:cs="Times New Roman"/>
          <w:sz w:val="24"/>
          <w:szCs w:val="24"/>
        </w:rPr>
      </w:pPr>
      <w:r w:rsidRPr="00B2105D">
        <w:rPr>
          <w:rFonts w:ascii="Times New Roman" w:eastAsia="Times New Roman" w:hAnsi="Times New Roman" w:cs="Times New Roman"/>
          <w:sz w:val="24"/>
          <w:szCs w:val="24"/>
          <w:u w:val="single" w:color="000000"/>
        </w:rPr>
        <w:t>2.https://elib.bstu.ru</w:t>
      </w:r>
      <w:r w:rsidRPr="00B2105D">
        <w:rPr>
          <w:rFonts w:ascii="Times New Roman" w:eastAsia="Times New Roman" w:hAnsi="Times New Roman" w:cs="Times New Roman"/>
          <w:b/>
          <w:sz w:val="24"/>
          <w:szCs w:val="24"/>
        </w:rPr>
        <w:t xml:space="preserve"> </w:t>
      </w:r>
    </w:p>
    <w:p w:rsidR="004D7E0E" w:rsidRDefault="004D7E0E" w:rsidP="00B03CED">
      <w:pPr>
        <w:pStyle w:val="headertext"/>
        <w:jc w:val="center"/>
        <w:rPr>
          <w:rFonts w:ascii="Times New Roman" w:hAnsi="Times New Roman" w:cs="Times New Roman"/>
          <w:sz w:val="24"/>
          <w:szCs w:val="24"/>
        </w:rPr>
      </w:pPr>
    </w:p>
    <w:p w:rsidR="004D7E0E" w:rsidRDefault="004D7E0E" w:rsidP="00B03CED">
      <w:pPr>
        <w:pStyle w:val="headertext"/>
        <w:jc w:val="center"/>
        <w:rPr>
          <w:rFonts w:ascii="Times New Roman" w:hAnsi="Times New Roman" w:cs="Times New Roman"/>
          <w:sz w:val="24"/>
          <w:szCs w:val="24"/>
        </w:rPr>
      </w:pPr>
      <w:bookmarkStart w:id="0" w:name="_GoBack"/>
      <w:bookmarkEnd w:id="0"/>
    </w:p>
    <w:p w:rsidR="004D7E0E" w:rsidRDefault="004D7E0E" w:rsidP="00B03CED">
      <w:pPr>
        <w:pStyle w:val="headertext"/>
        <w:jc w:val="center"/>
        <w:rPr>
          <w:rFonts w:ascii="Times New Roman" w:hAnsi="Times New Roman" w:cs="Times New Roman"/>
          <w:sz w:val="24"/>
          <w:szCs w:val="24"/>
        </w:rPr>
      </w:pPr>
    </w:p>
    <w:p w:rsidR="00520201" w:rsidRDefault="00520201" w:rsidP="00B03CED">
      <w:pPr>
        <w:pStyle w:val="headertext"/>
        <w:rPr>
          <w:rFonts w:ascii="Times New Roman" w:hAnsi="Times New Roman" w:cs="Times New Roman"/>
          <w:sz w:val="28"/>
          <w:szCs w:val="28"/>
        </w:rPr>
      </w:pPr>
    </w:p>
    <w:p w:rsidR="00520201" w:rsidRDefault="00520201" w:rsidP="00B03CED">
      <w:pPr>
        <w:pStyle w:val="headertext"/>
        <w:rPr>
          <w:rFonts w:ascii="Times New Roman" w:hAnsi="Times New Roman" w:cs="Times New Roman"/>
          <w:sz w:val="28"/>
          <w:szCs w:val="28"/>
        </w:rPr>
      </w:pPr>
    </w:p>
    <w:p w:rsidR="00520201" w:rsidRDefault="00520201" w:rsidP="00B03CED">
      <w:pPr>
        <w:pStyle w:val="headertext"/>
        <w:rPr>
          <w:rFonts w:ascii="Times New Roman" w:hAnsi="Times New Roman" w:cs="Times New Roman"/>
          <w:sz w:val="28"/>
          <w:szCs w:val="28"/>
        </w:rPr>
      </w:pPr>
    </w:p>
    <w:p w:rsidR="00520201" w:rsidRDefault="00520201" w:rsidP="00B03CED">
      <w:pPr>
        <w:pStyle w:val="headertext"/>
        <w:rPr>
          <w:rFonts w:ascii="Times New Roman" w:hAnsi="Times New Roman" w:cs="Times New Roman"/>
          <w:sz w:val="28"/>
          <w:szCs w:val="28"/>
        </w:rPr>
      </w:pPr>
    </w:p>
    <w:p w:rsidR="00520201" w:rsidRDefault="00520201"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2C65ED" w:rsidRDefault="002C65ED" w:rsidP="00B03CED">
      <w:pPr>
        <w:pStyle w:val="headertext"/>
        <w:rPr>
          <w:rFonts w:ascii="Times New Roman" w:hAnsi="Times New Roman" w:cs="Times New Roman"/>
          <w:sz w:val="28"/>
          <w:szCs w:val="28"/>
        </w:rPr>
      </w:pPr>
    </w:p>
    <w:p w:rsidR="004D7E0E" w:rsidRPr="000C4780" w:rsidRDefault="000C4780" w:rsidP="002C65ED">
      <w:pPr>
        <w:pStyle w:val="headertext"/>
        <w:jc w:val="center"/>
        <w:rPr>
          <w:rFonts w:ascii="Times New Roman" w:hAnsi="Times New Roman" w:cs="Times New Roman"/>
          <w:sz w:val="28"/>
          <w:szCs w:val="28"/>
        </w:rPr>
      </w:pPr>
      <w:r>
        <w:rPr>
          <w:rFonts w:ascii="Times New Roman" w:hAnsi="Times New Roman" w:cs="Times New Roman"/>
          <w:sz w:val="28"/>
          <w:szCs w:val="28"/>
        </w:rPr>
        <w:lastRenderedPageBreak/>
        <w:t>6</w:t>
      </w:r>
      <w:r w:rsidRPr="000C4780">
        <w:rPr>
          <w:rFonts w:ascii="Times New Roman" w:hAnsi="Times New Roman" w:cs="Times New Roman"/>
          <w:sz w:val="28"/>
          <w:szCs w:val="28"/>
        </w:rPr>
        <w:t>.</w:t>
      </w:r>
      <w:r>
        <w:rPr>
          <w:rFonts w:ascii="Times New Roman" w:hAnsi="Times New Roman" w:cs="Times New Roman"/>
          <w:sz w:val="28"/>
          <w:szCs w:val="28"/>
        </w:rPr>
        <w:t xml:space="preserve"> </w:t>
      </w:r>
      <w:r w:rsidRPr="000C4780">
        <w:rPr>
          <w:rFonts w:ascii="Times New Roman" w:hAnsi="Times New Roman" w:cs="Times New Roman"/>
          <w:sz w:val="28"/>
          <w:szCs w:val="28"/>
        </w:rPr>
        <w:t>Приложения</w:t>
      </w:r>
    </w:p>
    <w:p w:rsidR="000C4780" w:rsidRPr="004D7E0E" w:rsidRDefault="000C4780" w:rsidP="00B03CED">
      <w:pPr>
        <w:pStyle w:val="aa"/>
        <w:tabs>
          <w:tab w:val="left" w:pos="567"/>
        </w:tabs>
        <w:spacing w:after="0" w:line="240" w:lineRule="auto"/>
        <w:ind w:left="0"/>
        <w:jc w:val="right"/>
        <w:rPr>
          <w:rFonts w:ascii="Times New Roman" w:eastAsia="Times New Roman" w:hAnsi="Times New Roman" w:cs="Times New Roman"/>
          <w:color w:val="000000" w:themeColor="text1"/>
          <w:shd w:val="clear" w:color="auto" w:fill="FFFFFF"/>
        </w:rPr>
      </w:pPr>
      <w:r w:rsidRPr="004D7E0E">
        <w:rPr>
          <w:rFonts w:ascii="Times New Roman" w:eastAsia="Times New Roman" w:hAnsi="Times New Roman" w:cs="Times New Roman"/>
          <w:color w:val="000000" w:themeColor="text1"/>
          <w:shd w:val="clear" w:color="auto" w:fill="FFFFFF"/>
        </w:rPr>
        <w:t>Приложение №</w:t>
      </w:r>
      <w:r>
        <w:rPr>
          <w:rFonts w:ascii="Times New Roman" w:eastAsia="Times New Roman" w:hAnsi="Times New Roman" w:cs="Times New Roman"/>
          <w:color w:val="000000" w:themeColor="text1"/>
          <w:shd w:val="clear" w:color="auto" w:fill="FFFFFF"/>
        </w:rPr>
        <w:t xml:space="preserve"> 1</w:t>
      </w:r>
    </w:p>
    <w:p w:rsidR="004D7E0E" w:rsidRDefault="004D7E0E" w:rsidP="002C65ED">
      <w:pPr>
        <w:pStyle w:val="aa"/>
        <w:tabs>
          <w:tab w:val="left" w:pos="567"/>
        </w:tabs>
        <w:spacing w:after="0" w:line="240" w:lineRule="auto"/>
        <w:ind w:left="0"/>
        <w:rPr>
          <w:rFonts w:ascii="Times New Roman" w:eastAsia="Times New Roman" w:hAnsi="Times New Roman" w:cs="Times New Roman"/>
          <w:color w:val="000000" w:themeColor="text1"/>
          <w:shd w:val="clear" w:color="auto" w:fill="FFFFFF"/>
        </w:rPr>
      </w:pPr>
    </w:p>
    <w:p w:rsidR="005A7E68" w:rsidRDefault="005A7E68" w:rsidP="00B03CED">
      <w:pPr>
        <w:pStyle w:val="aa"/>
        <w:tabs>
          <w:tab w:val="left" w:pos="567"/>
        </w:tabs>
        <w:spacing w:after="0" w:line="240" w:lineRule="auto"/>
        <w:ind w:left="0"/>
        <w:jc w:val="right"/>
        <w:rPr>
          <w:rFonts w:ascii="Times New Roman" w:eastAsia="Times New Roman" w:hAnsi="Times New Roman" w:cs="Times New Roman"/>
          <w:color w:val="000000" w:themeColor="text1"/>
          <w:shd w:val="clear" w:color="auto" w:fill="FFFFFF"/>
        </w:rPr>
      </w:pPr>
    </w:p>
    <w:p w:rsidR="001A7CE6" w:rsidRDefault="004D7E0E" w:rsidP="00B03CED">
      <w:pPr>
        <w:pStyle w:val="aa"/>
        <w:tabs>
          <w:tab w:val="left" w:pos="567"/>
        </w:tabs>
        <w:spacing w:after="0" w:line="240" w:lineRule="auto"/>
        <w:ind w:left="0"/>
        <w:jc w:val="both"/>
        <w:rPr>
          <w:rFonts w:ascii="Times New Roman" w:eastAsia="Times New Roman" w:hAnsi="Times New Roman" w:cs="Times New Roman"/>
          <w:b/>
          <w:color w:val="000000" w:themeColor="text1"/>
          <w:shd w:val="clear" w:color="auto" w:fill="FFFFFF"/>
        </w:rPr>
      </w:pPr>
      <w:r w:rsidRPr="00454592">
        <w:rPr>
          <w:rFonts w:ascii="Times New Roman" w:eastAsia="Times New Roman" w:hAnsi="Times New Roman" w:cs="Times New Roman"/>
          <w:b/>
          <w:color w:val="000000" w:themeColor="text1"/>
          <w:shd w:val="clear" w:color="auto" w:fill="FFFFFF"/>
        </w:rPr>
        <w:t>Т</w:t>
      </w:r>
      <w:r>
        <w:rPr>
          <w:rFonts w:ascii="Times New Roman" w:eastAsia="Times New Roman" w:hAnsi="Times New Roman" w:cs="Times New Roman"/>
          <w:b/>
          <w:color w:val="000000" w:themeColor="text1"/>
          <w:shd w:val="clear" w:color="auto" w:fill="FFFFFF"/>
        </w:rPr>
        <w:t>ест</w:t>
      </w:r>
      <w:r w:rsidR="00010988">
        <w:rPr>
          <w:rFonts w:ascii="Times New Roman" w:eastAsia="Times New Roman" w:hAnsi="Times New Roman" w:cs="Times New Roman"/>
          <w:b/>
          <w:color w:val="000000" w:themeColor="text1"/>
          <w:shd w:val="clear" w:color="auto" w:fill="FFFFFF"/>
        </w:rPr>
        <w:t>ы</w:t>
      </w:r>
      <w:r>
        <w:rPr>
          <w:rFonts w:ascii="Times New Roman" w:eastAsia="Times New Roman" w:hAnsi="Times New Roman" w:cs="Times New Roman"/>
          <w:b/>
          <w:color w:val="000000" w:themeColor="text1"/>
          <w:shd w:val="clear" w:color="auto" w:fill="FFFFFF"/>
        </w:rPr>
        <w:t xml:space="preserve"> </w:t>
      </w:r>
      <w:r w:rsidRPr="00454592">
        <w:rPr>
          <w:rFonts w:ascii="Times New Roman" w:eastAsia="Times New Roman" w:hAnsi="Times New Roman" w:cs="Times New Roman"/>
          <w:b/>
          <w:color w:val="000000" w:themeColor="text1"/>
          <w:shd w:val="clear" w:color="auto" w:fill="FFFFFF"/>
        </w:rPr>
        <w:t xml:space="preserve"> по профессии «Электромонтажник по силовым сетям и электрооборудованию</w:t>
      </w:r>
      <w:r>
        <w:rPr>
          <w:rFonts w:ascii="Times New Roman" w:eastAsia="Times New Roman" w:hAnsi="Times New Roman" w:cs="Times New Roman"/>
          <w:b/>
          <w:color w:val="000000" w:themeColor="text1"/>
          <w:shd w:val="clear" w:color="auto" w:fill="FFFFFF"/>
        </w:rPr>
        <w:t>»</w:t>
      </w:r>
    </w:p>
    <w:p w:rsidR="005A7E68" w:rsidRPr="004D7E0E" w:rsidRDefault="005A7E68" w:rsidP="00B03CED">
      <w:pPr>
        <w:pStyle w:val="aa"/>
        <w:tabs>
          <w:tab w:val="left" w:pos="567"/>
        </w:tabs>
        <w:spacing w:after="0" w:line="240" w:lineRule="auto"/>
        <w:ind w:left="0"/>
        <w:jc w:val="both"/>
        <w:rPr>
          <w:rFonts w:ascii="Times New Roman" w:hAnsi="Times New Roman" w:cs="Times New Roman"/>
          <w:b/>
        </w:rPr>
      </w:pPr>
    </w:p>
    <w:p w:rsidR="004D7E0E" w:rsidRPr="004D7E0E" w:rsidRDefault="004D7E0E" w:rsidP="00B03CED">
      <w:pPr>
        <w:pStyle w:val="aa"/>
        <w:numPr>
          <w:ilvl w:val="0"/>
          <w:numId w:val="8"/>
        </w:numPr>
        <w:tabs>
          <w:tab w:val="left" w:pos="142"/>
          <w:tab w:val="left" w:pos="284"/>
        </w:tabs>
        <w:spacing w:after="0" w:line="240" w:lineRule="auto"/>
        <w:ind w:left="0" w:firstLine="0"/>
        <w:rPr>
          <w:rFonts w:ascii="Times New Roman" w:hAnsi="Times New Roman" w:cs="Times New Roman"/>
          <w:b/>
          <w:color w:val="000000" w:themeColor="text1"/>
          <w:sz w:val="20"/>
          <w:szCs w:val="20"/>
        </w:rPr>
      </w:pPr>
      <w:r w:rsidRPr="00454592">
        <w:rPr>
          <w:rFonts w:ascii="Times New Roman" w:eastAsia="Times New Roman" w:hAnsi="Times New Roman" w:cs="Times New Roman"/>
          <w:b/>
          <w:color w:val="000000" w:themeColor="text1"/>
          <w:sz w:val="20"/>
          <w:szCs w:val="20"/>
          <w:shd w:val="clear" w:color="auto" w:fill="FFFFFF"/>
        </w:rPr>
        <w:t>Выберите определение периода переменного тока:</w:t>
      </w:r>
    </w:p>
    <w:p w:rsidR="004D7E0E" w:rsidRPr="004D7E0E" w:rsidRDefault="004D7E0E" w:rsidP="00B03CED">
      <w:pPr>
        <w:pStyle w:val="aa"/>
        <w:numPr>
          <w:ilvl w:val="0"/>
          <w:numId w:val="9"/>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eastAsia="Times New Roman" w:hAnsi="Times New Roman" w:cs="Times New Roman"/>
          <w:color w:val="000000" w:themeColor="text1"/>
        </w:rPr>
        <w:t>это промежуток времени между ближайшими минимальными значениями</w:t>
      </w:r>
    </w:p>
    <w:p w:rsidR="004D7E0E" w:rsidRPr="004D7E0E" w:rsidRDefault="004D7E0E" w:rsidP="00B03CED">
      <w:pPr>
        <w:pStyle w:val="aa"/>
        <w:numPr>
          <w:ilvl w:val="0"/>
          <w:numId w:val="9"/>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eastAsia="Times New Roman" w:hAnsi="Times New Roman" w:cs="Times New Roman"/>
          <w:color w:val="000000" w:themeColor="text1"/>
        </w:rPr>
        <w:t>это промежуток времени между ближайшими минимальным и максимальным значениями</w:t>
      </w:r>
    </w:p>
    <w:p w:rsidR="004D7E0E" w:rsidRPr="004D7E0E" w:rsidRDefault="004D7E0E" w:rsidP="00B03CED">
      <w:pPr>
        <w:pStyle w:val="aa"/>
        <w:numPr>
          <w:ilvl w:val="0"/>
          <w:numId w:val="9"/>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eastAsia="Times New Roman" w:hAnsi="Times New Roman" w:cs="Times New Roman"/>
          <w:color w:val="000000" w:themeColor="text1"/>
        </w:rPr>
        <w:t>это промежуток времени между двумя ближайшими максимальными значениями</w:t>
      </w:r>
    </w:p>
    <w:p w:rsidR="004D7E0E" w:rsidRPr="004D7E0E" w:rsidRDefault="004D7E0E" w:rsidP="00B03CED">
      <w:pPr>
        <w:pStyle w:val="aa"/>
        <w:numPr>
          <w:ilvl w:val="0"/>
          <w:numId w:val="9"/>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eastAsia="Times New Roman" w:hAnsi="Times New Roman" w:cs="Times New Roman"/>
          <w:color w:val="000000" w:themeColor="text1"/>
        </w:rPr>
        <w:t>это промежуток времени, за который ток совершает одно полное колебание</w:t>
      </w:r>
    </w:p>
    <w:p w:rsidR="004D7E0E" w:rsidRPr="004D7E0E" w:rsidRDefault="004D7E0E" w:rsidP="00B03CED">
      <w:pPr>
        <w:pStyle w:val="aa"/>
        <w:tabs>
          <w:tab w:val="left" w:pos="142"/>
          <w:tab w:val="left" w:pos="284"/>
        </w:tabs>
        <w:spacing w:after="0" w:line="240" w:lineRule="auto"/>
        <w:ind w:left="0"/>
        <w:rPr>
          <w:rFonts w:ascii="Times New Roman" w:hAnsi="Times New Roman" w:cs="Times New Roman"/>
          <w:color w:val="000000" w:themeColor="text1"/>
        </w:rPr>
      </w:pPr>
    </w:p>
    <w:p w:rsidR="004D7E0E" w:rsidRPr="004D7E0E" w:rsidRDefault="004D7E0E" w:rsidP="00B03CED">
      <w:pPr>
        <w:pStyle w:val="aa"/>
        <w:numPr>
          <w:ilvl w:val="0"/>
          <w:numId w:val="8"/>
        </w:numPr>
        <w:tabs>
          <w:tab w:val="left" w:pos="142"/>
          <w:tab w:val="left" w:pos="284"/>
        </w:tabs>
        <w:spacing w:after="0" w:line="240" w:lineRule="auto"/>
        <w:ind w:left="0" w:firstLine="0"/>
        <w:rPr>
          <w:rFonts w:ascii="Times New Roman" w:hAnsi="Times New Roman" w:cs="Times New Roman"/>
          <w:b/>
          <w:color w:val="000000" w:themeColor="text1"/>
        </w:rPr>
      </w:pPr>
      <w:r w:rsidRPr="004D7E0E">
        <w:rPr>
          <w:rFonts w:ascii="Times New Roman" w:hAnsi="Times New Roman" w:cs="Times New Roman"/>
          <w:b/>
          <w:color w:val="000000" w:themeColor="text1"/>
        </w:rPr>
        <w:t>Трансформаторы предназначены:</w:t>
      </w:r>
    </w:p>
    <w:p w:rsidR="004D7E0E" w:rsidRPr="004D7E0E" w:rsidRDefault="004D7E0E" w:rsidP="00B03CED">
      <w:pPr>
        <w:pStyle w:val="aa"/>
        <w:numPr>
          <w:ilvl w:val="0"/>
          <w:numId w:val="10"/>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hAnsi="Times New Roman" w:cs="Times New Roman"/>
          <w:color w:val="000000" w:themeColor="text1"/>
        </w:rPr>
        <w:t>для получения переменного тока</w:t>
      </w:r>
    </w:p>
    <w:p w:rsidR="004D7E0E" w:rsidRPr="004D7E0E" w:rsidRDefault="004D7E0E" w:rsidP="00B03CED">
      <w:pPr>
        <w:pStyle w:val="aa"/>
        <w:numPr>
          <w:ilvl w:val="0"/>
          <w:numId w:val="10"/>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hAnsi="Times New Roman" w:cs="Times New Roman"/>
          <w:color w:val="000000" w:themeColor="text1"/>
        </w:rPr>
        <w:t>для преобразования переменного тока</w:t>
      </w:r>
    </w:p>
    <w:p w:rsidR="004D7E0E" w:rsidRPr="004D7E0E" w:rsidRDefault="004D7E0E" w:rsidP="00B03CED">
      <w:pPr>
        <w:pStyle w:val="aa"/>
        <w:numPr>
          <w:ilvl w:val="0"/>
          <w:numId w:val="10"/>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hAnsi="Times New Roman" w:cs="Times New Roman"/>
          <w:color w:val="000000" w:themeColor="text1"/>
        </w:rPr>
        <w:t>для превращения постоянного тока в переменный</w:t>
      </w:r>
    </w:p>
    <w:p w:rsidR="004D7E0E" w:rsidRPr="004D7E0E" w:rsidRDefault="004D7E0E" w:rsidP="00B03CED">
      <w:pPr>
        <w:pStyle w:val="aa"/>
        <w:numPr>
          <w:ilvl w:val="0"/>
          <w:numId w:val="10"/>
        </w:numPr>
        <w:tabs>
          <w:tab w:val="left" w:pos="142"/>
          <w:tab w:val="left" w:pos="284"/>
        </w:tabs>
        <w:spacing w:after="0" w:line="240" w:lineRule="auto"/>
        <w:ind w:left="0" w:firstLine="0"/>
        <w:rPr>
          <w:rFonts w:ascii="Times New Roman" w:hAnsi="Times New Roman" w:cs="Times New Roman"/>
          <w:color w:val="000000" w:themeColor="text1"/>
        </w:rPr>
      </w:pPr>
      <w:r w:rsidRPr="004D7E0E">
        <w:rPr>
          <w:rFonts w:ascii="Times New Roman" w:hAnsi="Times New Roman" w:cs="Times New Roman"/>
          <w:color w:val="000000" w:themeColor="text1"/>
        </w:rPr>
        <w:t>для превращения переменного тока в постоянный</w:t>
      </w:r>
    </w:p>
    <w:p w:rsidR="004D7E0E" w:rsidRPr="004D7E0E" w:rsidRDefault="004D7E0E" w:rsidP="00B03CED">
      <w:pPr>
        <w:pStyle w:val="aa"/>
        <w:tabs>
          <w:tab w:val="left" w:pos="142"/>
          <w:tab w:val="left" w:pos="284"/>
        </w:tabs>
        <w:spacing w:after="0" w:line="240" w:lineRule="auto"/>
        <w:ind w:left="0"/>
        <w:rPr>
          <w:rFonts w:ascii="Times New Roman" w:hAnsi="Times New Roman" w:cs="Times New Roman"/>
          <w:color w:val="000000" w:themeColor="text1"/>
        </w:rPr>
      </w:pPr>
    </w:p>
    <w:p w:rsidR="004D7E0E" w:rsidRPr="004D7E0E" w:rsidRDefault="004D7E0E" w:rsidP="00B03CED">
      <w:pPr>
        <w:pStyle w:val="aa"/>
        <w:numPr>
          <w:ilvl w:val="0"/>
          <w:numId w:val="8"/>
        </w:numPr>
        <w:tabs>
          <w:tab w:val="left" w:pos="142"/>
          <w:tab w:val="left" w:pos="284"/>
        </w:tabs>
        <w:spacing w:after="0" w:line="240" w:lineRule="auto"/>
        <w:ind w:left="0" w:firstLine="0"/>
        <w:rPr>
          <w:rFonts w:ascii="Times New Roman" w:hAnsi="Times New Roman" w:cs="Times New Roman"/>
          <w:b/>
          <w:color w:val="000000" w:themeColor="text1"/>
        </w:rPr>
      </w:pPr>
      <w:r w:rsidRPr="004D7E0E">
        <w:rPr>
          <w:rFonts w:ascii="Times New Roman" w:hAnsi="Times New Roman" w:cs="Times New Roman"/>
          <w:b/>
          <w:color w:val="000000" w:themeColor="text1"/>
        </w:rPr>
        <w:t xml:space="preserve">Число витков в первичной обмотке трансформатора в 2 раза больше числа витков во вторичной обмотке. На первичную обмотку подали напряжение </w:t>
      </w:r>
      <w:r w:rsidRPr="004D7E0E">
        <w:rPr>
          <w:rFonts w:ascii="Times New Roman" w:hAnsi="Times New Roman" w:cs="Times New Roman"/>
          <w:b/>
          <w:color w:val="000000" w:themeColor="text1"/>
          <w:lang w:val="en-US"/>
        </w:rPr>
        <w:t>U</w:t>
      </w:r>
      <w:r w:rsidRPr="004D7E0E">
        <w:rPr>
          <w:rFonts w:ascii="Times New Roman" w:hAnsi="Times New Roman" w:cs="Times New Roman"/>
          <w:b/>
          <w:color w:val="000000" w:themeColor="text1"/>
        </w:rPr>
        <w:t>. Чему равно напряжение на вторичной обмотке трансформатора?</w:t>
      </w:r>
    </w:p>
    <w:p w:rsidR="004D7E0E" w:rsidRPr="004D7E0E" w:rsidRDefault="004D7E0E" w:rsidP="00B03CED">
      <w:pPr>
        <w:pStyle w:val="aa"/>
        <w:numPr>
          <w:ilvl w:val="0"/>
          <w:numId w:val="11"/>
        </w:numPr>
        <w:tabs>
          <w:tab w:val="left" w:pos="142"/>
          <w:tab w:val="left" w:pos="284"/>
        </w:tabs>
        <w:spacing w:after="0" w:line="240" w:lineRule="auto"/>
        <w:ind w:left="0" w:firstLine="0"/>
        <w:rPr>
          <w:rFonts w:ascii="Times New Roman" w:hAnsi="Times New Roman" w:cs="Times New Roman"/>
          <w:b/>
          <w:color w:val="000000" w:themeColor="text1"/>
        </w:rPr>
      </w:pPr>
      <w:r w:rsidRPr="004D7E0E">
        <w:rPr>
          <w:rFonts w:ascii="Times New Roman" w:hAnsi="Times New Roman" w:cs="Times New Roman"/>
          <w:b/>
          <w:color w:val="000000" w:themeColor="text1"/>
        </w:rPr>
        <w:t>0</w:t>
      </w:r>
      <w:r w:rsidRPr="004D7E0E">
        <w:rPr>
          <w:rFonts w:ascii="Times New Roman" w:hAnsi="Times New Roman" w:cs="Times New Roman"/>
          <w:b/>
          <w:color w:val="000000" w:themeColor="text1"/>
        </w:rPr>
        <w:tab/>
      </w:r>
      <w:r w:rsidRPr="004D7E0E">
        <w:rPr>
          <w:rFonts w:ascii="Times New Roman" w:hAnsi="Times New Roman" w:cs="Times New Roman"/>
          <w:b/>
          <w:color w:val="000000" w:themeColor="text1"/>
        </w:rPr>
        <w:tab/>
      </w:r>
    </w:p>
    <w:p w:rsidR="004D7E0E" w:rsidRPr="004D7E0E" w:rsidRDefault="004D7E0E" w:rsidP="00B03CED">
      <w:pPr>
        <w:pStyle w:val="aa"/>
        <w:numPr>
          <w:ilvl w:val="0"/>
          <w:numId w:val="11"/>
        </w:numPr>
        <w:tabs>
          <w:tab w:val="left" w:pos="142"/>
          <w:tab w:val="left" w:pos="284"/>
        </w:tabs>
        <w:spacing w:after="0" w:line="240" w:lineRule="auto"/>
        <w:ind w:left="0" w:firstLine="0"/>
        <w:rPr>
          <w:rFonts w:ascii="Times New Roman" w:hAnsi="Times New Roman" w:cs="Times New Roman"/>
          <w:b/>
          <w:color w:val="000000" w:themeColor="text1"/>
        </w:rPr>
      </w:pPr>
      <w:r w:rsidRPr="004D7E0E">
        <w:rPr>
          <w:rFonts w:ascii="Times New Roman" w:hAnsi="Times New Roman" w:cs="Times New Roman"/>
          <w:b/>
          <w:color w:val="000000" w:themeColor="text1"/>
        </w:rPr>
        <w:t>2</w:t>
      </w:r>
    </w:p>
    <w:p w:rsidR="004D7E0E" w:rsidRPr="004D7E0E" w:rsidRDefault="004D7E0E" w:rsidP="00B03CED">
      <w:pPr>
        <w:pStyle w:val="aa"/>
        <w:numPr>
          <w:ilvl w:val="0"/>
          <w:numId w:val="11"/>
        </w:numPr>
        <w:tabs>
          <w:tab w:val="left" w:pos="142"/>
          <w:tab w:val="left" w:pos="284"/>
        </w:tabs>
        <w:spacing w:after="0" w:line="240" w:lineRule="auto"/>
        <w:ind w:left="0" w:firstLine="0"/>
        <w:rPr>
          <w:rFonts w:ascii="Times New Roman" w:hAnsi="Times New Roman" w:cs="Times New Roman"/>
          <w:b/>
          <w:color w:val="000000" w:themeColor="text1"/>
        </w:rPr>
      </w:pPr>
      <w:r w:rsidRPr="004D7E0E">
        <w:rPr>
          <w:rFonts w:ascii="Times New Roman" w:hAnsi="Times New Roman" w:cs="Times New Roman"/>
          <w:b/>
          <w:color w:val="000000" w:themeColor="text1"/>
          <w:lang w:val="en-US"/>
        </w:rPr>
        <w:t>U/2</w:t>
      </w:r>
    </w:p>
    <w:p w:rsidR="004D7E0E" w:rsidRPr="004D7E0E" w:rsidRDefault="004D7E0E" w:rsidP="00B03CED">
      <w:pPr>
        <w:pStyle w:val="aa"/>
        <w:numPr>
          <w:ilvl w:val="0"/>
          <w:numId w:val="11"/>
        </w:numPr>
        <w:tabs>
          <w:tab w:val="left" w:pos="142"/>
          <w:tab w:val="left" w:pos="284"/>
        </w:tabs>
        <w:spacing w:after="0" w:line="240" w:lineRule="auto"/>
        <w:ind w:left="0" w:firstLine="0"/>
        <w:rPr>
          <w:rFonts w:ascii="Times New Roman" w:hAnsi="Times New Roman" w:cs="Times New Roman"/>
          <w:b/>
          <w:color w:val="000000" w:themeColor="text1"/>
        </w:rPr>
      </w:pPr>
      <w:r w:rsidRPr="004D7E0E">
        <w:rPr>
          <w:rFonts w:ascii="Times New Roman" w:hAnsi="Times New Roman" w:cs="Times New Roman"/>
          <w:b/>
          <w:color w:val="000000" w:themeColor="text1"/>
          <w:lang w:val="en-US"/>
        </w:rPr>
        <w:t>2U</w:t>
      </w:r>
    </w:p>
    <w:p w:rsidR="004D7E0E" w:rsidRPr="002C65ED" w:rsidRDefault="004D7E0E" w:rsidP="00B03CED">
      <w:pPr>
        <w:pStyle w:val="aa"/>
        <w:tabs>
          <w:tab w:val="left" w:pos="142"/>
          <w:tab w:val="left" w:pos="284"/>
        </w:tabs>
        <w:spacing w:after="0" w:line="240" w:lineRule="auto"/>
        <w:ind w:left="0"/>
        <w:rPr>
          <w:rFonts w:ascii="Times New Roman" w:hAnsi="Times New Roman" w:cs="Times New Roman"/>
          <w:color w:val="000000" w:themeColor="text1"/>
          <w:sz w:val="16"/>
          <w:szCs w:val="16"/>
        </w:rPr>
      </w:pPr>
    </w:p>
    <w:p w:rsidR="004D7E0E" w:rsidRPr="004D7E0E" w:rsidRDefault="004D7E0E" w:rsidP="00B03CED">
      <w:pPr>
        <w:pStyle w:val="a7"/>
        <w:numPr>
          <w:ilvl w:val="0"/>
          <w:numId w:val="8"/>
        </w:numPr>
        <w:tabs>
          <w:tab w:val="left" w:pos="142"/>
          <w:tab w:val="left" w:pos="284"/>
        </w:tabs>
        <w:spacing w:before="0" w:beforeAutospacing="0" w:after="0" w:afterAutospacing="0"/>
        <w:ind w:left="0" w:right="113" w:firstLine="0"/>
        <w:rPr>
          <w:b/>
          <w:color w:val="000000" w:themeColor="text1"/>
          <w:sz w:val="22"/>
          <w:szCs w:val="22"/>
        </w:rPr>
      </w:pPr>
      <w:r w:rsidRPr="004D7E0E">
        <w:rPr>
          <w:b/>
          <w:color w:val="000000" w:themeColor="text1"/>
          <w:sz w:val="22"/>
          <w:szCs w:val="22"/>
        </w:rPr>
        <w:t>Генератор постоянного тока смешанного возбуждения это генератор, имеющий:</w:t>
      </w:r>
    </w:p>
    <w:p w:rsidR="004D7E0E" w:rsidRPr="004D7E0E" w:rsidRDefault="004D7E0E" w:rsidP="00B03CED">
      <w:pPr>
        <w:pStyle w:val="a7"/>
        <w:numPr>
          <w:ilvl w:val="0"/>
          <w:numId w:val="12"/>
        </w:numPr>
        <w:tabs>
          <w:tab w:val="left" w:pos="142"/>
          <w:tab w:val="left" w:pos="284"/>
        </w:tabs>
        <w:spacing w:before="0" w:beforeAutospacing="0" w:after="0" w:afterAutospacing="0"/>
        <w:ind w:left="0" w:right="113" w:firstLine="0"/>
        <w:rPr>
          <w:color w:val="000000" w:themeColor="text1"/>
          <w:sz w:val="22"/>
          <w:szCs w:val="22"/>
        </w:rPr>
      </w:pPr>
      <w:r w:rsidRPr="004D7E0E">
        <w:rPr>
          <w:color w:val="000000" w:themeColor="text1"/>
          <w:sz w:val="22"/>
          <w:szCs w:val="22"/>
        </w:rPr>
        <w:t>Параллельную обмотку возбуждения</w:t>
      </w:r>
    </w:p>
    <w:p w:rsidR="004D7E0E" w:rsidRPr="004D7E0E" w:rsidRDefault="004D7E0E" w:rsidP="00B03CED">
      <w:pPr>
        <w:pStyle w:val="a7"/>
        <w:numPr>
          <w:ilvl w:val="0"/>
          <w:numId w:val="12"/>
        </w:numPr>
        <w:tabs>
          <w:tab w:val="left" w:pos="142"/>
          <w:tab w:val="left" w:pos="284"/>
        </w:tabs>
        <w:spacing w:before="0" w:beforeAutospacing="0" w:after="0" w:afterAutospacing="0"/>
        <w:ind w:left="0" w:right="113" w:firstLine="0"/>
        <w:rPr>
          <w:color w:val="000000" w:themeColor="text1"/>
          <w:sz w:val="22"/>
          <w:szCs w:val="22"/>
        </w:rPr>
      </w:pPr>
      <w:r w:rsidRPr="004D7E0E">
        <w:rPr>
          <w:color w:val="000000" w:themeColor="text1"/>
          <w:sz w:val="22"/>
          <w:szCs w:val="22"/>
        </w:rPr>
        <w:t>Последовательную обмотку возбуждения</w:t>
      </w:r>
    </w:p>
    <w:p w:rsidR="004D7E0E" w:rsidRPr="004D7E0E" w:rsidRDefault="004D7E0E" w:rsidP="00B03CED">
      <w:pPr>
        <w:pStyle w:val="a7"/>
        <w:numPr>
          <w:ilvl w:val="0"/>
          <w:numId w:val="12"/>
        </w:numPr>
        <w:tabs>
          <w:tab w:val="left" w:pos="142"/>
          <w:tab w:val="left" w:pos="284"/>
        </w:tabs>
        <w:spacing w:before="0" w:beforeAutospacing="0" w:after="0" w:afterAutospacing="0"/>
        <w:ind w:left="0" w:right="113" w:firstLine="0"/>
        <w:rPr>
          <w:color w:val="000000" w:themeColor="text1"/>
          <w:sz w:val="22"/>
          <w:szCs w:val="22"/>
        </w:rPr>
      </w:pPr>
      <w:r w:rsidRPr="004D7E0E">
        <w:rPr>
          <w:bCs/>
          <w:color w:val="000000" w:themeColor="text1"/>
          <w:sz w:val="22"/>
          <w:szCs w:val="22"/>
        </w:rPr>
        <w:t>Параллельную и последовательную обмотки возбуждения</w:t>
      </w:r>
    </w:p>
    <w:p w:rsidR="004D7E0E" w:rsidRPr="004D7E0E" w:rsidRDefault="004D7E0E" w:rsidP="00B03CED">
      <w:pPr>
        <w:pStyle w:val="a7"/>
        <w:numPr>
          <w:ilvl w:val="0"/>
          <w:numId w:val="12"/>
        </w:numPr>
        <w:tabs>
          <w:tab w:val="left" w:pos="142"/>
          <w:tab w:val="left" w:pos="284"/>
        </w:tabs>
        <w:spacing w:before="0" w:beforeAutospacing="0" w:after="0" w:afterAutospacing="0"/>
        <w:ind w:left="0" w:right="113" w:firstLine="0"/>
        <w:rPr>
          <w:color w:val="000000" w:themeColor="text1"/>
          <w:sz w:val="22"/>
          <w:szCs w:val="22"/>
        </w:rPr>
      </w:pPr>
      <w:r w:rsidRPr="004D7E0E">
        <w:rPr>
          <w:color w:val="000000" w:themeColor="text1"/>
          <w:sz w:val="22"/>
          <w:szCs w:val="22"/>
        </w:rPr>
        <w:t>Имеющий особые обмотки возбуждения</w:t>
      </w:r>
    </w:p>
    <w:p w:rsidR="004D7E0E" w:rsidRPr="002C65ED" w:rsidRDefault="004D7E0E" w:rsidP="00B03CED">
      <w:pPr>
        <w:pStyle w:val="a7"/>
        <w:tabs>
          <w:tab w:val="left" w:pos="142"/>
          <w:tab w:val="left" w:pos="284"/>
        </w:tabs>
        <w:spacing w:before="0" w:beforeAutospacing="0" w:after="0" w:afterAutospacing="0"/>
        <w:ind w:right="113"/>
        <w:rPr>
          <w:color w:val="000000" w:themeColor="text1"/>
          <w:sz w:val="16"/>
          <w:szCs w:val="16"/>
        </w:rPr>
      </w:pPr>
    </w:p>
    <w:p w:rsidR="004D7E0E" w:rsidRPr="004D7E0E" w:rsidRDefault="004D7E0E" w:rsidP="00B03CED">
      <w:pPr>
        <w:pStyle w:val="aa"/>
        <w:numPr>
          <w:ilvl w:val="0"/>
          <w:numId w:val="12"/>
        </w:numPr>
        <w:tabs>
          <w:tab w:val="left" w:pos="142"/>
          <w:tab w:val="left" w:pos="284"/>
        </w:tabs>
        <w:spacing w:after="0" w:line="240" w:lineRule="auto"/>
        <w:ind w:left="0" w:firstLine="0"/>
        <w:rPr>
          <w:rStyle w:val="a8"/>
          <w:rFonts w:ascii="Times New Roman" w:hAnsi="Times New Roman" w:cs="Times New Roman"/>
          <w:bCs w:val="0"/>
          <w:color w:val="000000" w:themeColor="text1"/>
        </w:rPr>
      </w:pPr>
      <w:r w:rsidRPr="004D7E0E">
        <w:rPr>
          <w:rStyle w:val="a8"/>
          <w:rFonts w:ascii="Times New Roman" w:hAnsi="Times New Roman" w:cs="Times New Roman"/>
          <w:color w:val="000000" w:themeColor="text1"/>
          <w:shd w:val="clear" w:color="auto" w:fill="FFFFFF"/>
        </w:rPr>
        <w:t>Синхронные машины не могут быть:</w:t>
      </w:r>
    </w:p>
    <w:p w:rsidR="004D7E0E" w:rsidRPr="004D7E0E" w:rsidRDefault="004D7E0E" w:rsidP="00B03CED">
      <w:pPr>
        <w:pStyle w:val="aa"/>
        <w:numPr>
          <w:ilvl w:val="0"/>
          <w:numId w:val="13"/>
        </w:numPr>
        <w:tabs>
          <w:tab w:val="left" w:pos="142"/>
          <w:tab w:val="left" w:pos="284"/>
        </w:tabs>
        <w:spacing w:after="0" w:line="240" w:lineRule="auto"/>
        <w:ind w:left="0" w:firstLine="0"/>
        <w:rPr>
          <w:rStyle w:val="a8"/>
          <w:rFonts w:ascii="Times New Roman" w:hAnsi="Times New Roman" w:cs="Times New Roman"/>
          <w:b w:val="0"/>
          <w:bCs w:val="0"/>
          <w:color w:val="000000" w:themeColor="text1"/>
        </w:rPr>
      </w:pPr>
      <w:r w:rsidRPr="004D7E0E">
        <w:rPr>
          <w:rStyle w:val="a8"/>
          <w:rFonts w:ascii="Times New Roman" w:hAnsi="Times New Roman" w:cs="Times New Roman"/>
          <w:color w:val="000000" w:themeColor="text1"/>
          <w:shd w:val="clear" w:color="auto" w:fill="FFFFFF"/>
        </w:rPr>
        <w:t>Однофазными</w:t>
      </w:r>
    </w:p>
    <w:p w:rsidR="004D7E0E" w:rsidRPr="004D7E0E" w:rsidRDefault="004D7E0E" w:rsidP="00B03CED">
      <w:pPr>
        <w:pStyle w:val="aa"/>
        <w:numPr>
          <w:ilvl w:val="0"/>
          <w:numId w:val="13"/>
        </w:numPr>
        <w:tabs>
          <w:tab w:val="left" w:pos="142"/>
          <w:tab w:val="left" w:pos="284"/>
        </w:tabs>
        <w:spacing w:after="0" w:line="240" w:lineRule="auto"/>
        <w:ind w:left="0" w:firstLine="0"/>
        <w:rPr>
          <w:rStyle w:val="a8"/>
          <w:rFonts w:ascii="Times New Roman" w:hAnsi="Times New Roman" w:cs="Times New Roman"/>
          <w:b w:val="0"/>
          <w:bCs w:val="0"/>
          <w:color w:val="000000" w:themeColor="text1"/>
        </w:rPr>
      </w:pPr>
      <w:r w:rsidRPr="004D7E0E">
        <w:rPr>
          <w:rStyle w:val="a8"/>
          <w:rFonts w:ascii="Times New Roman" w:hAnsi="Times New Roman" w:cs="Times New Roman"/>
          <w:color w:val="000000" w:themeColor="text1"/>
          <w:shd w:val="clear" w:color="auto" w:fill="FFFFFF"/>
        </w:rPr>
        <w:t>Трехфазными</w:t>
      </w:r>
    </w:p>
    <w:p w:rsidR="004D7E0E" w:rsidRPr="004D7E0E" w:rsidRDefault="004D7E0E" w:rsidP="00B03CED">
      <w:pPr>
        <w:pStyle w:val="aa"/>
        <w:numPr>
          <w:ilvl w:val="0"/>
          <w:numId w:val="13"/>
        </w:numPr>
        <w:tabs>
          <w:tab w:val="left" w:pos="142"/>
          <w:tab w:val="left" w:pos="284"/>
        </w:tabs>
        <w:spacing w:after="0" w:line="240" w:lineRule="auto"/>
        <w:ind w:left="0" w:firstLine="0"/>
        <w:rPr>
          <w:rStyle w:val="a8"/>
          <w:rFonts w:ascii="Times New Roman" w:hAnsi="Times New Roman" w:cs="Times New Roman"/>
          <w:b w:val="0"/>
          <w:bCs w:val="0"/>
          <w:color w:val="000000" w:themeColor="text1"/>
        </w:rPr>
      </w:pPr>
      <w:r w:rsidRPr="004D7E0E">
        <w:rPr>
          <w:rStyle w:val="a8"/>
          <w:rFonts w:ascii="Times New Roman" w:hAnsi="Times New Roman" w:cs="Times New Roman"/>
          <w:color w:val="000000" w:themeColor="text1"/>
          <w:shd w:val="clear" w:color="auto" w:fill="FFFFFF"/>
        </w:rPr>
        <w:t>Конденсаторными</w:t>
      </w:r>
    </w:p>
    <w:p w:rsidR="004D7E0E" w:rsidRPr="004D7E0E" w:rsidRDefault="004D7E0E" w:rsidP="00B03CED">
      <w:pPr>
        <w:pStyle w:val="aa"/>
        <w:numPr>
          <w:ilvl w:val="0"/>
          <w:numId w:val="13"/>
        </w:numPr>
        <w:tabs>
          <w:tab w:val="left" w:pos="142"/>
          <w:tab w:val="left" w:pos="284"/>
        </w:tabs>
        <w:spacing w:after="0" w:line="240" w:lineRule="auto"/>
        <w:ind w:left="0" w:firstLine="0"/>
        <w:rPr>
          <w:rStyle w:val="a8"/>
          <w:rFonts w:ascii="Times New Roman" w:hAnsi="Times New Roman" w:cs="Times New Roman"/>
          <w:b w:val="0"/>
          <w:bCs w:val="0"/>
          <w:color w:val="000000" w:themeColor="text1"/>
        </w:rPr>
      </w:pPr>
      <w:r w:rsidRPr="004D7E0E">
        <w:rPr>
          <w:rStyle w:val="a8"/>
          <w:rFonts w:ascii="Times New Roman" w:hAnsi="Times New Roman" w:cs="Times New Roman"/>
          <w:color w:val="000000" w:themeColor="text1"/>
          <w:shd w:val="clear" w:color="auto" w:fill="FFFFFF"/>
        </w:rPr>
        <w:t>Индуктивными</w:t>
      </w:r>
    </w:p>
    <w:p w:rsidR="004D7E0E" w:rsidRPr="004D7E0E" w:rsidRDefault="004D7E0E" w:rsidP="00B03CED">
      <w:pPr>
        <w:pStyle w:val="aa"/>
        <w:tabs>
          <w:tab w:val="left" w:pos="142"/>
          <w:tab w:val="left" w:pos="284"/>
        </w:tabs>
        <w:spacing w:after="0" w:line="240" w:lineRule="auto"/>
        <w:ind w:left="0"/>
        <w:rPr>
          <w:rStyle w:val="a8"/>
          <w:rFonts w:ascii="Times New Roman" w:hAnsi="Times New Roman" w:cs="Times New Roman"/>
          <w:b w:val="0"/>
          <w:color w:val="000000" w:themeColor="text1"/>
          <w:shd w:val="clear" w:color="auto" w:fill="FFFFFF"/>
        </w:rPr>
      </w:pPr>
    </w:p>
    <w:p w:rsidR="004D7E0E" w:rsidRPr="004D7E0E" w:rsidRDefault="004D7E0E" w:rsidP="00B03CED">
      <w:pPr>
        <w:pStyle w:val="4"/>
        <w:keepNext w:val="0"/>
        <w:numPr>
          <w:ilvl w:val="0"/>
          <w:numId w:val="12"/>
        </w:numPr>
        <w:tabs>
          <w:tab w:val="left" w:pos="142"/>
          <w:tab w:val="left" w:pos="284"/>
        </w:tabs>
        <w:spacing w:before="0"/>
        <w:ind w:left="0" w:right="54" w:firstLine="0"/>
        <w:jc w:val="left"/>
        <w:rPr>
          <w:color w:val="000000" w:themeColor="text1"/>
          <w:sz w:val="22"/>
          <w:szCs w:val="22"/>
        </w:rPr>
      </w:pPr>
      <w:r w:rsidRPr="004D7E0E">
        <w:rPr>
          <w:color w:val="000000" w:themeColor="text1"/>
          <w:sz w:val="22"/>
          <w:szCs w:val="22"/>
        </w:rPr>
        <w:t>Какими средствами индивидуальной защиты нужно пользоваться при проверке указателем напряжения отсутствия напряжения до 1000 В?</w:t>
      </w:r>
    </w:p>
    <w:p w:rsidR="004D7E0E" w:rsidRPr="004D7E0E" w:rsidRDefault="004D7E0E" w:rsidP="00B03CED">
      <w:pPr>
        <w:pStyle w:val="4"/>
        <w:keepNext w:val="0"/>
        <w:numPr>
          <w:ilvl w:val="0"/>
          <w:numId w:val="14"/>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Изолирующей подставкой</w:t>
      </w:r>
    </w:p>
    <w:p w:rsidR="004D7E0E" w:rsidRPr="004D7E0E" w:rsidRDefault="004D7E0E" w:rsidP="00B03CED">
      <w:pPr>
        <w:pStyle w:val="4"/>
        <w:keepNext w:val="0"/>
        <w:numPr>
          <w:ilvl w:val="0"/>
          <w:numId w:val="14"/>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Диэлектрическим ковром</w:t>
      </w:r>
    </w:p>
    <w:p w:rsidR="004D7E0E" w:rsidRPr="004D7E0E" w:rsidRDefault="004D7E0E" w:rsidP="00B03CED">
      <w:pPr>
        <w:pStyle w:val="4"/>
        <w:keepNext w:val="0"/>
        <w:numPr>
          <w:ilvl w:val="0"/>
          <w:numId w:val="14"/>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Диэлектрическими перчатками</w:t>
      </w:r>
    </w:p>
    <w:p w:rsidR="004D7E0E" w:rsidRPr="004D7E0E" w:rsidRDefault="004D7E0E" w:rsidP="00B03CED">
      <w:pPr>
        <w:pStyle w:val="4"/>
        <w:keepNext w:val="0"/>
        <w:numPr>
          <w:ilvl w:val="0"/>
          <w:numId w:val="14"/>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Средствами индивидуальной защиты допускается не пользоваться, т.к. достаточно наличия изолирующих частей у указателя</w:t>
      </w:r>
    </w:p>
    <w:p w:rsidR="004D7E0E" w:rsidRPr="004D7E0E" w:rsidRDefault="004D7E0E" w:rsidP="00B03CED">
      <w:pPr>
        <w:pStyle w:val="4"/>
        <w:tabs>
          <w:tab w:val="left" w:pos="142"/>
          <w:tab w:val="left" w:pos="284"/>
        </w:tabs>
        <w:spacing w:before="0"/>
        <w:ind w:right="54"/>
        <w:rPr>
          <w:b/>
          <w:color w:val="000000" w:themeColor="text1"/>
          <w:sz w:val="22"/>
          <w:szCs w:val="22"/>
        </w:rPr>
      </w:pPr>
    </w:p>
    <w:p w:rsidR="004D7E0E" w:rsidRPr="004D7E0E" w:rsidRDefault="004D7E0E" w:rsidP="00B03CED">
      <w:pPr>
        <w:pStyle w:val="4"/>
        <w:keepNext w:val="0"/>
        <w:numPr>
          <w:ilvl w:val="0"/>
          <w:numId w:val="12"/>
        </w:numPr>
        <w:tabs>
          <w:tab w:val="left" w:pos="142"/>
          <w:tab w:val="left" w:pos="284"/>
        </w:tabs>
        <w:spacing w:before="0"/>
        <w:ind w:left="0" w:right="54" w:firstLine="0"/>
        <w:jc w:val="left"/>
        <w:rPr>
          <w:color w:val="000000" w:themeColor="text1"/>
          <w:sz w:val="22"/>
          <w:szCs w:val="22"/>
        </w:rPr>
      </w:pPr>
      <w:r w:rsidRPr="004D7E0E">
        <w:rPr>
          <w:color w:val="000000" w:themeColor="text1"/>
          <w:sz w:val="22"/>
          <w:szCs w:val="22"/>
        </w:rPr>
        <w:t>Разрешается ли использовать люминесцентные лампы для переносного освещения?</w:t>
      </w:r>
    </w:p>
    <w:p w:rsidR="004D7E0E" w:rsidRPr="004D7E0E" w:rsidRDefault="004D7E0E" w:rsidP="00B03CED">
      <w:pPr>
        <w:pStyle w:val="4"/>
        <w:keepNext w:val="0"/>
        <w:numPr>
          <w:ilvl w:val="0"/>
          <w:numId w:val="15"/>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Разрешается в помещениях без повышенной опасности поражения электрическим током</w:t>
      </w:r>
    </w:p>
    <w:p w:rsidR="004D7E0E" w:rsidRPr="004D7E0E" w:rsidRDefault="004D7E0E" w:rsidP="00B03CED">
      <w:pPr>
        <w:pStyle w:val="4"/>
        <w:keepNext w:val="0"/>
        <w:numPr>
          <w:ilvl w:val="0"/>
          <w:numId w:val="15"/>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Разрешается, если они укреплены на жесткой опоре</w:t>
      </w:r>
    </w:p>
    <w:p w:rsidR="004D7E0E" w:rsidRPr="004D7E0E" w:rsidRDefault="004D7E0E" w:rsidP="00B03CED">
      <w:pPr>
        <w:pStyle w:val="4"/>
        <w:keepNext w:val="0"/>
        <w:numPr>
          <w:ilvl w:val="0"/>
          <w:numId w:val="15"/>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Разрешается</w:t>
      </w:r>
    </w:p>
    <w:p w:rsidR="004D7E0E" w:rsidRPr="004D7E0E" w:rsidRDefault="004D7E0E" w:rsidP="00B03CED">
      <w:pPr>
        <w:pStyle w:val="4"/>
        <w:keepNext w:val="0"/>
        <w:numPr>
          <w:ilvl w:val="0"/>
          <w:numId w:val="15"/>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Не разрешается</w:t>
      </w:r>
    </w:p>
    <w:p w:rsidR="004D7E0E" w:rsidRPr="004D7E0E" w:rsidRDefault="004D7E0E" w:rsidP="00B03CED">
      <w:pPr>
        <w:pStyle w:val="4"/>
        <w:tabs>
          <w:tab w:val="left" w:pos="142"/>
          <w:tab w:val="left" w:pos="284"/>
        </w:tabs>
        <w:spacing w:before="0"/>
        <w:ind w:right="54"/>
        <w:rPr>
          <w:b/>
          <w:color w:val="000000" w:themeColor="text1"/>
          <w:sz w:val="22"/>
          <w:szCs w:val="22"/>
        </w:rPr>
      </w:pPr>
    </w:p>
    <w:p w:rsidR="004D7E0E" w:rsidRPr="004D7E0E" w:rsidRDefault="004D7E0E" w:rsidP="00B03CED">
      <w:pPr>
        <w:pStyle w:val="4"/>
        <w:keepNext w:val="0"/>
        <w:numPr>
          <w:ilvl w:val="0"/>
          <w:numId w:val="12"/>
        </w:numPr>
        <w:tabs>
          <w:tab w:val="left" w:pos="142"/>
          <w:tab w:val="left" w:pos="284"/>
        </w:tabs>
        <w:spacing w:before="0"/>
        <w:ind w:left="0" w:right="54" w:firstLine="0"/>
        <w:jc w:val="left"/>
        <w:rPr>
          <w:color w:val="000000" w:themeColor="text1"/>
          <w:sz w:val="22"/>
          <w:szCs w:val="22"/>
        </w:rPr>
      </w:pPr>
      <w:r w:rsidRPr="004D7E0E">
        <w:rPr>
          <w:color w:val="000000" w:themeColor="text1"/>
          <w:sz w:val="22"/>
          <w:szCs w:val="22"/>
          <w:shd w:val="clear" w:color="auto" w:fill="FFFFFF"/>
        </w:rPr>
        <w:t>К основным параметрам проводниковых материалов относятся:</w:t>
      </w:r>
    </w:p>
    <w:p w:rsidR="004D7E0E" w:rsidRPr="004D7E0E" w:rsidRDefault="004D7E0E" w:rsidP="00B03CED">
      <w:pPr>
        <w:pStyle w:val="4"/>
        <w:keepNext w:val="0"/>
        <w:numPr>
          <w:ilvl w:val="0"/>
          <w:numId w:val="16"/>
        </w:numPr>
        <w:tabs>
          <w:tab w:val="left" w:pos="142"/>
          <w:tab w:val="left" w:pos="284"/>
        </w:tabs>
        <w:spacing w:before="0"/>
        <w:ind w:left="0" w:right="54" w:firstLine="0"/>
        <w:jc w:val="left"/>
        <w:rPr>
          <w:b/>
          <w:color w:val="000000" w:themeColor="text1"/>
          <w:sz w:val="22"/>
          <w:szCs w:val="22"/>
        </w:rPr>
      </w:pPr>
      <w:r w:rsidRPr="004D7E0E">
        <w:rPr>
          <w:rStyle w:val="a9"/>
          <w:rFonts w:eastAsiaTheme="majorEastAsia"/>
          <w:b/>
          <w:color w:val="000000" w:themeColor="text1"/>
          <w:sz w:val="22"/>
          <w:szCs w:val="22"/>
          <w:shd w:val="clear" w:color="auto" w:fill="FFFFFF"/>
        </w:rPr>
        <w:t>удельная электропроводность, температурный коэффициент удельного сопротивления, предел прочности при растяжении</w:t>
      </w:r>
    </w:p>
    <w:p w:rsidR="004D7E0E" w:rsidRPr="004D7E0E" w:rsidRDefault="004D7E0E" w:rsidP="00B03CED">
      <w:pPr>
        <w:pStyle w:val="4"/>
        <w:keepNext w:val="0"/>
        <w:numPr>
          <w:ilvl w:val="0"/>
          <w:numId w:val="16"/>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сила тока, напряжение, сопротивление, термо-ЭДС</w:t>
      </w:r>
    </w:p>
    <w:p w:rsidR="004D7E0E" w:rsidRPr="004D7E0E" w:rsidRDefault="004D7E0E" w:rsidP="00B03CED">
      <w:pPr>
        <w:pStyle w:val="4"/>
        <w:keepNext w:val="0"/>
        <w:numPr>
          <w:ilvl w:val="0"/>
          <w:numId w:val="16"/>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пластичность, магнитная проницаемость, свариваемость</w:t>
      </w:r>
    </w:p>
    <w:p w:rsidR="004D7E0E" w:rsidRPr="004D7E0E" w:rsidRDefault="004D7E0E" w:rsidP="00B03CED">
      <w:pPr>
        <w:pStyle w:val="4"/>
        <w:keepNext w:val="0"/>
        <w:numPr>
          <w:ilvl w:val="0"/>
          <w:numId w:val="16"/>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контактная разность потенциалов, предел прочности, твердость</w:t>
      </w:r>
    </w:p>
    <w:p w:rsidR="004D7E0E" w:rsidRPr="004D7E0E" w:rsidRDefault="004D7E0E" w:rsidP="00B03CED">
      <w:pPr>
        <w:pStyle w:val="4"/>
        <w:tabs>
          <w:tab w:val="left" w:pos="142"/>
          <w:tab w:val="left" w:pos="284"/>
        </w:tabs>
        <w:spacing w:before="0"/>
        <w:ind w:right="54"/>
        <w:rPr>
          <w:b/>
          <w:color w:val="000000" w:themeColor="text1"/>
          <w:sz w:val="22"/>
          <w:szCs w:val="22"/>
        </w:rPr>
      </w:pPr>
    </w:p>
    <w:p w:rsidR="004D7E0E" w:rsidRPr="004D7E0E" w:rsidRDefault="004D7E0E" w:rsidP="00B03CED">
      <w:pPr>
        <w:pStyle w:val="4"/>
        <w:keepNext w:val="0"/>
        <w:numPr>
          <w:ilvl w:val="0"/>
          <w:numId w:val="12"/>
        </w:numPr>
        <w:tabs>
          <w:tab w:val="left" w:pos="142"/>
          <w:tab w:val="left" w:pos="284"/>
        </w:tabs>
        <w:spacing w:before="0"/>
        <w:ind w:left="0" w:right="54" w:firstLine="0"/>
        <w:jc w:val="left"/>
        <w:rPr>
          <w:color w:val="000000" w:themeColor="text1"/>
          <w:sz w:val="22"/>
          <w:szCs w:val="22"/>
        </w:rPr>
      </w:pPr>
      <w:r w:rsidRPr="004D7E0E">
        <w:rPr>
          <w:color w:val="000000" w:themeColor="text1"/>
          <w:sz w:val="22"/>
          <w:szCs w:val="22"/>
          <w:shd w:val="clear" w:color="auto" w:fill="FFFFFF"/>
        </w:rPr>
        <w:t>Какие материалы относятся к группе материалов высокой проводимости:</w:t>
      </w:r>
    </w:p>
    <w:p w:rsidR="004D7E0E" w:rsidRPr="004D7E0E" w:rsidRDefault="004D7E0E" w:rsidP="00B03CED">
      <w:pPr>
        <w:pStyle w:val="4"/>
        <w:keepNext w:val="0"/>
        <w:numPr>
          <w:ilvl w:val="0"/>
          <w:numId w:val="17"/>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тантал и рений</w:t>
      </w:r>
    </w:p>
    <w:p w:rsidR="004D7E0E" w:rsidRPr="004D7E0E" w:rsidRDefault="004D7E0E" w:rsidP="00B03CED">
      <w:pPr>
        <w:pStyle w:val="4"/>
        <w:keepNext w:val="0"/>
        <w:numPr>
          <w:ilvl w:val="0"/>
          <w:numId w:val="17"/>
        </w:numPr>
        <w:tabs>
          <w:tab w:val="left" w:pos="142"/>
          <w:tab w:val="left" w:pos="284"/>
        </w:tabs>
        <w:spacing w:before="0"/>
        <w:ind w:left="0" w:right="54" w:firstLine="0"/>
        <w:jc w:val="left"/>
        <w:rPr>
          <w:rStyle w:val="a9"/>
          <w:rFonts w:eastAsiaTheme="majorEastAsia"/>
          <w:b/>
          <w:i w:val="0"/>
          <w:iCs w:val="0"/>
          <w:color w:val="000000" w:themeColor="text1"/>
          <w:sz w:val="22"/>
          <w:szCs w:val="22"/>
        </w:rPr>
      </w:pPr>
      <w:r w:rsidRPr="004D7E0E">
        <w:rPr>
          <w:rStyle w:val="a9"/>
          <w:rFonts w:eastAsiaTheme="majorEastAsia"/>
          <w:b/>
          <w:color w:val="000000" w:themeColor="text1"/>
          <w:sz w:val="22"/>
          <w:szCs w:val="22"/>
          <w:shd w:val="clear" w:color="auto" w:fill="FFFFFF"/>
        </w:rPr>
        <w:t>медь и алюминий</w:t>
      </w:r>
    </w:p>
    <w:p w:rsidR="004D7E0E" w:rsidRPr="004D7E0E" w:rsidRDefault="004D7E0E" w:rsidP="00B03CED">
      <w:pPr>
        <w:pStyle w:val="4"/>
        <w:keepNext w:val="0"/>
        <w:numPr>
          <w:ilvl w:val="0"/>
          <w:numId w:val="17"/>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графит и пиролитический углерод</w:t>
      </w:r>
    </w:p>
    <w:p w:rsidR="004D7E0E" w:rsidRPr="004D7E0E" w:rsidRDefault="004D7E0E" w:rsidP="00B03CED">
      <w:pPr>
        <w:pStyle w:val="4"/>
        <w:keepNext w:val="0"/>
        <w:numPr>
          <w:ilvl w:val="0"/>
          <w:numId w:val="17"/>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цинк и хром</w:t>
      </w:r>
    </w:p>
    <w:p w:rsidR="004D7E0E" w:rsidRPr="004D7E0E" w:rsidRDefault="004D7E0E" w:rsidP="00B03CED">
      <w:pPr>
        <w:pStyle w:val="4"/>
        <w:tabs>
          <w:tab w:val="left" w:pos="142"/>
          <w:tab w:val="left" w:pos="284"/>
        </w:tabs>
        <w:spacing w:before="0"/>
        <w:ind w:right="54"/>
        <w:rPr>
          <w:b/>
          <w:color w:val="000000" w:themeColor="text1"/>
          <w:sz w:val="22"/>
          <w:szCs w:val="22"/>
        </w:rPr>
      </w:pPr>
    </w:p>
    <w:p w:rsidR="004D7E0E" w:rsidRPr="004D7E0E" w:rsidRDefault="004D7E0E" w:rsidP="00B03CED">
      <w:pPr>
        <w:pStyle w:val="4"/>
        <w:keepNext w:val="0"/>
        <w:numPr>
          <w:ilvl w:val="0"/>
          <w:numId w:val="12"/>
        </w:numPr>
        <w:tabs>
          <w:tab w:val="left" w:pos="142"/>
          <w:tab w:val="left" w:pos="284"/>
        </w:tabs>
        <w:spacing w:before="0"/>
        <w:ind w:left="0" w:right="54" w:firstLine="0"/>
        <w:jc w:val="left"/>
        <w:rPr>
          <w:color w:val="000000" w:themeColor="text1"/>
          <w:sz w:val="22"/>
          <w:szCs w:val="22"/>
        </w:rPr>
      </w:pPr>
      <w:r w:rsidRPr="004D7E0E">
        <w:rPr>
          <w:color w:val="000000" w:themeColor="text1"/>
          <w:sz w:val="22"/>
          <w:szCs w:val="22"/>
          <w:shd w:val="clear" w:color="auto" w:fill="FFFFFF"/>
        </w:rPr>
        <w:t>Какое количество кабелей допускается прокладывать в одной траншее?</w:t>
      </w:r>
    </w:p>
    <w:p w:rsidR="004D7E0E" w:rsidRPr="004D7E0E" w:rsidRDefault="004D7E0E" w:rsidP="00B03CED">
      <w:pPr>
        <w:pStyle w:val="4"/>
        <w:keepNext w:val="0"/>
        <w:numPr>
          <w:ilvl w:val="0"/>
          <w:numId w:val="18"/>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До восьми кабелей</w:t>
      </w:r>
    </w:p>
    <w:p w:rsidR="004D7E0E" w:rsidRPr="004D7E0E" w:rsidRDefault="004D7E0E" w:rsidP="00B03CED">
      <w:pPr>
        <w:pStyle w:val="4"/>
        <w:keepNext w:val="0"/>
        <w:numPr>
          <w:ilvl w:val="0"/>
          <w:numId w:val="18"/>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shd w:val="clear" w:color="auto" w:fill="FFFFFF"/>
        </w:rPr>
        <w:t>До семи</w:t>
      </w:r>
    </w:p>
    <w:p w:rsidR="004D7E0E" w:rsidRPr="004D7E0E" w:rsidRDefault="004D7E0E" w:rsidP="00B03CED">
      <w:pPr>
        <w:pStyle w:val="4"/>
        <w:keepNext w:val="0"/>
        <w:numPr>
          <w:ilvl w:val="0"/>
          <w:numId w:val="18"/>
        </w:numPr>
        <w:tabs>
          <w:tab w:val="left" w:pos="142"/>
          <w:tab w:val="left" w:pos="284"/>
        </w:tabs>
        <w:spacing w:before="0"/>
        <w:ind w:left="0" w:right="54" w:firstLine="0"/>
        <w:jc w:val="left"/>
        <w:rPr>
          <w:b/>
          <w:color w:val="000000" w:themeColor="text1"/>
          <w:sz w:val="22"/>
          <w:szCs w:val="22"/>
        </w:rPr>
      </w:pPr>
      <w:r w:rsidRPr="004D7E0E">
        <w:rPr>
          <w:color w:val="000000" w:themeColor="text1"/>
          <w:sz w:val="22"/>
          <w:szCs w:val="22"/>
        </w:rPr>
        <w:t>До шести</w:t>
      </w:r>
    </w:p>
    <w:p w:rsidR="004D7E0E" w:rsidRPr="004D7E0E" w:rsidRDefault="004D7E0E" w:rsidP="00B03CED">
      <w:pPr>
        <w:pStyle w:val="4"/>
        <w:keepNext w:val="0"/>
        <w:numPr>
          <w:ilvl w:val="0"/>
          <w:numId w:val="18"/>
        </w:numPr>
        <w:tabs>
          <w:tab w:val="left" w:pos="142"/>
          <w:tab w:val="left" w:pos="284"/>
        </w:tabs>
        <w:spacing w:before="0"/>
        <w:ind w:left="0" w:right="54" w:firstLine="0"/>
        <w:jc w:val="left"/>
        <w:rPr>
          <w:color w:val="000000" w:themeColor="text1"/>
          <w:sz w:val="22"/>
          <w:szCs w:val="22"/>
        </w:rPr>
      </w:pPr>
      <w:r w:rsidRPr="004D7E0E">
        <w:rPr>
          <w:color w:val="000000" w:themeColor="text1"/>
          <w:sz w:val="22"/>
          <w:szCs w:val="22"/>
        </w:rPr>
        <w:t>До пяти</w:t>
      </w:r>
    </w:p>
    <w:p w:rsidR="004D7E0E" w:rsidRPr="004D7E0E" w:rsidRDefault="004D7E0E" w:rsidP="00B03CED">
      <w:pPr>
        <w:pStyle w:val="aa"/>
        <w:numPr>
          <w:ilvl w:val="0"/>
          <w:numId w:val="12"/>
        </w:numPr>
        <w:shd w:val="clear" w:color="auto" w:fill="FFFFFF"/>
        <w:tabs>
          <w:tab w:val="left" w:pos="426"/>
          <w:tab w:val="left" w:pos="1418"/>
        </w:tabs>
        <w:spacing w:after="0" w:line="240" w:lineRule="auto"/>
        <w:ind w:left="0" w:firstLine="0"/>
        <w:jc w:val="both"/>
        <w:rPr>
          <w:rFonts w:ascii="Times New Roman" w:eastAsia="Times New Roman" w:hAnsi="Times New Roman" w:cs="Times New Roman"/>
          <w:b/>
          <w:color w:val="000000" w:themeColor="text1"/>
        </w:rPr>
      </w:pPr>
      <w:r w:rsidRPr="004D7E0E">
        <w:rPr>
          <w:rFonts w:ascii="Times New Roman" w:eastAsia="Times New Roman" w:hAnsi="Times New Roman" w:cs="Times New Roman"/>
          <w:b/>
          <w:color w:val="000000" w:themeColor="text1"/>
        </w:rPr>
        <w:t>Чем отличается кабель от провода:</w:t>
      </w:r>
    </w:p>
    <w:p w:rsidR="004D7E0E" w:rsidRPr="004D7E0E" w:rsidRDefault="004D7E0E" w:rsidP="00B03CED">
      <w:pPr>
        <w:pStyle w:val="4"/>
        <w:keepNext w:val="0"/>
        <w:numPr>
          <w:ilvl w:val="0"/>
          <w:numId w:val="1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кроме изоляции имеет герметичную оболочку</w:t>
      </w:r>
    </w:p>
    <w:p w:rsidR="004D7E0E" w:rsidRPr="004D7E0E" w:rsidRDefault="004D7E0E" w:rsidP="00B03CED">
      <w:pPr>
        <w:pStyle w:val="4"/>
        <w:keepNext w:val="0"/>
        <w:numPr>
          <w:ilvl w:val="0"/>
          <w:numId w:val="1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кроме изоляции имеет защитную оболочку</w:t>
      </w:r>
    </w:p>
    <w:p w:rsidR="004D7E0E" w:rsidRPr="004D7E0E" w:rsidRDefault="004D7E0E" w:rsidP="00B03CED">
      <w:pPr>
        <w:pStyle w:val="4"/>
        <w:keepNext w:val="0"/>
        <w:numPr>
          <w:ilvl w:val="0"/>
          <w:numId w:val="1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кроме изоляции имеет наружный покров из хлопчатобумажной пряжи</w:t>
      </w:r>
    </w:p>
    <w:p w:rsidR="004D7E0E" w:rsidRPr="004D7E0E" w:rsidRDefault="004D7E0E" w:rsidP="00B03CED">
      <w:pPr>
        <w:pStyle w:val="4"/>
        <w:keepNext w:val="0"/>
        <w:numPr>
          <w:ilvl w:val="0"/>
          <w:numId w:val="1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кроме изоляции имеет герметичную и защитную оболочку</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shd w:val="clear" w:color="auto" w:fill="FFFFFF"/>
        </w:rPr>
        <w:t>Какую функцию выполняет заземление?</w:t>
      </w:r>
    </w:p>
    <w:p w:rsidR="004D7E0E" w:rsidRPr="004D7E0E" w:rsidRDefault="004D7E0E" w:rsidP="00B03CED">
      <w:pPr>
        <w:pStyle w:val="4"/>
        <w:keepNext w:val="0"/>
        <w:numPr>
          <w:ilvl w:val="0"/>
          <w:numId w:val="2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защищает обмотки двигателя от большого тока в случаях короткого замыкания</w:t>
      </w:r>
    </w:p>
    <w:p w:rsidR="004D7E0E" w:rsidRPr="004D7E0E" w:rsidRDefault="004D7E0E" w:rsidP="00B03CED">
      <w:pPr>
        <w:pStyle w:val="4"/>
        <w:keepNext w:val="0"/>
        <w:numPr>
          <w:ilvl w:val="0"/>
          <w:numId w:val="2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защищает обслуживающий персонал от поражения электрическим током в случаях короткого замыкания</w:t>
      </w:r>
    </w:p>
    <w:p w:rsidR="004D7E0E" w:rsidRPr="004D7E0E" w:rsidRDefault="004D7E0E" w:rsidP="00B03CED">
      <w:pPr>
        <w:pStyle w:val="4"/>
        <w:keepNext w:val="0"/>
        <w:numPr>
          <w:ilvl w:val="0"/>
          <w:numId w:val="2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защищает электрические цепи от перегрева</w:t>
      </w:r>
    </w:p>
    <w:p w:rsidR="004D7E0E" w:rsidRPr="004D7E0E" w:rsidRDefault="004D7E0E" w:rsidP="00B03CED">
      <w:pPr>
        <w:pStyle w:val="4"/>
        <w:keepNext w:val="0"/>
        <w:numPr>
          <w:ilvl w:val="0"/>
          <w:numId w:val="2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предохраняет оборудование от выхода из строя</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5A7E68" w:rsidRPr="005A7E68" w:rsidRDefault="005A7E68" w:rsidP="00B03CED">
      <w:pPr>
        <w:pStyle w:val="4"/>
        <w:keepNext w:val="0"/>
        <w:tabs>
          <w:tab w:val="left" w:pos="426"/>
          <w:tab w:val="left" w:pos="1418"/>
        </w:tabs>
        <w:spacing w:before="0"/>
        <w:ind w:right="54"/>
        <w:jc w:val="both"/>
        <w:rPr>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shd w:val="clear" w:color="auto" w:fill="FFFFFF"/>
        </w:rPr>
        <w:t>Каким должен быть наименьший диаметр заземляющего стального проводника круглого сечения, проложенного в земле:</w:t>
      </w:r>
    </w:p>
    <w:p w:rsidR="004D7E0E" w:rsidRPr="004D7E0E" w:rsidRDefault="004D7E0E" w:rsidP="00B03CED">
      <w:pPr>
        <w:pStyle w:val="4"/>
        <w:keepNext w:val="0"/>
        <w:numPr>
          <w:ilvl w:val="0"/>
          <w:numId w:val="2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10 мм</w:t>
      </w:r>
    </w:p>
    <w:p w:rsidR="004D7E0E" w:rsidRPr="004D7E0E" w:rsidRDefault="004D7E0E" w:rsidP="00B03CED">
      <w:pPr>
        <w:pStyle w:val="4"/>
        <w:keepNext w:val="0"/>
        <w:numPr>
          <w:ilvl w:val="0"/>
          <w:numId w:val="2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8 мм</w:t>
      </w:r>
    </w:p>
    <w:p w:rsidR="004D7E0E" w:rsidRPr="004D7E0E" w:rsidRDefault="004D7E0E" w:rsidP="00B03CED">
      <w:pPr>
        <w:pStyle w:val="4"/>
        <w:keepNext w:val="0"/>
        <w:numPr>
          <w:ilvl w:val="0"/>
          <w:numId w:val="2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16 мм</w:t>
      </w:r>
    </w:p>
    <w:p w:rsidR="004D7E0E" w:rsidRPr="004D7E0E" w:rsidRDefault="004D7E0E" w:rsidP="00B03CED">
      <w:pPr>
        <w:pStyle w:val="4"/>
        <w:keepNext w:val="0"/>
        <w:numPr>
          <w:ilvl w:val="0"/>
          <w:numId w:val="2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12 мм</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shd w:val="clear" w:color="auto" w:fill="FFFFFF"/>
        </w:rPr>
        <w:t>Глубина траншеи для прокладки кабеля в земле на улицах должна составлять (м):</w:t>
      </w:r>
    </w:p>
    <w:p w:rsidR="004D7E0E" w:rsidRPr="004D7E0E" w:rsidRDefault="004D7E0E" w:rsidP="00B03CED">
      <w:pPr>
        <w:pStyle w:val="4"/>
        <w:keepNext w:val="0"/>
        <w:numPr>
          <w:ilvl w:val="0"/>
          <w:numId w:val="22"/>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0,6</w:t>
      </w:r>
    </w:p>
    <w:p w:rsidR="004D7E0E" w:rsidRPr="004D7E0E" w:rsidRDefault="004D7E0E" w:rsidP="00B03CED">
      <w:pPr>
        <w:pStyle w:val="4"/>
        <w:keepNext w:val="0"/>
        <w:numPr>
          <w:ilvl w:val="0"/>
          <w:numId w:val="22"/>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0,8</w:t>
      </w:r>
    </w:p>
    <w:p w:rsidR="004D7E0E" w:rsidRPr="004D7E0E" w:rsidRDefault="004D7E0E" w:rsidP="00B03CED">
      <w:pPr>
        <w:pStyle w:val="4"/>
        <w:keepNext w:val="0"/>
        <w:numPr>
          <w:ilvl w:val="0"/>
          <w:numId w:val="22"/>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1,0</w:t>
      </w:r>
    </w:p>
    <w:p w:rsidR="004D7E0E" w:rsidRPr="004D7E0E" w:rsidRDefault="004D7E0E" w:rsidP="00B03CED">
      <w:pPr>
        <w:pStyle w:val="4"/>
        <w:keepNext w:val="0"/>
        <w:numPr>
          <w:ilvl w:val="0"/>
          <w:numId w:val="22"/>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1,2</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Можно ли соединять провода и кабели скруткой?</w:t>
      </w:r>
    </w:p>
    <w:p w:rsidR="004D7E0E" w:rsidRPr="004D7E0E" w:rsidRDefault="004D7E0E" w:rsidP="00B03CED">
      <w:pPr>
        <w:pStyle w:val="4"/>
        <w:keepNext w:val="0"/>
        <w:numPr>
          <w:ilvl w:val="0"/>
          <w:numId w:val="23"/>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Можно</w:t>
      </w:r>
    </w:p>
    <w:p w:rsidR="004D7E0E" w:rsidRPr="004D7E0E" w:rsidRDefault="004D7E0E" w:rsidP="00B03CED">
      <w:pPr>
        <w:pStyle w:val="4"/>
        <w:keepNext w:val="0"/>
        <w:numPr>
          <w:ilvl w:val="0"/>
          <w:numId w:val="23"/>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Нельзя</w:t>
      </w:r>
    </w:p>
    <w:p w:rsidR="004D7E0E" w:rsidRPr="004D7E0E" w:rsidRDefault="004D7E0E" w:rsidP="00B03CED">
      <w:pPr>
        <w:pStyle w:val="4"/>
        <w:keepNext w:val="0"/>
        <w:numPr>
          <w:ilvl w:val="0"/>
          <w:numId w:val="23"/>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Допускается на дачах и в частных домах</w:t>
      </w:r>
    </w:p>
    <w:p w:rsidR="004D7E0E" w:rsidRPr="004D7E0E" w:rsidRDefault="004D7E0E" w:rsidP="00B03CED">
      <w:pPr>
        <w:pStyle w:val="4"/>
        <w:keepNext w:val="0"/>
        <w:numPr>
          <w:ilvl w:val="0"/>
          <w:numId w:val="23"/>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 xml:space="preserve">Правилами не регламентируется </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shd w:val="clear" w:color="auto" w:fill="FFFFFF"/>
        </w:rPr>
        <w:t>Жилы проводов и кабеля в первичных цепях должны быть:</w:t>
      </w:r>
    </w:p>
    <w:p w:rsidR="004D7E0E" w:rsidRPr="004D7E0E" w:rsidRDefault="004D7E0E" w:rsidP="00B03CED">
      <w:pPr>
        <w:pStyle w:val="4"/>
        <w:keepNext w:val="0"/>
        <w:numPr>
          <w:ilvl w:val="0"/>
          <w:numId w:val="24"/>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многопроволочные, сечением не менее 10 мм², алюминиевые или медные</w:t>
      </w:r>
    </w:p>
    <w:p w:rsidR="004D7E0E" w:rsidRPr="004D7E0E" w:rsidRDefault="004D7E0E" w:rsidP="00B03CED">
      <w:pPr>
        <w:pStyle w:val="4"/>
        <w:keepNext w:val="0"/>
        <w:numPr>
          <w:ilvl w:val="0"/>
          <w:numId w:val="24"/>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многопроволочные, сечением не менее 16 мм², алюминиевые или медные</w:t>
      </w:r>
    </w:p>
    <w:p w:rsidR="004D7E0E" w:rsidRPr="004D7E0E" w:rsidRDefault="004D7E0E" w:rsidP="00B03CED">
      <w:pPr>
        <w:pStyle w:val="4"/>
        <w:keepNext w:val="0"/>
        <w:numPr>
          <w:ilvl w:val="0"/>
          <w:numId w:val="24"/>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многопроволочные, сечением не менее 10 мм², алюминиевые или алюмомедные</w:t>
      </w:r>
    </w:p>
    <w:p w:rsidR="004D7E0E" w:rsidRPr="004D7E0E" w:rsidRDefault="004D7E0E" w:rsidP="00B03CED">
      <w:pPr>
        <w:pStyle w:val="4"/>
        <w:keepNext w:val="0"/>
        <w:numPr>
          <w:ilvl w:val="0"/>
          <w:numId w:val="24"/>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shd w:val="clear" w:color="auto" w:fill="FFFFFF"/>
        </w:rPr>
        <w:t>многопроволочные, сечением не менее 16 мм²,</w:t>
      </w:r>
      <w:r w:rsidRPr="004D7E0E">
        <w:rPr>
          <w:rStyle w:val="apple-converted-space"/>
          <w:color w:val="000000" w:themeColor="text1"/>
          <w:sz w:val="22"/>
          <w:szCs w:val="22"/>
          <w:shd w:val="clear" w:color="auto" w:fill="FFFFFF"/>
        </w:rPr>
        <w:t> </w:t>
      </w:r>
      <w:hyperlink r:id="rId10" w:tooltip="Алюминий" w:history="1">
        <w:r w:rsidRPr="004D7E0E">
          <w:rPr>
            <w:rStyle w:val="ab"/>
            <w:color w:val="000000" w:themeColor="text1"/>
            <w:sz w:val="22"/>
            <w:szCs w:val="22"/>
            <w:u w:val="none"/>
            <w:bdr w:val="none" w:sz="0" w:space="0" w:color="auto" w:frame="1"/>
            <w:shd w:val="clear" w:color="auto" w:fill="FFFFFF"/>
          </w:rPr>
          <w:t>алюминиевые</w:t>
        </w:r>
      </w:hyperlink>
      <w:r w:rsidRPr="004D7E0E">
        <w:rPr>
          <w:rStyle w:val="apple-converted-space"/>
          <w:color w:val="000000" w:themeColor="text1"/>
          <w:sz w:val="22"/>
          <w:szCs w:val="22"/>
          <w:shd w:val="clear" w:color="auto" w:fill="FFFFFF"/>
        </w:rPr>
        <w:t> </w:t>
      </w:r>
      <w:r w:rsidRPr="004D7E0E">
        <w:rPr>
          <w:color w:val="000000" w:themeColor="text1"/>
          <w:sz w:val="22"/>
          <w:szCs w:val="22"/>
          <w:shd w:val="clear" w:color="auto" w:fill="FFFFFF"/>
        </w:rPr>
        <w:t>или алюмомедные</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Какое напряжение должно применяться для питания переносных электрических светильников при работах в особо неблагоприятных условиях?</w:t>
      </w:r>
    </w:p>
    <w:p w:rsidR="004D7E0E" w:rsidRPr="004D7E0E" w:rsidRDefault="004D7E0E" w:rsidP="00B03CED">
      <w:pPr>
        <w:pStyle w:val="4"/>
        <w:keepNext w:val="0"/>
        <w:numPr>
          <w:ilvl w:val="0"/>
          <w:numId w:val="25"/>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Не выше 12 В</w:t>
      </w:r>
    </w:p>
    <w:p w:rsidR="004D7E0E" w:rsidRPr="004D7E0E" w:rsidRDefault="004D7E0E" w:rsidP="00B03CED">
      <w:pPr>
        <w:pStyle w:val="4"/>
        <w:keepNext w:val="0"/>
        <w:numPr>
          <w:ilvl w:val="0"/>
          <w:numId w:val="25"/>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Не выше 24 В</w:t>
      </w:r>
    </w:p>
    <w:p w:rsidR="004D7E0E" w:rsidRPr="004D7E0E" w:rsidRDefault="004D7E0E" w:rsidP="00B03CED">
      <w:pPr>
        <w:pStyle w:val="4"/>
        <w:keepNext w:val="0"/>
        <w:numPr>
          <w:ilvl w:val="0"/>
          <w:numId w:val="25"/>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Не выше 42 В</w:t>
      </w:r>
    </w:p>
    <w:p w:rsidR="004D7E0E" w:rsidRPr="004D7E0E" w:rsidRDefault="004D7E0E" w:rsidP="00B03CED">
      <w:pPr>
        <w:pStyle w:val="4"/>
        <w:keepNext w:val="0"/>
        <w:numPr>
          <w:ilvl w:val="0"/>
          <w:numId w:val="25"/>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Не выше 50 В</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Каким измерительным инструментом производится фазировка электрического оборудования:</w:t>
      </w:r>
    </w:p>
    <w:p w:rsidR="004D7E0E" w:rsidRPr="004D7E0E" w:rsidRDefault="004D7E0E" w:rsidP="00B03CED">
      <w:pPr>
        <w:pStyle w:val="4"/>
        <w:keepNext w:val="0"/>
        <w:numPr>
          <w:ilvl w:val="0"/>
          <w:numId w:val="26"/>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Вольтметром</w:t>
      </w:r>
    </w:p>
    <w:p w:rsidR="004D7E0E" w:rsidRPr="004D7E0E" w:rsidRDefault="004D7E0E" w:rsidP="00B03CED">
      <w:pPr>
        <w:pStyle w:val="4"/>
        <w:keepNext w:val="0"/>
        <w:numPr>
          <w:ilvl w:val="0"/>
          <w:numId w:val="26"/>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Контрольной лампой</w:t>
      </w:r>
    </w:p>
    <w:p w:rsidR="004D7E0E" w:rsidRPr="004D7E0E" w:rsidRDefault="004D7E0E" w:rsidP="00B03CED">
      <w:pPr>
        <w:pStyle w:val="4"/>
        <w:keepNext w:val="0"/>
        <w:numPr>
          <w:ilvl w:val="0"/>
          <w:numId w:val="26"/>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Мегаометром</w:t>
      </w:r>
    </w:p>
    <w:p w:rsidR="004D7E0E" w:rsidRPr="004D7E0E" w:rsidRDefault="004D7E0E" w:rsidP="00B03CED">
      <w:pPr>
        <w:pStyle w:val="4"/>
        <w:keepNext w:val="0"/>
        <w:numPr>
          <w:ilvl w:val="0"/>
          <w:numId w:val="26"/>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Всеми перечисленными средствами</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Какие бывают электропроводки до 1 кВ:</w:t>
      </w:r>
    </w:p>
    <w:p w:rsidR="004D7E0E" w:rsidRPr="004D7E0E" w:rsidRDefault="004D7E0E" w:rsidP="00B03CED">
      <w:pPr>
        <w:pStyle w:val="4"/>
        <w:keepNext w:val="0"/>
        <w:numPr>
          <w:ilvl w:val="0"/>
          <w:numId w:val="27"/>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Открытая электропроводка</w:t>
      </w:r>
    </w:p>
    <w:p w:rsidR="004D7E0E" w:rsidRPr="004D7E0E" w:rsidRDefault="004D7E0E" w:rsidP="00B03CED">
      <w:pPr>
        <w:pStyle w:val="4"/>
        <w:keepNext w:val="0"/>
        <w:numPr>
          <w:ilvl w:val="0"/>
          <w:numId w:val="27"/>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Скрытая электропроводка</w:t>
      </w:r>
    </w:p>
    <w:p w:rsidR="004D7E0E" w:rsidRPr="004D7E0E" w:rsidRDefault="004D7E0E" w:rsidP="00B03CED">
      <w:pPr>
        <w:pStyle w:val="4"/>
        <w:keepNext w:val="0"/>
        <w:numPr>
          <w:ilvl w:val="0"/>
          <w:numId w:val="27"/>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Наружная электропроводка</w:t>
      </w:r>
    </w:p>
    <w:p w:rsidR="004D7E0E" w:rsidRPr="004D7E0E" w:rsidRDefault="004D7E0E" w:rsidP="00B03CED">
      <w:pPr>
        <w:pStyle w:val="4"/>
        <w:keepNext w:val="0"/>
        <w:numPr>
          <w:ilvl w:val="0"/>
          <w:numId w:val="27"/>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Все перечисленные</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В какой цвет окрашивают элементы оборудования принадлежащим фазам?</w:t>
      </w:r>
    </w:p>
    <w:p w:rsidR="004D7E0E" w:rsidRPr="004D7E0E" w:rsidRDefault="004D7E0E" w:rsidP="00B03CED">
      <w:pPr>
        <w:pStyle w:val="4"/>
        <w:keepNext w:val="0"/>
        <w:numPr>
          <w:ilvl w:val="0"/>
          <w:numId w:val="28"/>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Элементы оборудования, принадлежащие фазе А, окрашивают в красный цвет, фазы В – в зеленый и фазы С – в желтый</w:t>
      </w:r>
    </w:p>
    <w:p w:rsidR="004D7E0E" w:rsidRPr="004D7E0E" w:rsidRDefault="004D7E0E" w:rsidP="00B03CED">
      <w:pPr>
        <w:pStyle w:val="4"/>
        <w:keepNext w:val="0"/>
        <w:numPr>
          <w:ilvl w:val="0"/>
          <w:numId w:val="28"/>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Элементы оборудования, принадлежащие фазе А, окрашивают в зеленый цвет, фазы В – в желтый и фазы С – в красный</w:t>
      </w:r>
    </w:p>
    <w:p w:rsidR="004D7E0E" w:rsidRPr="004D7E0E" w:rsidRDefault="004D7E0E" w:rsidP="00B03CED">
      <w:pPr>
        <w:pStyle w:val="4"/>
        <w:keepNext w:val="0"/>
        <w:numPr>
          <w:ilvl w:val="0"/>
          <w:numId w:val="28"/>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Элементы оборудования, принадлежащие фазе А, окрашивают в желтый цвет, фазы В – в зеленый и фазы С – в красный</w:t>
      </w:r>
    </w:p>
    <w:p w:rsidR="004D7E0E" w:rsidRPr="004D7E0E" w:rsidRDefault="004D7E0E" w:rsidP="00B03CED">
      <w:pPr>
        <w:pStyle w:val="4"/>
        <w:keepNext w:val="0"/>
        <w:numPr>
          <w:ilvl w:val="0"/>
          <w:numId w:val="28"/>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Элементы оборудования, принадлежащие фазе А, окрашивают в красный цвет, фазы В – в зеленый и фазы С – в желтый</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На каких проводах ставится предохранители в осветительных установках:</w:t>
      </w:r>
    </w:p>
    <w:p w:rsidR="004D7E0E" w:rsidRPr="004D7E0E" w:rsidRDefault="004D7E0E" w:rsidP="00B03CED">
      <w:pPr>
        <w:pStyle w:val="4"/>
        <w:keepNext w:val="0"/>
        <w:numPr>
          <w:ilvl w:val="0"/>
          <w:numId w:val="2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Фазном</w:t>
      </w:r>
    </w:p>
    <w:p w:rsidR="004D7E0E" w:rsidRPr="004D7E0E" w:rsidRDefault="004D7E0E" w:rsidP="00B03CED">
      <w:pPr>
        <w:pStyle w:val="4"/>
        <w:keepNext w:val="0"/>
        <w:numPr>
          <w:ilvl w:val="0"/>
          <w:numId w:val="2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Нулевом</w:t>
      </w:r>
    </w:p>
    <w:p w:rsidR="004D7E0E" w:rsidRPr="004D7E0E" w:rsidRDefault="004D7E0E" w:rsidP="00B03CED">
      <w:pPr>
        <w:pStyle w:val="4"/>
        <w:keepNext w:val="0"/>
        <w:numPr>
          <w:ilvl w:val="0"/>
          <w:numId w:val="2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Нейтральном</w:t>
      </w:r>
    </w:p>
    <w:p w:rsidR="004D7E0E" w:rsidRPr="004D7E0E" w:rsidRDefault="004D7E0E" w:rsidP="00B03CED">
      <w:pPr>
        <w:pStyle w:val="4"/>
        <w:keepNext w:val="0"/>
        <w:numPr>
          <w:ilvl w:val="0"/>
          <w:numId w:val="29"/>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Защитном</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Глубина заложения труб в полу для скрытой проводки должна быть не менее:</w:t>
      </w:r>
    </w:p>
    <w:p w:rsidR="004D7E0E" w:rsidRPr="004D7E0E" w:rsidRDefault="004D7E0E" w:rsidP="00B03CED">
      <w:pPr>
        <w:pStyle w:val="4"/>
        <w:keepNext w:val="0"/>
        <w:numPr>
          <w:ilvl w:val="0"/>
          <w:numId w:val="3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30 мм</w:t>
      </w:r>
    </w:p>
    <w:p w:rsidR="004D7E0E" w:rsidRPr="004D7E0E" w:rsidRDefault="004D7E0E" w:rsidP="00B03CED">
      <w:pPr>
        <w:pStyle w:val="4"/>
        <w:keepNext w:val="0"/>
        <w:numPr>
          <w:ilvl w:val="0"/>
          <w:numId w:val="3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20 мм</w:t>
      </w:r>
    </w:p>
    <w:p w:rsidR="004D7E0E" w:rsidRPr="004D7E0E" w:rsidRDefault="004D7E0E" w:rsidP="00B03CED">
      <w:pPr>
        <w:pStyle w:val="4"/>
        <w:keepNext w:val="0"/>
        <w:numPr>
          <w:ilvl w:val="0"/>
          <w:numId w:val="3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50 мм</w:t>
      </w:r>
    </w:p>
    <w:p w:rsidR="004D7E0E" w:rsidRPr="004D7E0E" w:rsidRDefault="004D7E0E" w:rsidP="00B03CED">
      <w:pPr>
        <w:pStyle w:val="4"/>
        <w:keepNext w:val="0"/>
        <w:numPr>
          <w:ilvl w:val="0"/>
          <w:numId w:val="30"/>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40 мм</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4"/>
        <w:keepNext w:val="0"/>
        <w:numPr>
          <w:ilvl w:val="0"/>
          <w:numId w:val="12"/>
        </w:numPr>
        <w:tabs>
          <w:tab w:val="left" w:pos="426"/>
          <w:tab w:val="left" w:pos="1418"/>
        </w:tabs>
        <w:spacing w:before="0"/>
        <w:ind w:left="0" w:right="54" w:firstLine="0"/>
        <w:jc w:val="both"/>
        <w:rPr>
          <w:color w:val="000000" w:themeColor="text1"/>
          <w:sz w:val="22"/>
          <w:szCs w:val="22"/>
        </w:rPr>
      </w:pPr>
      <w:r w:rsidRPr="004D7E0E">
        <w:rPr>
          <w:color w:val="000000" w:themeColor="text1"/>
          <w:sz w:val="22"/>
          <w:szCs w:val="22"/>
        </w:rPr>
        <w:t>Высота установки штепсельных розеток в помещениях должно быть:</w:t>
      </w:r>
    </w:p>
    <w:p w:rsidR="004D7E0E" w:rsidRPr="004D7E0E" w:rsidRDefault="004D7E0E" w:rsidP="00B03CED">
      <w:pPr>
        <w:pStyle w:val="4"/>
        <w:keepNext w:val="0"/>
        <w:numPr>
          <w:ilvl w:val="0"/>
          <w:numId w:val="3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0,4 м</w:t>
      </w:r>
    </w:p>
    <w:p w:rsidR="004D7E0E" w:rsidRPr="004D7E0E" w:rsidRDefault="004D7E0E" w:rsidP="00B03CED">
      <w:pPr>
        <w:pStyle w:val="4"/>
        <w:keepNext w:val="0"/>
        <w:numPr>
          <w:ilvl w:val="0"/>
          <w:numId w:val="3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0,5 м</w:t>
      </w:r>
    </w:p>
    <w:p w:rsidR="004D7E0E" w:rsidRPr="004D7E0E" w:rsidRDefault="004D7E0E" w:rsidP="00B03CED">
      <w:pPr>
        <w:pStyle w:val="4"/>
        <w:keepNext w:val="0"/>
        <w:numPr>
          <w:ilvl w:val="0"/>
          <w:numId w:val="3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0,6 м</w:t>
      </w:r>
    </w:p>
    <w:p w:rsidR="004D7E0E" w:rsidRPr="004D7E0E" w:rsidRDefault="004D7E0E" w:rsidP="00B03CED">
      <w:pPr>
        <w:pStyle w:val="4"/>
        <w:keepNext w:val="0"/>
        <w:numPr>
          <w:ilvl w:val="0"/>
          <w:numId w:val="31"/>
        </w:numPr>
        <w:tabs>
          <w:tab w:val="left" w:pos="426"/>
          <w:tab w:val="left" w:pos="1418"/>
        </w:tabs>
        <w:spacing w:before="0"/>
        <w:ind w:left="0" w:right="54" w:firstLine="0"/>
        <w:jc w:val="both"/>
        <w:rPr>
          <w:b/>
          <w:color w:val="000000" w:themeColor="text1"/>
          <w:sz w:val="22"/>
          <w:szCs w:val="22"/>
        </w:rPr>
      </w:pPr>
      <w:r w:rsidRPr="004D7E0E">
        <w:rPr>
          <w:color w:val="000000" w:themeColor="text1"/>
          <w:sz w:val="22"/>
          <w:szCs w:val="22"/>
        </w:rPr>
        <w:t>0,8 м</w:t>
      </w:r>
    </w:p>
    <w:p w:rsidR="004D7E0E" w:rsidRPr="004D7E0E" w:rsidRDefault="004D7E0E" w:rsidP="00B03CED">
      <w:pPr>
        <w:pStyle w:val="4"/>
        <w:tabs>
          <w:tab w:val="left" w:pos="426"/>
          <w:tab w:val="left" w:pos="1418"/>
        </w:tabs>
        <w:spacing w:before="0"/>
        <w:ind w:right="54"/>
        <w:jc w:val="both"/>
        <w:rPr>
          <w:b/>
          <w:color w:val="000000" w:themeColor="text1"/>
          <w:sz w:val="22"/>
          <w:szCs w:val="22"/>
        </w:rPr>
      </w:pP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Какой кратности выбирают ток отсечки автоматического выключателя для защиты от токов выше допустимых:</w:t>
      </w:r>
    </w:p>
    <w:p w:rsidR="004D7E0E" w:rsidRPr="004D7E0E" w:rsidRDefault="004D7E0E" w:rsidP="00B03CED">
      <w:pPr>
        <w:pStyle w:val="a7"/>
        <w:numPr>
          <w:ilvl w:val="0"/>
          <w:numId w:val="32"/>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1,25</w:t>
      </w:r>
    </w:p>
    <w:p w:rsidR="004D7E0E" w:rsidRPr="004D7E0E" w:rsidRDefault="004D7E0E" w:rsidP="00B03CED">
      <w:pPr>
        <w:pStyle w:val="a7"/>
        <w:numPr>
          <w:ilvl w:val="0"/>
          <w:numId w:val="32"/>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1,4</w:t>
      </w:r>
    </w:p>
    <w:p w:rsidR="004D7E0E" w:rsidRPr="004D7E0E" w:rsidRDefault="004D7E0E" w:rsidP="00B03CED">
      <w:pPr>
        <w:pStyle w:val="a7"/>
        <w:numPr>
          <w:ilvl w:val="0"/>
          <w:numId w:val="32"/>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1,8</w:t>
      </w:r>
    </w:p>
    <w:p w:rsidR="004D7E0E" w:rsidRPr="004D7E0E" w:rsidRDefault="004D7E0E" w:rsidP="00B03CED">
      <w:pPr>
        <w:pStyle w:val="a7"/>
        <w:numPr>
          <w:ilvl w:val="0"/>
          <w:numId w:val="32"/>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1,7</w:t>
      </w:r>
    </w:p>
    <w:p w:rsidR="004D7E0E" w:rsidRPr="004D7E0E" w:rsidRDefault="004D7E0E" w:rsidP="00B03CED">
      <w:pPr>
        <w:pStyle w:val="a7"/>
        <w:tabs>
          <w:tab w:val="left" w:pos="426"/>
          <w:tab w:val="left" w:pos="1418"/>
        </w:tabs>
        <w:spacing w:before="0" w:beforeAutospacing="0" w:after="0" w:afterAutospacing="0"/>
        <w:ind w:right="113"/>
        <w:jc w:val="both"/>
        <w:rPr>
          <w:color w:val="000000" w:themeColor="text1"/>
          <w:sz w:val="22"/>
          <w:szCs w:val="22"/>
        </w:rPr>
      </w:pP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Электрический аппарат, предназначенный для отключения и включения электрической цепи без тока или с незначительным током, который для обеспечения безопасности имеет между контактами в отключенном положении изоляционный промежуток:</w:t>
      </w:r>
    </w:p>
    <w:p w:rsidR="004D7E0E" w:rsidRPr="004D7E0E" w:rsidRDefault="004D7E0E" w:rsidP="00B03CED">
      <w:pPr>
        <w:pStyle w:val="a7"/>
        <w:numPr>
          <w:ilvl w:val="0"/>
          <w:numId w:val="33"/>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Отделитель</w:t>
      </w:r>
    </w:p>
    <w:p w:rsidR="004D7E0E" w:rsidRPr="004D7E0E" w:rsidRDefault="004D7E0E" w:rsidP="00B03CED">
      <w:pPr>
        <w:pStyle w:val="a7"/>
        <w:numPr>
          <w:ilvl w:val="0"/>
          <w:numId w:val="33"/>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Короткозамыкатель</w:t>
      </w:r>
    </w:p>
    <w:p w:rsidR="004D7E0E" w:rsidRPr="004D7E0E" w:rsidRDefault="004D7E0E" w:rsidP="00B03CED">
      <w:pPr>
        <w:pStyle w:val="a7"/>
        <w:numPr>
          <w:ilvl w:val="0"/>
          <w:numId w:val="33"/>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Разъединитель</w:t>
      </w:r>
    </w:p>
    <w:p w:rsidR="004D7E0E" w:rsidRPr="004D7E0E" w:rsidRDefault="004D7E0E" w:rsidP="00B03CED">
      <w:pPr>
        <w:pStyle w:val="a7"/>
        <w:numPr>
          <w:ilvl w:val="0"/>
          <w:numId w:val="33"/>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Выключатель</w:t>
      </w:r>
    </w:p>
    <w:p w:rsidR="004D7E0E" w:rsidRPr="004D7E0E" w:rsidRDefault="004D7E0E" w:rsidP="00B03CED">
      <w:pPr>
        <w:pStyle w:val="a7"/>
        <w:tabs>
          <w:tab w:val="left" w:pos="426"/>
          <w:tab w:val="left" w:pos="1418"/>
        </w:tabs>
        <w:spacing w:before="0" w:beforeAutospacing="0" w:after="0" w:afterAutospacing="0"/>
        <w:ind w:right="113"/>
        <w:jc w:val="both"/>
        <w:rPr>
          <w:color w:val="000000" w:themeColor="text1"/>
          <w:sz w:val="22"/>
          <w:szCs w:val="22"/>
        </w:rPr>
      </w:pP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Аппараты коммутации выше  1 кВ:</w:t>
      </w:r>
    </w:p>
    <w:p w:rsidR="004D7E0E" w:rsidRPr="004D7E0E" w:rsidRDefault="004D7E0E" w:rsidP="00B03CED">
      <w:pPr>
        <w:pStyle w:val="a7"/>
        <w:numPr>
          <w:ilvl w:val="0"/>
          <w:numId w:val="34"/>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lastRenderedPageBreak/>
        <w:t>Силовой трансформатор,  выключатель, генератор</w:t>
      </w:r>
    </w:p>
    <w:p w:rsidR="004D7E0E" w:rsidRPr="004D7E0E" w:rsidRDefault="004D7E0E" w:rsidP="00B03CED">
      <w:pPr>
        <w:pStyle w:val="a7"/>
        <w:numPr>
          <w:ilvl w:val="0"/>
          <w:numId w:val="34"/>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 xml:space="preserve">Переключатель, рубильник, предохранитель, </w:t>
      </w:r>
    </w:p>
    <w:p w:rsidR="004D7E0E" w:rsidRPr="004D7E0E" w:rsidRDefault="004D7E0E" w:rsidP="00B03CED">
      <w:pPr>
        <w:pStyle w:val="a7"/>
        <w:numPr>
          <w:ilvl w:val="0"/>
          <w:numId w:val="34"/>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Разъединитель, короткозамыкатель, отделитель, выключатель нагрузки, предохранитель</w:t>
      </w:r>
    </w:p>
    <w:p w:rsidR="004D7E0E" w:rsidRPr="004D7E0E" w:rsidRDefault="004D7E0E" w:rsidP="00B03CED">
      <w:pPr>
        <w:pStyle w:val="a7"/>
        <w:numPr>
          <w:ilvl w:val="0"/>
          <w:numId w:val="34"/>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Автоматический выключатель, контактор</w:t>
      </w: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Коммутационный аппарат, предназначенный для дистанционного пуска, останова и защиты электродвигателя:</w:t>
      </w:r>
    </w:p>
    <w:p w:rsidR="004D7E0E" w:rsidRPr="004D7E0E" w:rsidRDefault="004D7E0E" w:rsidP="00B03CED">
      <w:pPr>
        <w:pStyle w:val="a7"/>
        <w:numPr>
          <w:ilvl w:val="0"/>
          <w:numId w:val="35"/>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Магнитный пускатель</w:t>
      </w:r>
    </w:p>
    <w:p w:rsidR="004D7E0E" w:rsidRPr="004D7E0E" w:rsidRDefault="004D7E0E" w:rsidP="00B03CED">
      <w:pPr>
        <w:pStyle w:val="a7"/>
        <w:numPr>
          <w:ilvl w:val="0"/>
          <w:numId w:val="35"/>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Автоматический выключатель</w:t>
      </w:r>
    </w:p>
    <w:p w:rsidR="004D7E0E" w:rsidRPr="004D7E0E" w:rsidRDefault="004D7E0E" w:rsidP="00B03CED">
      <w:pPr>
        <w:pStyle w:val="a7"/>
        <w:numPr>
          <w:ilvl w:val="0"/>
          <w:numId w:val="35"/>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Рубильник</w:t>
      </w:r>
    </w:p>
    <w:p w:rsidR="004D7E0E" w:rsidRPr="004D7E0E" w:rsidRDefault="004D7E0E" w:rsidP="00B03CED">
      <w:pPr>
        <w:pStyle w:val="a7"/>
        <w:numPr>
          <w:ilvl w:val="0"/>
          <w:numId w:val="35"/>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Плавкий предохранитель</w:t>
      </w:r>
    </w:p>
    <w:p w:rsidR="004D7E0E" w:rsidRPr="004D7E0E" w:rsidRDefault="004D7E0E" w:rsidP="00B03CED">
      <w:pPr>
        <w:pStyle w:val="a7"/>
        <w:tabs>
          <w:tab w:val="left" w:pos="426"/>
          <w:tab w:val="left" w:pos="1418"/>
        </w:tabs>
        <w:spacing w:before="0" w:beforeAutospacing="0" w:after="0" w:afterAutospacing="0"/>
        <w:ind w:right="113"/>
        <w:jc w:val="both"/>
        <w:rPr>
          <w:color w:val="000000" w:themeColor="text1"/>
          <w:sz w:val="22"/>
          <w:szCs w:val="22"/>
        </w:rPr>
      </w:pP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Электрический аппарат, предназначенный для отделения поврежденной подстанции, если головной выключатель сработал при  к.з. и находится в безтоковой паузе (АПВ):</w:t>
      </w:r>
    </w:p>
    <w:p w:rsidR="004D7E0E" w:rsidRPr="004D7E0E" w:rsidRDefault="004D7E0E" w:rsidP="00B03CED">
      <w:pPr>
        <w:pStyle w:val="a7"/>
        <w:numPr>
          <w:ilvl w:val="0"/>
          <w:numId w:val="36"/>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Отделитель</w:t>
      </w:r>
    </w:p>
    <w:p w:rsidR="004D7E0E" w:rsidRPr="004D7E0E" w:rsidRDefault="004D7E0E" w:rsidP="00B03CED">
      <w:pPr>
        <w:pStyle w:val="a7"/>
        <w:numPr>
          <w:ilvl w:val="0"/>
          <w:numId w:val="36"/>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Короткозамыкатель</w:t>
      </w:r>
    </w:p>
    <w:p w:rsidR="004D7E0E" w:rsidRPr="004D7E0E" w:rsidRDefault="004D7E0E" w:rsidP="00B03CED">
      <w:pPr>
        <w:pStyle w:val="a7"/>
        <w:numPr>
          <w:ilvl w:val="0"/>
          <w:numId w:val="36"/>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Разъединитель</w:t>
      </w:r>
    </w:p>
    <w:p w:rsidR="004D7E0E" w:rsidRPr="004D7E0E" w:rsidRDefault="004D7E0E" w:rsidP="00B03CED">
      <w:pPr>
        <w:pStyle w:val="a7"/>
        <w:numPr>
          <w:ilvl w:val="0"/>
          <w:numId w:val="36"/>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Переключатель</w:t>
      </w:r>
    </w:p>
    <w:p w:rsidR="004D7E0E" w:rsidRPr="004D7E0E" w:rsidRDefault="004D7E0E" w:rsidP="00B03CED">
      <w:pPr>
        <w:pStyle w:val="a7"/>
        <w:tabs>
          <w:tab w:val="left" w:pos="426"/>
          <w:tab w:val="left" w:pos="1418"/>
        </w:tabs>
        <w:spacing w:before="0" w:beforeAutospacing="0" w:after="0" w:afterAutospacing="0"/>
        <w:ind w:right="113"/>
        <w:jc w:val="both"/>
        <w:rPr>
          <w:color w:val="000000" w:themeColor="text1"/>
          <w:sz w:val="22"/>
          <w:szCs w:val="22"/>
        </w:rPr>
      </w:pP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Распределительное устройство, состоящее из закрытых шкафов со встроенными в них аппаратами, измерительными и защитными приборами и вспомогательными устройствами:</w:t>
      </w:r>
    </w:p>
    <w:p w:rsidR="004D7E0E" w:rsidRPr="004D7E0E" w:rsidRDefault="004D7E0E" w:rsidP="00B03CED">
      <w:pPr>
        <w:pStyle w:val="a7"/>
        <w:numPr>
          <w:ilvl w:val="0"/>
          <w:numId w:val="37"/>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РУ</w:t>
      </w:r>
    </w:p>
    <w:p w:rsidR="004D7E0E" w:rsidRPr="004D7E0E" w:rsidRDefault="004D7E0E" w:rsidP="00B03CED">
      <w:pPr>
        <w:pStyle w:val="a7"/>
        <w:numPr>
          <w:ilvl w:val="0"/>
          <w:numId w:val="37"/>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ЗРУ</w:t>
      </w:r>
    </w:p>
    <w:p w:rsidR="004D7E0E" w:rsidRPr="004D7E0E" w:rsidRDefault="004D7E0E" w:rsidP="00B03CED">
      <w:pPr>
        <w:pStyle w:val="a7"/>
        <w:numPr>
          <w:ilvl w:val="0"/>
          <w:numId w:val="37"/>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КРУ</w:t>
      </w:r>
    </w:p>
    <w:p w:rsidR="004D7E0E" w:rsidRPr="004D7E0E" w:rsidRDefault="004D7E0E" w:rsidP="00B03CED">
      <w:pPr>
        <w:pStyle w:val="a7"/>
        <w:numPr>
          <w:ilvl w:val="0"/>
          <w:numId w:val="37"/>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КРУН</w:t>
      </w:r>
    </w:p>
    <w:p w:rsidR="004D7E0E" w:rsidRPr="004D7E0E" w:rsidRDefault="004D7E0E" w:rsidP="00B03CED">
      <w:pPr>
        <w:pStyle w:val="a7"/>
        <w:tabs>
          <w:tab w:val="left" w:pos="426"/>
          <w:tab w:val="left" w:pos="1418"/>
        </w:tabs>
        <w:spacing w:before="0" w:beforeAutospacing="0" w:after="0" w:afterAutospacing="0"/>
        <w:ind w:right="113"/>
        <w:jc w:val="both"/>
        <w:rPr>
          <w:color w:val="000000" w:themeColor="text1"/>
          <w:sz w:val="22"/>
          <w:szCs w:val="22"/>
        </w:rPr>
      </w:pPr>
    </w:p>
    <w:p w:rsidR="004D7E0E" w:rsidRPr="004D7E0E" w:rsidRDefault="004D7E0E" w:rsidP="00B03CED">
      <w:pPr>
        <w:pStyle w:val="a7"/>
        <w:numPr>
          <w:ilvl w:val="0"/>
          <w:numId w:val="12"/>
        </w:numPr>
        <w:tabs>
          <w:tab w:val="left" w:pos="426"/>
          <w:tab w:val="left" w:pos="1418"/>
        </w:tabs>
        <w:spacing w:before="0" w:beforeAutospacing="0" w:after="0" w:afterAutospacing="0"/>
        <w:ind w:left="0" w:right="113" w:firstLine="0"/>
        <w:jc w:val="both"/>
        <w:rPr>
          <w:b/>
          <w:color w:val="000000" w:themeColor="text1"/>
          <w:sz w:val="22"/>
          <w:szCs w:val="22"/>
        </w:rPr>
      </w:pPr>
      <w:r w:rsidRPr="004D7E0E">
        <w:rPr>
          <w:b/>
          <w:color w:val="000000" w:themeColor="text1"/>
          <w:sz w:val="22"/>
          <w:szCs w:val="22"/>
        </w:rPr>
        <w:t>Электроустановка, предназначенная для приема и распределения электроэнергии, содержащая электрические аппараты, шины и вспомогательные устройства:</w:t>
      </w:r>
    </w:p>
    <w:p w:rsidR="004D7E0E" w:rsidRPr="004D7E0E" w:rsidRDefault="004D7E0E" w:rsidP="00B03CED">
      <w:pPr>
        <w:pStyle w:val="a7"/>
        <w:numPr>
          <w:ilvl w:val="0"/>
          <w:numId w:val="38"/>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КРУ</w:t>
      </w:r>
    </w:p>
    <w:p w:rsidR="004D7E0E" w:rsidRPr="004D7E0E" w:rsidRDefault="004D7E0E" w:rsidP="00B03CED">
      <w:pPr>
        <w:pStyle w:val="a7"/>
        <w:numPr>
          <w:ilvl w:val="0"/>
          <w:numId w:val="38"/>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РУ</w:t>
      </w:r>
    </w:p>
    <w:p w:rsidR="004D7E0E" w:rsidRPr="004D7E0E" w:rsidRDefault="004D7E0E" w:rsidP="00B03CED">
      <w:pPr>
        <w:pStyle w:val="a7"/>
        <w:numPr>
          <w:ilvl w:val="0"/>
          <w:numId w:val="38"/>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КРУН</w:t>
      </w:r>
    </w:p>
    <w:p w:rsidR="004D7E0E" w:rsidRDefault="004D7E0E" w:rsidP="00B03CED">
      <w:pPr>
        <w:pStyle w:val="a7"/>
        <w:numPr>
          <w:ilvl w:val="0"/>
          <w:numId w:val="38"/>
        </w:numPr>
        <w:tabs>
          <w:tab w:val="left" w:pos="426"/>
          <w:tab w:val="left" w:pos="1418"/>
        </w:tabs>
        <w:spacing w:before="0" w:beforeAutospacing="0" w:after="0" w:afterAutospacing="0"/>
        <w:ind w:left="0" w:right="113" w:firstLine="0"/>
        <w:jc w:val="both"/>
        <w:rPr>
          <w:color w:val="000000" w:themeColor="text1"/>
          <w:sz w:val="22"/>
          <w:szCs w:val="22"/>
        </w:rPr>
      </w:pPr>
      <w:r w:rsidRPr="004D7E0E">
        <w:rPr>
          <w:color w:val="000000" w:themeColor="text1"/>
          <w:sz w:val="22"/>
          <w:szCs w:val="22"/>
        </w:rPr>
        <w:t>ЗРУ</w:t>
      </w:r>
    </w:p>
    <w:p w:rsidR="00FF0978" w:rsidRPr="004D7E0E" w:rsidRDefault="00FF0978" w:rsidP="00B03CED">
      <w:pPr>
        <w:pStyle w:val="a7"/>
        <w:tabs>
          <w:tab w:val="left" w:pos="426"/>
          <w:tab w:val="left" w:pos="1418"/>
        </w:tabs>
        <w:spacing w:before="0" w:beforeAutospacing="0" w:after="0" w:afterAutospacing="0"/>
        <w:ind w:right="113"/>
        <w:jc w:val="both"/>
        <w:rPr>
          <w:color w:val="000000" w:themeColor="text1"/>
          <w:sz w:val="22"/>
          <w:szCs w:val="22"/>
        </w:rPr>
      </w:pPr>
    </w:p>
    <w:p w:rsidR="004D7E0E" w:rsidRPr="004D7E0E" w:rsidRDefault="004D7E0E" w:rsidP="00B03CED">
      <w:pPr>
        <w:pStyle w:val="a7"/>
        <w:spacing w:before="0" w:beforeAutospacing="0" w:after="0" w:afterAutospacing="0"/>
        <w:ind w:right="113"/>
        <w:rPr>
          <w:color w:val="000000" w:themeColor="text1"/>
          <w:sz w:val="22"/>
          <w:szCs w:val="22"/>
        </w:rPr>
      </w:pPr>
    </w:p>
    <w:p w:rsidR="004D7E0E" w:rsidRPr="004D7E0E" w:rsidRDefault="004D7E0E" w:rsidP="00B03CED">
      <w:pPr>
        <w:pStyle w:val="a7"/>
        <w:spacing w:before="0" w:beforeAutospacing="0" w:after="0" w:afterAutospacing="0"/>
        <w:ind w:right="113"/>
        <w:rPr>
          <w:color w:val="000000" w:themeColor="text1"/>
          <w:sz w:val="22"/>
          <w:szCs w:val="22"/>
        </w:rPr>
      </w:pPr>
    </w:p>
    <w:tbl>
      <w:tblPr>
        <w:tblStyle w:val="afb"/>
        <w:tblW w:w="0" w:type="auto"/>
        <w:jc w:val="center"/>
        <w:tblLook w:val="04A0"/>
      </w:tblPr>
      <w:tblGrid>
        <w:gridCol w:w="691"/>
        <w:gridCol w:w="1134"/>
        <w:gridCol w:w="1134"/>
        <w:gridCol w:w="1134"/>
        <w:gridCol w:w="1134"/>
        <w:gridCol w:w="1134"/>
      </w:tblGrid>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№пп</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Ответы</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№пп</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Ответы</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№пп</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Ответы</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11.</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21.</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12.</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22.</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13.</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23.</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14.</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24.</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15.</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25.</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16.</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26.</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17.</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27.</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8.</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18.</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28.</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1</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9.</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19.</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4</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29.</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r>
      <w:tr w:rsidR="004D7E0E" w:rsidRPr="004D7E0E" w:rsidTr="004D7E0E">
        <w:trPr>
          <w:jc w:val="center"/>
        </w:trPr>
        <w:tc>
          <w:tcPr>
            <w:tcW w:w="691"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b/>
              </w:rPr>
            </w:pPr>
            <w:r w:rsidRPr="004D7E0E">
              <w:rPr>
                <w:rFonts w:ascii="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20.</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3</w:t>
            </w:r>
          </w:p>
        </w:tc>
        <w:tc>
          <w:tcPr>
            <w:tcW w:w="1134" w:type="dxa"/>
          </w:tcPr>
          <w:p w:rsidR="004D7E0E" w:rsidRPr="004D7E0E" w:rsidRDefault="004D7E0E" w:rsidP="00B03CED">
            <w:pPr>
              <w:rPr>
                <w:rFonts w:ascii="Times New Roman" w:hAnsi="Times New Roman" w:cs="Times New Roman"/>
                <w:b/>
              </w:rPr>
            </w:pPr>
            <w:r w:rsidRPr="004D7E0E">
              <w:rPr>
                <w:rFonts w:ascii="Times New Roman" w:hAnsi="Times New Roman" w:cs="Times New Roman"/>
                <w:b/>
              </w:rPr>
              <w:t>30.</w:t>
            </w:r>
          </w:p>
        </w:tc>
        <w:tc>
          <w:tcPr>
            <w:tcW w:w="1134" w:type="dxa"/>
          </w:tcPr>
          <w:p w:rsidR="004D7E0E" w:rsidRPr="004D7E0E" w:rsidRDefault="004D7E0E" w:rsidP="00B03CED">
            <w:pPr>
              <w:rPr>
                <w:rFonts w:ascii="Times New Roman" w:hAnsi="Times New Roman" w:cs="Times New Roman"/>
              </w:rPr>
            </w:pPr>
            <w:r w:rsidRPr="004D7E0E">
              <w:rPr>
                <w:rFonts w:ascii="Times New Roman" w:hAnsi="Times New Roman" w:cs="Times New Roman"/>
              </w:rPr>
              <w:t>2</w:t>
            </w:r>
          </w:p>
        </w:tc>
      </w:tr>
    </w:tbl>
    <w:p w:rsidR="004D7E0E" w:rsidRDefault="004D7E0E" w:rsidP="00B03CED">
      <w:pPr>
        <w:pStyle w:val="aa"/>
        <w:tabs>
          <w:tab w:val="left" w:pos="567"/>
        </w:tabs>
        <w:spacing w:after="0" w:line="240" w:lineRule="auto"/>
        <w:ind w:left="0"/>
        <w:jc w:val="both"/>
        <w:rPr>
          <w:rFonts w:ascii="Times New Roman" w:hAnsi="Times New Roman" w:cs="Times New Roman"/>
          <w:b/>
          <w:sz w:val="24"/>
          <w:szCs w:val="24"/>
        </w:rPr>
      </w:pPr>
    </w:p>
    <w:sectPr w:rsidR="004D7E0E" w:rsidSect="002C65ED">
      <w:footerReference w:type="default" r:id="rId11"/>
      <w:pgSz w:w="11899" w:h="16838"/>
      <w:pgMar w:top="709" w:right="850" w:bottom="709"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883" w:rsidRDefault="009F6883" w:rsidP="00D82192">
      <w:pPr>
        <w:spacing w:after="0" w:line="240" w:lineRule="auto"/>
      </w:pPr>
      <w:r>
        <w:separator/>
      </w:r>
    </w:p>
  </w:endnote>
  <w:endnote w:type="continuationSeparator" w:id="1">
    <w:p w:rsidR="009F6883" w:rsidRDefault="009F6883" w:rsidP="00D82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9514"/>
      <w:docPartObj>
        <w:docPartGallery w:val="Page Numbers (Bottom of Page)"/>
        <w:docPartUnique/>
      </w:docPartObj>
    </w:sdtPr>
    <w:sdtContent>
      <w:p w:rsidR="002C65ED" w:rsidRDefault="002C65ED">
        <w:pPr>
          <w:pStyle w:val="a5"/>
          <w:jc w:val="center"/>
        </w:pPr>
        <w:fldSimple w:instr=" PAGE   \* MERGEFORMAT ">
          <w:r>
            <w:rPr>
              <w:noProof/>
            </w:rPr>
            <w:t>1</w:t>
          </w:r>
        </w:fldSimple>
      </w:p>
    </w:sdtContent>
  </w:sdt>
  <w:p w:rsidR="002C65ED" w:rsidRDefault="002C65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883" w:rsidRDefault="009F6883" w:rsidP="00D82192">
      <w:pPr>
        <w:spacing w:after="0" w:line="240" w:lineRule="auto"/>
      </w:pPr>
      <w:r>
        <w:separator/>
      </w:r>
    </w:p>
  </w:footnote>
  <w:footnote w:type="continuationSeparator" w:id="1">
    <w:p w:rsidR="009F6883" w:rsidRDefault="009F6883" w:rsidP="00D82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D53"/>
    <w:multiLevelType w:val="hybridMultilevel"/>
    <w:tmpl w:val="BBFEB470"/>
    <w:lvl w:ilvl="0" w:tplc="0EC058D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972EE"/>
    <w:multiLevelType w:val="hybridMultilevel"/>
    <w:tmpl w:val="E5FA2522"/>
    <w:lvl w:ilvl="0" w:tplc="7DA0D4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484BA3"/>
    <w:multiLevelType w:val="hybridMultilevel"/>
    <w:tmpl w:val="C8DE822E"/>
    <w:lvl w:ilvl="0" w:tplc="8E5E5808">
      <w:start w:val="1"/>
      <w:numFmt w:val="decimal"/>
      <w:lvlText w:val="%1."/>
      <w:lvlJc w:val="left"/>
      <w:pPr>
        <w:ind w:left="360" w:hanging="360"/>
      </w:pPr>
      <w:rPr>
        <w:rFonts w:ascii="Times New Roman" w:hAnsi="Times New Roman" w:cs="Times New Roman" w:hint="default"/>
        <w:b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CD6631"/>
    <w:multiLevelType w:val="hybridMultilevel"/>
    <w:tmpl w:val="802212BA"/>
    <w:lvl w:ilvl="0" w:tplc="7DA0D4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677FD"/>
    <w:multiLevelType w:val="hybridMultilevel"/>
    <w:tmpl w:val="AC5A94B8"/>
    <w:lvl w:ilvl="0" w:tplc="656A10FA">
      <w:start w:val="1"/>
      <w:numFmt w:val="decimal"/>
      <w:lvlText w:val="%1."/>
      <w:lvlJc w:val="left"/>
      <w:pPr>
        <w:ind w:left="1800" w:hanging="360"/>
      </w:pPr>
      <w:rPr>
        <w:rFonts w:ascii="Times New Roman" w:hAnsi="Times New Roman" w:cs="Times New Roman" w:hint="default"/>
        <w:color w:val="auto"/>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8B41C83"/>
    <w:multiLevelType w:val="hybridMultilevel"/>
    <w:tmpl w:val="0EAE6634"/>
    <w:lvl w:ilvl="0" w:tplc="776A91D0">
      <w:start w:val="1"/>
      <w:numFmt w:val="decimal"/>
      <w:lvlText w:val="%1."/>
      <w:lvlJc w:val="left"/>
      <w:pPr>
        <w:ind w:left="1440" w:hanging="360"/>
      </w:pPr>
      <w:rPr>
        <w:rFonts w:hint="default"/>
        <w:b/>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8C50DFA"/>
    <w:multiLevelType w:val="hybridMultilevel"/>
    <w:tmpl w:val="B19C2C10"/>
    <w:lvl w:ilvl="0" w:tplc="289C47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6B4A7A"/>
    <w:multiLevelType w:val="hybridMultilevel"/>
    <w:tmpl w:val="2C46BEA4"/>
    <w:lvl w:ilvl="0" w:tplc="92DC7C1C">
      <w:start w:val="1"/>
      <w:numFmt w:val="bullet"/>
      <w:lvlText w:val="•"/>
      <w:lvlJc w:val="left"/>
      <w:pPr>
        <w:ind w:left="107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309EA"/>
    <w:multiLevelType w:val="hybridMultilevel"/>
    <w:tmpl w:val="A97EEF3C"/>
    <w:lvl w:ilvl="0" w:tplc="8416AA0C">
      <w:start w:val="1"/>
      <w:numFmt w:val="decimal"/>
      <w:lvlText w:val="%1."/>
      <w:lvlJc w:val="left"/>
      <w:pPr>
        <w:ind w:left="1800" w:hanging="360"/>
      </w:pPr>
      <w:rPr>
        <w:rFonts w:hint="default"/>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E184FDA"/>
    <w:multiLevelType w:val="hybridMultilevel"/>
    <w:tmpl w:val="C52487C6"/>
    <w:lvl w:ilvl="0" w:tplc="27D0D0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0F08584D"/>
    <w:multiLevelType w:val="hybridMultilevel"/>
    <w:tmpl w:val="7D08FCCE"/>
    <w:lvl w:ilvl="0" w:tplc="7DA0D4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1A1C78"/>
    <w:multiLevelType w:val="hybridMultilevel"/>
    <w:tmpl w:val="B2EEC4AA"/>
    <w:lvl w:ilvl="0" w:tplc="5D0274E6">
      <w:start w:val="1"/>
      <w:numFmt w:val="decimal"/>
      <w:lvlText w:val="%1."/>
      <w:lvlJc w:val="left"/>
      <w:pPr>
        <w:ind w:left="1800" w:hanging="360"/>
      </w:pPr>
      <w:rPr>
        <w:rFonts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3C82447"/>
    <w:multiLevelType w:val="hybridMultilevel"/>
    <w:tmpl w:val="FF5286F2"/>
    <w:lvl w:ilvl="0" w:tplc="92DC7C1C">
      <w:start w:val="1"/>
      <w:numFmt w:val="bullet"/>
      <w:lvlText w:val="•"/>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EBB82">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BC9AFE">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749E72">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E9FBE">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00996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A1ECA">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23A24">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DA9D76">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5A21D20"/>
    <w:multiLevelType w:val="hybridMultilevel"/>
    <w:tmpl w:val="300EDCF2"/>
    <w:lvl w:ilvl="0" w:tplc="C9266EAC">
      <w:start w:val="1"/>
      <w:numFmt w:val="decimal"/>
      <w:lvlText w:val="%1."/>
      <w:lvlJc w:val="left"/>
      <w:pPr>
        <w:ind w:left="1800" w:hanging="360"/>
      </w:pPr>
      <w:rPr>
        <w:rFonts w:hint="default"/>
        <w:b w:val="0"/>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15C9050B"/>
    <w:multiLevelType w:val="hybridMultilevel"/>
    <w:tmpl w:val="52C6EE9E"/>
    <w:lvl w:ilvl="0" w:tplc="7DA0D4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2611B1"/>
    <w:multiLevelType w:val="hybridMultilevel"/>
    <w:tmpl w:val="C728EBF6"/>
    <w:lvl w:ilvl="0" w:tplc="7DA0D4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732963"/>
    <w:multiLevelType w:val="hybridMultilevel"/>
    <w:tmpl w:val="2E60915C"/>
    <w:lvl w:ilvl="0" w:tplc="F06E75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7A6DEC"/>
    <w:multiLevelType w:val="hybridMultilevel"/>
    <w:tmpl w:val="2EEEF076"/>
    <w:lvl w:ilvl="0" w:tplc="44ECA688">
      <w:start w:val="1"/>
      <w:numFmt w:val="decimal"/>
      <w:lvlText w:val="%1."/>
      <w:lvlJc w:val="left"/>
      <w:pPr>
        <w:ind w:left="1800" w:hanging="360"/>
      </w:pPr>
      <w:rPr>
        <w:rFonts w:ascii="Times New Roman" w:hAnsi="Times New Roman" w:cs="Times New Roman" w:hint="default"/>
        <w:color w:val="auto"/>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1CC978D7"/>
    <w:multiLevelType w:val="hybridMultilevel"/>
    <w:tmpl w:val="51360C78"/>
    <w:lvl w:ilvl="0" w:tplc="7DA0D4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806B21"/>
    <w:multiLevelType w:val="hybridMultilevel"/>
    <w:tmpl w:val="B0E02FAA"/>
    <w:lvl w:ilvl="0" w:tplc="18586916">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41E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AE16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601B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463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E201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26A6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143B9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AE0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32B6D52"/>
    <w:multiLevelType w:val="hybridMultilevel"/>
    <w:tmpl w:val="4F223BF6"/>
    <w:lvl w:ilvl="0" w:tplc="92DC7C1C">
      <w:start w:val="1"/>
      <w:numFmt w:val="bullet"/>
      <w:lvlText w:val="•"/>
      <w:lvlJc w:val="left"/>
      <w:pPr>
        <w:ind w:left="107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2A2B7779"/>
    <w:multiLevelType w:val="hybridMultilevel"/>
    <w:tmpl w:val="A79EF79A"/>
    <w:lvl w:ilvl="0" w:tplc="339422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B423E5F"/>
    <w:multiLevelType w:val="hybridMultilevel"/>
    <w:tmpl w:val="2A3C9272"/>
    <w:lvl w:ilvl="0" w:tplc="7DA0D4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3A7956"/>
    <w:multiLevelType w:val="hybridMultilevel"/>
    <w:tmpl w:val="1C6A7440"/>
    <w:lvl w:ilvl="0" w:tplc="BAB688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1AE177A"/>
    <w:multiLevelType w:val="hybridMultilevel"/>
    <w:tmpl w:val="03809EC6"/>
    <w:lvl w:ilvl="0" w:tplc="9E7479F6">
      <w:start w:val="1"/>
      <w:numFmt w:val="decimal"/>
      <w:lvlText w:val="%1."/>
      <w:lvlJc w:val="left"/>
      <w:pPr>
        <w:ind w:left="1800" w:hanging="360"/>
      </w:pPr>
      <w:rPr>
        <w:rFonts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35595E74"/>
    <w:multiLevelType w:val="hybridMultilevel"/>
    <w:tmpl w:val="34B8CC0A"/>
    <w:lvl w:ilvl="0" w:tplc="1C5C62F8">
      <w:start w:val="1"/>
      <w:numFmt w:val="decimal"/>
      <w:lvlText w:val="%1."/>
      <w:lvlJc w:val="left"/>
      <w:pPr>
        <w:ind w:left="1800" w:hanging="360"/>
      </w:pPr>
      <w:rPr>
        <w:rFonts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39E96950"/>
    <w:multiLevelType w:val="hybridMultilevel"/>
    <w:tmpl w:val="2536DA0C"/>
    <w:lvl w:ilvl="0" w:tplc="BBD6997C">
      <w:start w:val="1"/>
      <w:numFmt w:val="decimal"/>
      <w:lvlText w:val="%1."/>
      <w:lvlJc w:val="left"/>
      <w:pPr>
        <w:ind w:left="1800" w:hanging="360"/>
      </w:pPr>
      <w:rPr>
        <w:rFonts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2D3632D"/>
    <w:multiLevelType w:val="hybridMultilevel"/>
    <w:tmpl w:val="ED7E901C"/>
    <w:lvl w:ilvl="0" w:tplc="7DA0D4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3F71368"/>
    <w:multiLevelType w:val="hybridMultilevel"/>
    <w:tmpl w:val="050AD0CE"/>
    <w:lvl w:ilvl="0" w:tplc="215288A4">
      <w:start w:val="1"/>
      <w:numFmt w:val="decimal"/>
      <w:lvlText w:val="%1."/>
      <w:lvlJc w:val="left"/>
      <w:pPr>
        <w:ind w:left="180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446C16A3"/>
    <w:multiLevelType w:val="hybridMultilevel"/>
    <w:tmpl w:val="9AFE92EA"/>
    <w:lvl w:ilvl="0" w:tplc="A502B07C">
      <w:start w:val="1"/>
      <w:numFmt w:val="decimal"/>
      <w:lvlText w:val="%1."/>
      <w:lvlJc w:val="left"/>
      <w:pPr>
        <w:ind w:left="1800" w:hanging="360"/>
      </w:pPr>
      <w:rPr>
        <w:rFonts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4CD36E6"/>
    <w:multiLevelType w:val="hybridMultilevel"/>
    <w:tmpl w:val="A4225308"/>
    <w:lvl w:ilvl="0" w:tplc="BCB4D2EE">
      <w:start w:val="1"/>
      <w:numFmt w:val="decimal"/>
      <w:lvlText w:val="%1."/>
      <w:lvlJc w:val="left"/>
      <w:pPr>
        <w:ind w:left="1800" w:hanging="360"/>
      </w:pPr>
      <w:rPr>
        <w:rFonts w:hint="default"/>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57277EA"/>
    <w:multiLevelType w:val="hybridMultilevel"/>
    <w:tmpl w:val="3328F2B4"/>
    <w:lvl w:ilvl="0" w:tplc="6B62FCAC">
      <w:start w:val="1"/>
      <w:numFmt w:val="decimal"/>
      <w:lvlText w:val="%1."/>
      <w:lvlJc w:val="left"/>
      <w:pPr>
        <w:ind w:left="1800" w:hanging="360"/>
      </w:pPr>
      <w:rPr>
        <w:rFonts w:hint="default"/>
        <w:color w:val="000000" w:themeColor="text1"/>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465A29CB"/>
    <w:multiLevelType w:val="hybridMultilevel"/>
    <w:tmpl w:val="44FE56C0"/>
    <w:lvl w:ilvl="0" w:tplc="7F7671B4">
      <w:start w:val="1"/>
      <w:numFmt w:val="decimal"/>
      <w:lvlText w:val="%1."/>
      <w:lvlJc w:val="left"/>
      <w:pPr>
        <w:ind w:left="144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86D3F7A"/>
    <w:multiLevelType w:val="hybridMultilevel"/>
    <w:tmpl w:val="E954C8CE"/>
    <w:lvl w:ilvl="0" w:tplc="7DA0D4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9B6219"/>
    <w:multiLevelType w:val="hybridMultilevel"/>
    <w:tmpl w:val="81A29682"/>
    <w:lvl w:ilvl="0" w:tplc="7F4C12F4">
      <w:start w:val="1"/>
      <w:numFmt w:val="decimal"/>
      <w:lvlText w:val="%1."/>
      <w:lvlJc w:val="left"/>
      <w:pPr>
        <w:ind w:left="1800" w:hanging="360"/>
      </w:pPr>
      <w:rPr>
        <w:rFonts w:hint="default"/>
        <w:color w:val="000000" w:themeColor="text1"/>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524324EB"/>
    <w:multiLevelType w:val="hybridMultilevel"/>
    <w:tmpl w:val="718C7AE2"/>
    <w:lvl w:ilvl="0" w:tplc="A97A4F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E0348"/>
    <w:multiLevelType w:val="hybridMultilevel"/>
    <w:tmpl w:val="83B2D1BC"/>
    <w:lvl w:ilvl="0" w:tplc="BBDA23FC">
      <w:start w:val="1"/>
      <w:numFmt w:val="decimal"/>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9A3853"/>
    <w:multiLevelType w:val="hybridMultilevel"/>
    <w:tmpl w:val="B48254F2"/>
    <w:lvl w:ilvl="0" w:tplc="582273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204DB5"/>
    <w:multiLevelType w:val="hybridMultilevel"/>
    <w:tmpl w:val="EE66813C"/>
    <w:lvl w:ilvl="0" w:tplc="46A47F48">
      <w:start w:val="1"/>
      <w:numFmt w:val="decimal"/>
      <w:lvlText w:val="%1."/>
      <w:lvlJc w:val="left"/>
      <w:pPr>
        <w:ind w:left="2160" w:hanging="360"/>
      </w:pPr>
      <w:rPr>
        <w:rFonts w:hint="default"/>
        <w:sz w:val="22"/>
        <w:szCs w:val="22"/>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nsid w:val="5F551674"/>
    <w:multiLevelType w:val="hybridMultilevel"/>
    <w:tmpl w:val="1374B0DC"/>
    <w:lvl w:ilvl="0" w:tplc="681EE860">
      <w:start w:val="1"/>
      <w:numFmt w:val="decimal"/>
      <w:lvlText w:val="%1."/>
      <w:lvlJc w:val="left"/>
      <w:pPr>
        <w:ind w:left="180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63615CB2"/>
    <w:multiLevelType w:val="hybridMultilevel"/>
    <w:tmpl w:val="C8F03D24"/>
    <w:lvl w:ilvl="0" w:tplc="7DA0D454">
      <w:start w:val="1"/>
      <w:numFmt w:val="bullet"/>
      <w:lvlText w:val="­"/>
      <w:lvlJc w:val="left"/>
      <w:pPr>
        <w:ind w:left="60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6162C5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096B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C1E4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C06F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27C0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64B8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01A8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4990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6157332"/>
    <w:multiLevelType w:val="hybridMultilevel"/>
    <w:tmpl w:val="46082D8E"/>
    <w:lvl w:ilvl="0" w:tplc="7DA0D4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DC3B93"/>
    <w:multiLevelType w:val="hybridMultilevel"/>
    <w:tmpl w:val="FC88BACC"/>
    <w:lvl w:ilvl="0" w:tplc="DD42CDCC">
      <w:start w:val="1"/>
      <w:numFmt w:val="decimal"/>
      <w:lvlText w:val="%1."/>
      <w:lvlJc w:val="left"/>
      <w:pPr>
        <w:ind w:left="1080" w:hanging="360"/>
      </w:pPr>
      <w:rPr>
        <w:rFonts w:ascii="Times New Roman" w:eastAsia="Times New Roman" w:hAnsi="Times New Roman" w:cs="Times New Roman" w:hint="default"/>
        <w:color w:val="00000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D02354D"/>
    <w:multiLevelType w:val="hybridMultilevel"/>
    <w:tmpl w:val="556EC2C4"/>
    <w:lvl w:ilvl="0" w:tplc="92DC7C1C">
      <w:start w:val="1"/>
      <w:numFmt w:val="bullet"/>
      <w:lvlText w:val="•"/>
      <w:lvlJc w:val="left"/>
      <w:pPr>
        <w:ind w:left="128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A26BE0"/>
    <w:multiLevelType w:val="hybridMultilevel"/>
    <w:tmpl w:val="F9CA47D2"/>
    <w:lvl w:ilvl="0" w:tplc="A2BEC8DA">
      <w:start w:val="1"/>
      <w:numFmt w:val="decimal"/>
      <w:lvlText w:val="%1."/>
      <w:lvlJc w:val="left"/>
      <w:pPr>
        <w:ind w:left="1440" w:hanging="360"/>
      </w:pPr>
      <w:rPr>
        <w:rFonts w:ascii="Times New Roman" w:hAnsi="Times New Roman" w:cs="Times New Roman" w:hint="default"/>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3FE23EA"/>
    <w:multiLevelType w:val="hybridMultilevel"/>
    <w:tmpl w:val="8968E3CA"/>
    <w:lvl w:ilvl="0" w:tplc="4CF497B4">
      <w:start w:val="1"/>
      <w:numFmt w:val="decimal"/>
      <w:lvlText w:val="%1."/>
      <w:lvlJc w:val="left"/>
      <w:pPr>
        <w:ind w:left="1800"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788F6932"/>
    <w:multiLevelType w:val="hybridMultilevel"/>
    <w:tmpl w:val="C05AE514"/>
    <w:lvl w:ilvl="0" w:tplc="7DA0D454">
      <w:start w:val="1"/>
      <w:numFmt w:val="bullet"/>
      <w:lvlText w:val="­"/>
      <w:lvlJc w:val="left"/>
      <w:pPr>
        <w:ind w:left="54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900D6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61FD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C011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8C9F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CF4F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AD7E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A499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222A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A665CF5"/>
    <w:multiLevelType w:val="hybridMultilevel"/>
    <w:tmpl w:val="E3C4577A"/>
    <w:lvl w:ilvl="0" w:tplc="6C2C4B4A">
      <w:start w:val="1"/>
      <w:numFmt w:val="decimal"/>
      <w:lvlText w:val="%1."/>
      <w:lvlJc w:val="left"/>
      <w:pPr>
        <w:ind w:left="360" w:hanging="360"/>
      </w:pPr>
      <w:rPr>
        <w:rFonts w:hint="default"/>
        <w:color w:val="000000" w:themeColor="text1"/>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7D613F64"/>
    <w:multiLevelType w:val="hybridMultilevel"/>
    <w:tmpl w:val="97A64B9A"/>
    <w:lvl w:ilvl="0" w:tplc="D05CD1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7E8F7D7E"/>
    <w:multiLevelType w:val="hybridMultilevel"/>
    <w:tmpl w:val="960E40BE"/>
    <w:lvl w:ilvl="0" w:tplc="1368FDAA">
      <w:start w:val="1"/>
      <w:numFmt w:val="decimal"/>
      <w:lvlText w:val="%1."/>
      <w:lvlJc w:val="left"/>
      <w:pPr>
        <w:ind w:left="144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43"/>
  </w:num>
  <w:num w:numId="3">
    <w:abstractNumId w:val="20"/>
  </w:num>
  <w:num w:numId="4">
    <w:abstractNumId w:val="0"/>
  </w:num>
  <w:num w:numId="5">
    <w:abstractNumId w:val="12"/>
  </w:num>
  <w:num w:numId="6">
    <w:abstractNumId w:val="27"/>
  </w:num>
  <w:num w:numId="7">
    <w:abstractNumId w:val="41"/>
  </w:num>
  <w:num w:numId="8">
    <w:abstractNumId w:val="16"/>
  </w:num>
  <w:num w:numId="9">
    <w:abstractNumId w:val="42"/>
  </w:num>
  <w:num w:numId="10">
    <w:abstractNumId w:val="36"/>
  </w:num>
  <w:num w:numId="11">
    <w:abstractNumId w:val="2"/>
  </w:num>
  <w:num w:numId="12">
    <w:abstractNumId w:val="5"/>
  </w:num>
  <w:num w:numId="13">
    <w:abstractNumId w:val="13"/>
  </w:num>
  <w:num w:numId="14">
    <w:abstractNumId w:val="38"/>
  </w:num>
  <w:num w:numId="15">
    <w:abstractNumId w:val="8"/>
  </w:num>
  <w:num w:numId="16">
    <w:abstractNumId w:val="31"/>
  </w:num>
  <w:num w:numId="17">
    <w:abstractNumId w:val="34"/>
  </w:num>
  <w:num w:numId="18">
    <w:abstractNumId w:val="47"/>
  </w:num>
  <w:num w:numId="19">
    <w:abstractNumId w:val="23"/>
  </w:num>
  <w:num w:numId="20">
    <w:abstractNumId w:val="45"/>
  </w:num>
  <w:num w:numId="21">
    <w:abstractNumId w:val="49"/>
  </w:num>
  <w:num w:numId="22">
    <w:abstractNumId w:val="32"/>
  </w:num>
  <w:num w:numId="23">
    <w:abstractNumId w:val="28"/>
  </w:num>
  <w:num w:numId="24">
    <w:abstractNumId w:val="39"/>
  </w:num>
  <w:num w:numId="25">
    <w:abstractNumId w:val="21"/>
  </w:num>
  <w:num w:numId="26">
    <w:abstractNumId w:val="6"/>
  </w:num>
  <w:num w:numId="27">
    <w:abstractNumId w:val="37"/>
  </w:num>
  <w:num w:numId="28">
    <w:abstractNumId w:val="9"/>
  </w:num>
  <w:num w:numId="29">
    <w:abstractNumId w:val="4"/>
  </w:num>
  <w:num w:numId="30">
    <w:abstractNumId w:val="44"/>
  </w:num>
  <w:num w:numId="31">
    <w:abstractNumId w:val="17"/>
  </w:num>
  <w:num w:numId="32">
    <w:abstractNumId w:val="48"/>
  </w:num>
  <w:num w:numId="33">
    <w:abstractNumId w:val="30"/>
  </w:num>
  <w:num w:numId="34">
    <w:abstractNumId w:val="24"/>
  </w:num>
  <w:num w:numId="35">
    <w:abstractNumId w:val="26"/>
  </w:num>
  <w:num w:numId="36">
    <w:abstractNumId w:val="29"/>
  </w:num>
  <w:num w:numId="37">
    <w:abstractNumId w:val="25"/>
  </w:num>
  <w:num w:numId="38">
    <w:abstractNumId w:val="11"/>
  </w:num>
  <w:num w:numId="39">
    <w:abstractNumId w:val="46"/>
  </w:num>
  <w:num w:numId="40">
    <w:abstractNumId w:val="40"/>
  </w:num>
  <w:num w:numId="41">
    <w:abstractNumId w:val="3"/>
  </w:num>
  <w:num w:numId="42">
    <w:abstractNumId w:val="33"/>
  </w:num>
  <w:num w:numId="43">
    <w:abstractNumId w:val="19"/>
  </w:num>
  <w:num w:numId="44">
    <w:abstractNumId w:val="35"/>
  </w:num>
  <w:num w:numId="45">
    <w:abstractNumId w:val="15"/>
  </w:num>
  <w:num w:numId="46">
    <w:abstractNumId w:val="1"/>
  </w:num>
  <w:num w:numId="47">
    <w:abstractNumId w:val="22"/>
  </w:num>
  <w:num w:numId="48">
    <w:abstractNumId w:val="14"/>
  </w:num>
  <w:num w:numId="49">
    <w:abstractNumId w:val="10"/>
  </w:num>
  <w:num w:numId="50">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34146"/>
  </w:hdrShapeDefaults>
  <w:footnotePr>
    <w:footnote w:id="0"/>
    <w:footnote w:id="1"/>
  </w:footnotePr>
  <w:endnotePr>
    <w:endnote w:id="0"/>
    <w:endnote w:id="1"/>
  </w:endnotePr>
  <w:compat>
    <w:useFELayout/>
  </w:compat>
  <w:rsids>
    <w:rsidRoot w:val="006A17E6"/>
    <w:rsid w:val="000001BF"/>
    <w:rsid w:val="0000523E"/>
    <w:rsid w:val="00007E24"/>
    <w:rsid w:val="00010988"/>
    <w:rsid w:val="00037018"/>
    <w:rsid w:val="00040D88"/>
    <w:rsid w:val="000463D7"/>
    <w:rsid w:val="000509DE"/>
    <w:rsid w:val="000635E4"/>
    <w:rsid w:val="0006556F"/>
    <w:rsid w:val="00071A66"/>
    <w:rsid w:val="00075DA8"/>
    <w:rsid w:val="0008052D"/>
    <w:rsid w:val="00081D18"/>
    <w:rsid w:val="00083C89"/>
    <w:rsid w:val="00086AA1"/>
    <w:rsid w:val="000874F9"/>
    <w:rsid w:val="000A16BD"/>
    <w:rsid w:val="000A477D"/>
    <w:rsid w:val="000A712D"/>
    <w:rsid w:val="000C0467"/>
    <w:rsid w:val="000C4780"/>
    <w:rsid w:val="000D31D6"/>
    <w:rsid w:val="000D3B75"/>
    <w:rsid w:val="000D4EE8"/>
    <w:rsid w:val="000E20E1"/>
    <w:rsid w:val="000F402D"/>
    <w:rsid w:val="000F5277"/>
    <w:rsid w:val="00100722"/>
    <w:rsid w:val="001051FE"/>
    <w:rsid w:val="001109E1"/>
    <w:rsid w:val="0011766F"/>
    <w:rsid w:val="00130884"/>
    <w:rsid w:val="0013600A"/>
    <w:rsid w:val="00161C4D"/>
    <w:rsid w:val="0016420D"/>
    <w:rsid w:val="0017410F"/>
    <w:rsid w:val="00175D53"/>
    <w:rsid w:val="001828DB"/>
    <w:rsid w:val="001A69D8"/>
    <w:rsid w:val="001A7CE6"/>
    <w:rsid w:val="001B173A"/>
    <w:rsid w:val="001D0ECF"/>
    <w:rsid w:val="001E1286"/>
    <w:rsid w:val="001F06B5"/>
    <w:rsid w:val="001F1652"/>
    <w:rsid w:val="00204A5D"/>
    <w:rsid w:val="002212E3"/>
    <w:rsid w:val="00222494"/>
    <w:rsid w:val="00251E71"/>
    <w:rsid w:val="00253443"/>
    <w:rsid w:val="00280C9D"/>
    <w:rsid w:val="00292F21"/>
    <w:rsid w:val="002963DA"/>
    <w:rsid w:val="002965A4"/>
    <w:rsid w:val="002A2C49"/>
    <w:rsid w:val="002C39A0"/>
    <w:rsid w:val="002C65ED"/>
    <w:rsid w:val="002D49DA"/>
    <w:rsid w:val="002E122F"/>
    <w:rsid w:val="002E2E84"/>
    <w:rsid w:val="002E4A82"/>
    <w:rsid w:val="002F5C17"/>
    <w:rsid w:val="00311F5C"/>
    <w:rsid w:val="00331CE2"/>
    <w:rsid w:val="00333FE9"/>
    <w:rsid w:val="00345D2F"/>
    <w:rsid w:val="00373A81"/>
    <w:rsid w:val="003767F0"/>
    <w:rsid w:val="00377045"/>
    <w:rsid w:val="00390CF1"/>
    <w:rsid w:val="00392842"/>
    <w:rsid w:val="003934B7"/>
    <w:rsid w:val="003953E7"/>
    <w:rsid w:val="003A107F"/>
    <w:rsid w:val="003B1DA5"/>
    <w:rsid w:val="003B2A9E"/>
    <w:rsid w:val="003B70A4"/>
    <w:rsid w:val="003B7741"/>
    <w:rsid w:val="003D13A4"/>
    <w:rsid w:val="003E1745"/>
    <w:rsid w:val="003E3354"/>
    <w:rsid w:val="003E58B0"/>
    <w:rsid w:val="003F714E"/>
    <w:rsid w:val="00401DD8"/>
    <w:rsid w:val="00416D51"/>
    <w:rsid w:val="004200C2"/>
    <w:rsid w:val="00425FDE"/>
    <w:rsid w:val="004375DC"/>
    <w:rsid w:val="00445161"/>
    <w:rsid w:val="00462402"/>
    <w:rsid w:val="00466FAA"/>
    <w:rsid w:val="00470CBA"/>
    <w:rsid w:val="004728CB"/>
    <w:rsid w:val="0047582A"/>
    <w:rsid w:val="004764B2"/>
    <w:rsid w:val="00481527"/>
    <w:rsid w:val="004849B2"/>
    <w:rsid w:val="004933D6"/>
    <w:rsid w:val="00496E0F"/>
    <w:rsid w:val="004B3C9E"/>
    <w:rsid w:val="004B7F15"/>
    <w:rsid w:val="004C1A36"/>
    <w:rsid w:val="004C42C1"/>
    <w:rsid w:val="004C4590"/>
    <w:rsid w:val="004D0AC5"/>
    <w:rsid w:val="004D56C4"/>
    <w:rsid w:val="004D5D18"/>
    <w:rsid w:val="004D7E0E"/>
    <w:rsid w:val="004E7207"/>
    <w:rsid w:val="004F4D0D"/>
    <w:rsid w:val="004F53E2"/>
    <w:rsid w:val="00513B91"/>
    <w:rsid w:val="00520201"/>
    <w:rsid w:val="0052099F"/>
    <w:rsid w:val="005257FD"/>
    <w:rsid w:val="0052776F"/>
    <w:rsid w:val="00542504"/>
    <w:rsid w:val="00554C53"/>
    <w:rsid w:val="00565C29"/>
    <w:rsid w:val="005710FB"/>
    <w:rsid w:val="0057375B"/>
    <w:rsid w:val="00584245"/>
    <w:rsid w:val="00593AA4"/>
    <w:rsid w:val="005A51D3"/>
    <w:rsid w:val="005A6F28"/>
    <w:rsid w:val="005A7E68"/>
    <w:rsid w:val="005C146A"/>
    <w:rsid w:val="005D1016"/>
    <w:rsid w:val="005E111F"/>
    <w:rsid w:val="005E1EC1"/>
    <w:rsid w:val="005E4030"/>
    <w:rsid w:val="005E6956"/>
    <w:rsid w:val="0060154B"/>
    <w:rsid w:val="00604C4A"/>
    <w:rsid w:val="0061044E"/>
    <w:rsid w:val="00612C55"/>
    <w:rsid w:val="00614095"/>
    <w:rsid w:val="00625CC4"/>
    <w:rsid w:val="006310D0"/>
    <w:rsid w:val="00634996"/>
    <w:rsid w:val="00642015"/>
    <w:rsid w:val="00643F27"/>
    <w:rsid w:val="0065112B"/>
    <w:rsid w:val="00656248"/>
    <w:rsid w:val="00657D95"/>
    <w:rsid w:val="00670431"/>
    <w:rsid w:val="00671F33"/>
    <w:rsid w:val="00672675"/>
    <w:rsid w:val="0068168E"/>
    <w:rsid w:val="00684E60"/>
    <w:rsid w:val="00692351"/>
    <w:rsid w:val="00692FB2"/>
    <w:rsid w:val="00693C6D"/>
    <w:rsid w:val="0069771C"/>
    <w:rsid w:val="006A17E6"/>
    <w:rsid w:val="006B6EC8"/>
    <w:rsid w:val="006E0333"/>
    <w:rsid w:val="006F0C40"/>
    <w:rsid w:val="007001E1"/>
    <w:rsid w:val="00710659"/>
    <w:rsid w:val="0071082C"/>
    <w:rsid w:val="00713F94"/>
    <w:rsid w:val="00717912"/>
    <w:rsid w:val="00732359"/>
    <w:rsid w:val="00737209"/>
    <w:rsid w:val="007445A1"/>
    <w:rsid w:val="007455E0"/>
    <w:rsid w:val="00745DA8"/>
    <w:rsid w:val="007576D8"/>
    <w:rsid w:val="0077001D"/>
    <w:rsid w:val="0077183A"/>
    <w:rsid w:val="00773A00"/>
    <w:rsid w:val="00774832"/>
    <w:rsid w:val="0077525C"/>
    <w:rsid w:val="0078232A"/>
    <w:rsid w:val="00782456"/>
    <w:rsid w:val="007900ED"/>
    <w:rsid w:val="007A2CDA"/>
    <w:rsid w:val="007A4B15"/>
    <w:rsid w:val="007B11B7"/>
    <w:rsid w:val="007B14C3"/>
    <w:rsid w:val="007B17A5"/>
    <w:rsid w:val="007B1AEC"/>
    <w:rsid w:val="007B2DDC"/>
    <w:rsid w:val="007B33F3"/>
    <w:rsid w:val="007B41A8"/>
    <w:rsid w:val="007C19E4"/>
    <w:rsid w:val="007D0D43"/>
    <w:rsid w:val="007D146B"/>
    <w:rsid w:val="007E4295"/>
    <w:rsid w:val="007E42EE"/>
    <w:rsid w:val="00802174"/>
    <w:rsid w:val="0083261B"/>
    <w:rsid w:val="00833DC6"/>
    <w:rsid w:val="00844D2A"/>
    <w:rsid w:val="00850CDA"/>
    <w:rsid w:val="0085380D"/>
    <w:rsid w:val="00853A08"/>
    <w:rsid w:val="00862010"/>
    <w:rsid w:val="00862969"/>
    <w:rsid w:val="008663A5"/>
    <w:rsid w:val="00867863"/>
    <w:rsid w:val="00877E39"/>
    <w:rsid w:val="00880214"/>
    <w:rsid w:val="008875D7"/>
    <w:rsid w:val="008A1DDA"/>
    <w:rsid w:val="008B7250"/>
    <w:rsid w:val="008C2E8C"/>
    <w:rsid w:val="008C4C0B"/>
    <w:rsid w:val="008C6D73"/>
    <w:rsid w:val="008C73A7"/>
    <w:rsid w:val="008C7870"/>
    <w:rsid w:val="008E36BA"/>
    <w:rsid w:val="008F1952"/>
    <w:rsid w:val="008F2E30"/>
    <w:rsid w:val="00907882"/>
    <w:rsid w:val="0091006B"/>
    <w:rsid w:val="00910609"/>
    <w:rsid w:val="00914AE3"/>
    <w:rsid w:val="00916094"/>
    <w:rsid w:val="009165E7"/>
    <w:rsid w:val="00925C8B"/>
    <w:rsid w:val="00930B15"/>
    <w:rsid w:val="0094542D"/>
    <w:rsid w:val="00971A7D"/>
    <w:rsid w:val="009744F3"/>
    <w:rsid w:val="00987306"/>
    <w:rsid w:val="00996FE1"/>
    <w:rsid w:val="0099781B"/>
    <w:rsid w:val="009A41B1"/>
    <w:rsid w:val="009A62B6"/>
    <w:rsid w:val="009A6C51"/>
    <w:rsid w:val="009B55ED"/>
    <w:rsid w:val="009C6E6F"/>
    <w:rsid w:val="009D5223"/>
    <w:rsid w:val="009E1083"/>
    <w:rsid w:val="009E3004"/>
    <w:rsid w:val="009E4366"/>
    <w:rsid w:val="009E4E57"/>
    <w:rsid w:val="009F062B"/>
    <w:rsid w:val="009F6883"/>
    <w:rsid w:val="00A06576"/>
    <w:rsid w:val="00A13788"/>
    <w:rsid w:val="00A13C37"/>
    <w:rsid w:val="00A162D3"/>
    <w:rsid w:val="00A2243E"/>
    <w:rsid w:val="00A40EB3"/>
    <w:rsid w:val="00A42D96"/>
    <w:rsid w:val="00A478DE"/>
    <w:rsid w:val="00A60174"/>
    <w:rsid w:val="00A714DE"/>
    <w:rsid w:val="00A7168B"/>
    <w:rsid w:val="00A74B10"/>
    <w:rsid w:val="00A772A6"/>
    <w:rsid w:val="00A911B5"/>
    <w:rsid w:val="00A9187A"/>
    <w:rsid w:val="00AA7492"/>
    <w:rsid w:val="00AB3D96"/>
    <w:rsid w:val="00AC76F2"/>
    <w:rsid w:val="00B03CED"/>
    <w:rsid w:val="00B07C26"/>
    <w:rsid w:val="00B2105D"/>
    <w:rsid w:val="00B31FFC"/>
    <w:rsid w:val="00B32DF5"/>
    <w:rsid w:val="00B46B43"/>
    <w:rsid w:val="00B50C14"/>
    <w:rsid w:val="00B70E84"/>
    <w:rsid w:val="00B73EFB"/>
    <w:rsid w:val="00B75EDD"/>
    <w:rsid w:val="00B84B7E"/>
    <w:rsid w:val="00B84F66"/>
    <w:rsid w:val="00BA5F89"/>
    <w:rsid w:val="00BA6E48"/>
    <w:rsid w:val="00BB0AF9"/>
    <w:rsid w:val="00BB0FB0"/>
    <w:rsid w:val="00BB7E6E"/>
    <w:rsid w:val="00BC328D"/>
    <w:rsid w:val="00BD47D2"/>
    <w:rsid w:val="00C00B8F"/>
    <w:rsid w:val="00C028B6"/>
    <w:rsid w:val="00C056AF"/>
    <w:rsid w:val="00C07355"/>
    <w:rsid w:val="00C07D7A"/>
    <w:rsid w:val="00C10B88"/>
    <w:rsid w:val="00C14684"/>
    <w:rsid w:val="00C173E8"/>
    <w:rsid w:val="00C254A9"/>
    <w:rsid w:val="00C35605"/>
    <w:rsid w:val="00C4531E"/>
    <w:rsid w:val="00C515A9"/>
    <w:rsid w:val="00C5628D"/>
    <w:rsid w:val="00C70C58"/>
    <w:rsid w:val="00C745BE"/>
    <w:rsid w:val="00C83143"/>
    <w:rsid w:val="00C9143A"/>
    <w:rsid w:val="00C94A81"/>
    <w:rsid w:val="00CA2DC4"/>
    <w:rsid w:val="00CA3237"/>
    <w:rsid w:val="00CC1CA3"/>
    <w:rsid w:val="00CC2C22"/>
    <w:rsid w:val="00CD530C"/>
    <w:rsid w:val="00CD60D1"/>
    <w:rsid w:val="00CF14F1"/>
    <w:rsid w:val="00CF6110"/>
    <w:rsid w:val="00D00690"/>
    <w:rsid w:val="00D02611"/>
    <w:rsid w:val="00D063EA"/>
    <w:rsid w:val="00D256CD"/>
    <w:rsid w:val="00D2709E"/>
    <w:rsid w:val="00D34D1B"/>
    <w:rsid w:val="00D36A2C"/>
    <w:rsid w:val="00D475ED"/>
    <w:rsid w:val="00D47C01"/>
    <w:rsid w:val="00D624D3"/>
    <w:rsid w:val="00D758E8"/>
    <w:rsid w:val="00D82192"/>
    <w:rsid w:val="00D84EB7"/>
    <w:rsid w:val="00D86FE5"/>
    <w:rsid w:val="00D8713E"/>
    <w:rsid w:val="00D90340"/>
    <w:rsid w:val="00D90445"/>
    <w:rsid w:val="00D9262F"/>
    <w:rsid w:val="00DB64E3"/>
    <w:rsid w:val="00DE73FC"/>
    <w:rsid w:val="00DF0F9C"/>
    <w:rsid w:val="00DF635B"/>
    <w:rsid w:val="00E060EE"/>
    <w:rsid w:val="00E10066"/>
    <w:rsid w:val="00E14EB6"/>
    <w:rsid w:val="00E353A5"/>
    <w:rsid w:val="00E56486"/>
    <w:rsid w:val="00E72A21"/>
    <w:rsid w:val="00E82298"/>
    <w:rsid w:val="00E932AF"/>
    <w:rsid w:val="00EB02EC"/>
    <w:rsid w:val="00EB07FA"/>
    <w:rsid w:val="00EB5997"/>
    <w:rsid w:val="00EC1B2A"/>
    <w:rsid w:val="00EC295A"/>
    <w:rsid w:val="00EC4403"/>
    <w:rsid w:val="00EC6B16"/>
    <w:rsid w:val="00EC7238"/>
    <w:rsid w:val="00ED52C9"/>
    <w:rsid w:val="00EE208D"/>
    <w:rsid w:val="00EF482C"/>
    <w:rsid w:val="00F0694E"/>
    <w:rsid w:val="00F06E5B"/>
    <w:rsid w:val="00F23EF7"/>
    <w:rsid w:val="00F35EC9"/>
    <w:rsid w:val="00F46776"/>
    <w:rsid w:val="00F53507"/>
    <w:rsid w:val="00F62E0E"/>
    <w:rsid w:val="00F66204"/>
    <w:rsid w:val="00F74CF4"/>
    <w:rsid w:val="00F81166"/>
    <w:rsid w:val="00F81219"/>
    <w:rsid w:val="00F83767"/>
    <w:rsid w:val="00F85235"/>
    <w:rsid w:val="00F90111"/>
    <w:rsid w:val="00FB1E02"/>
    <w:rsid w:val="00FB5648"/>
    <w:rsid w:val="00FC365A"/>
    <w:rsid w:val="00FC5B9E"/>
    <w:rsid w:val="00FC713D"/>
    <w:rsid w:val="00FC7477"/>
    <w:rsid w:val="00FD0B32"/>
    <w:rsid w:val="00FF0978"/>
    <w:rsid w:val="00FF1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E9"/>
  </w:style>
  <w:style w:type="paragraph" w:styleId="1">
    <w:name w:val="heading 1"/>
    <w:basedOn w:val="a"/>
    <w:next w:val="a"/>
    <w:link w:val="10"/>
    <w:qFormat/>
    <w:rsid w:val="0091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E1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40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F402D"/>
    <w:pPr>
      <w:keepNext/>
      <w:spacing w:before="20"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F402D"/>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unhideWhenUsed/>
    <w:qFormat/>
    <w:rsid w:val="004B3C9E"/>
    <w:pPr>
      <w:keepNext/>
      <w:tabs>
        <w:tab w:val="num" w:pos="1152"/>
      </w:tabs>
      <w:suppressAutoHyphens/>
      <w:spacing w:after="0" w:line="240" w:lineRule="auto"/>
      <w:ind w:left="360"/>
      <w:jc w:val="center"/>
      <w:outlineLvl w:val="5"/>
    </w:pPr>
    <w:rPr>
      <w:rFonts w:ascii="Times New Roman" w:eastAsia="Times New Roman" w:hAnsi="Times New Roman" w:cs="Times New Roman"/>
      <w:b/>
      <w:i/>
      <w:iCs/>
      <w:sz w:val="28"/>
      <w:szCs w:val="24"/>
      <w:lang w:eastAsia="ar-SA"/>
    </w:rPr>
  </w:style>
  <w:style w:type="paragraph" w:styleId="7">
    <w:name w:val="heading 7"/>
    <w:basedOn w:val="a"/>
    <w:next w:val="a"/>
    <w:link w:val="70"/>
    <w:qFormat/>
    <w:rsid w:val="000F402D"/>
    <w:pPr>
      <w:keepNext/>
      <w:tabs>
        <w:tab w:val="left" w:pos="1985"/>
      </w:tabs>
      <w:spacing w:before="460" w:after="0" w:line="240" w:lineRule="auto"/>
      <w:ind w:left="120"/>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4B3C9E"/>
    <w:rPr>
      <w:rFonts w:ascii="Times New Roman" w:eastAsia="Times New Roman" w:hAnsi="Times New Roman" w:cs="Times New Roman"/>
      <w:b/>
      <w:i/>
      <w:iCs/>
      <w:sz w:val="28"/>
      <w:szCs w:val="24"/>
      <w:lang w:eastAsia="ar-SA"/>
    </w:rPr>
  </w:style>
  <w:style w:type="paragraph" w:styleId="a3">
    <w:name w:val="header"/>
    <w:basedOn w:val="a"/>
    <w:link w:val="a4"/>
    <w:unhideWhenUsed/>
    <w:rsid w:val="00D821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2192"/>
  </w:style>
  <w:style w:type="paragraph" w:styleId="a5">
    <w:name w:val="footer"/>
    <w:basedOn w:val="a"/>
    <w:link w:val="a6"/>
    <w:uiPriority w:val="99"/>
    <w:unhideWhenUsed/>
    <w:rsid w:val="00D821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192"/>
  </w:style>
  <w:style w:type="character" w:customStyle="1" w:styleId="20">
    <w:name w:val="Заголовок 2 Знак"/>
    <w:basedOn w:val="a0"/>
    <w:link w:val="2"/>
    <w:rsid w:val="001E1286"/>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1E12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E1286"/>
    <w:rPr>
      <w:b/>
      <w:bCs/>
    </w:rPr>
  </w:style>
  <w:style w:type="character" w:styleId="a9">
    <w:name w:val="Emphasis"/>
    <w:basedOn w:val="a0"/>
    <w:uiPriority w:val="20"/>
    <w:qFormat/>
    <w:rsid w:val="001E1286"/>
    <w:rPr>
      <w:i/>
      <w:iCs/>
    </w:rPr>
  </w:style>
  <w:style w:type="paragraph" w:styleId="aa">
    <w:name w:val="List Paragraph"/>
    <w:basedOn w:val="a"/>
    <w:uiPriority w:val="34"/>
    <w:qFormat/>
    <w:rsid w:val="00782456"/>
    <w:pPr>
      <w:ind w:left="720"/>
      <w:contextualSpacing/>
    </w:pPr>
  </w:style>
  <w:style w:type="character" w:styleId="ab">
    <w:name w:val="Hyperlink"/>
    <w:basedOn w:val="a0"/>
    <w:uiPriority w:val="99"/>
    <w:semiHidden/>
    <w:unhideWhenUsed/>
    <w:rsid w:val="00782456"/>
    <w:rPr>
      <w:color w:val="0000FF"/>
      <w:u w:val="single"/>
    </w:rPr>
  </w:style>
  <w:style w:type="paragraph" w:customStyle="1" w:styleId="c85">
    <w:name w:val="c85"/>
    <w:basedOn w:val="a"/>
    <w:rsid w:val="005E6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E6956"/>
  </w:style>
  <w:style w:type="paragraph" w:customStyle="1" w:styleId="c149">
    <w:name w:val="c149"/>
    <w:basedOn w:val="a"/>
    <w:rsid w:val="005E6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E6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5E6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5E695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5E6956"/>
    <w:pPr>
      <w:suppressAutoHyphens/>
      <w:spacing w:after="0" w:line="240" w:lineRule="auto"/>
      <w:ind w:left="2520" w:hanging="2160"/>
    </w:pPr>
    <w:rPr>
      <w:rFonts w:ascii="Times New Roman" w:eastAsia="Times New Roman" w:hAnsi="Times New Roman" w:cs="Times New Roman"/>
      <w:bCs/>
      <w:sz w:val="24"/>
      <w:szCs w:val="24"/>
      <w:lang w:eastAsia="ar-SA"/>
    </w:rPr>
  </w:style>
  <w:style w:type="character" w:customStyle="1" w:styleId="ad">
    <w:name w:val="Основной текст с отступом Знак"/>
    <w:basedOn w:val="a0"/>
    <w:link w:val="ac"/>
    <w:rsid w:val="005E6956"/>
    <w:rPr>
      <w:rFonts w:ascii="Times New Roman" w:eastAsia="Times New Roman" w:hAnsi="Times New Roman" w:cs="Times New Roman"/>
      <w:bCs/>
      <w:sz w:val="24"/>
      <w:szCs w:val="24"/>
      <w:lang w:eastAsia="ar-SA"/>
    </w:rPr>
  </w:style>
  <w:style w:type="character" w:customStyle="1" w:styleId="10">
    <w:name w:val="Заголовок 1 Знак"/>
    <w:basedOn w:val="a0"/>
    <w:link w:val="1"/>
    <w:uiPriority w:val="9"/>
    <w:rsid w:val="009165E7"/>
    <w:rPr>
      <w:rFonts w:asciiTheme="majorHAnsi" w:eastAsiaTheme="majorEastAsia" w:hAnsiTheme="majorHAnsi" w:cstheme="majorBidi"/>
      <w:b/>
      <w:bCs/>
      <w:color w:val="365F91" w:themeColor="accent1" w:themeShade="BF"/>
      <w:sz w:val="28"/>
      <w:szCs w:val="28"/>
    </w:rPr>
  </w:style>
  <w:style w:type="paragraph" w:customStyle="1" w:styleId="31">
    <w:name w:val="заголовок 3"/>
    <w:basedOn w:val="a"/>
    <w:next w:val="a"/>
    <w:rsid w:val="00A13788"/>
    <w:pPr>
      <w:keepNext/>
      <w:widowControl w:val="0"/>
      <w:snapToGrid w:val="0"/>
      <w:spacing w:after="0" w:line="240" w:lineRule="auto"/>
    </w:pPr>
    <w:rPr>
      <w:rFonts w:ascii="Courier New" w:eastAsia="Times New Roman" w:hAnsi="Courier New" w:cs="Times New Roman"/>
      <w:b/>
      <w:sz w:val="24"/>
      <w:szCs w:val="20"/>
    </w:rPr>
  </w:style>
  <w:style w:type="paragraph" w:styleId="ae">
    <w:name w:val="No Spacing"/>
    <w:uiPriority w:val="1"/>
    <w:qFormat/>
    <w:rsid w:val="00A13788"/>
    <w:pPr>
      <w:spacing w:after="0" w:line="240" w:lineRule="auto"/>
    </w:pPr>
  </w:style>
  <w:style w:type="paragraph" w:customStyle="1" w:styleId="Default">
    <w:name w:val="Default"/>
    <w:rsid w:val="000463D7"/>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nhideWhenUsed/>
    <w:rsid w:val="00D8713E"/>
    <w:pPr>
      <w:spacing w:after="0" w:line="240" w:lineRule="auto"/>
    </w:pPr>
    <w:rPr>
      <w:rFonts w:ascii="Tahoma" w:hAnsi="Tahoma" w:cs="Tahoma"/>
      <w:sz w:val="16"/>
      <w:szCs w:val="16"/>
    </w:rPr>
  </w:style>
  <w:style w:type="character" w:customStyle="1" w:styleId="af0">
    <w:name w:val="Текст выноски Знак"/>
    <w:basedOn w:val="a0"/>
    <w:link w:val="af"/>
    <w:rsid w:val="00D8713E"/>
    <w:rPr>
      <w:rFonts w:ascii="Tahoma" w:hAnsi="Tahoma" w:cs="Tahoma"/>
      <w:sz w:val="16"/>
      <w:szCs w:val="16"/>
    </w:rPr>
  </w:style>
  <w:style w:type="character" w:customStyle="1" w:styleId="30">
    <w:name w:val="Заголовок 3 Знак"/>
    <w:basedOn w:val="a0"/>
    <w:link w:val="3"/>
    <w:uiPriority w:val="9"/>
    <w:semiHidden/>
    <w:rsid w:val="000F402D"/>
    <w:rPr>
      <w:rFonts w:asciiTheme="majorHAnsi" w:eastAsiaTheme="majorEastAsia" w:hAnsiTheme="majorHAnsi" w:cstheme="majorBidi"/>
      <w:b/>
      <w:bCs/>
      <w:color w:val="4F81BD" w:themeColor="accent1"/>
    </w:rPr>
  </w:style>
  <w:style w:type="paragraph" w:styleId="af1">
    <w:name w:val="Body Text"/>
    <w:basedOn w:val="a"/>
    <w:link w:val="af2"/>
    <w:unhideWhenUsed/>
    <w:rsid w:val="000F402D"/>
    <w:pPr>
      <w:spacing w:after="120"/>
    </w:pPr>
  </w:style>
  <w:style w:type="character" w:customStyle="1" w:styleId="af2">
    <w:name w:val="Основной текст Знак"/>
    <w:basedOn w:val="a0"/>
    <w:link w:val="af1"/>
    <w:rsid w:val="000F402D"/>
  </w:style>
  <w:style w:type="character" w:customStyle="1" w:styleId="40">
    <w:name w:val="Заголовок 4 Знак"/>
    <w:basedOn w:val="a0"/>
    <w:link w:val="4"/>
    <w:rsid w:val="000F402D"/>
    <w:rPr>
      <w:rFonts w:ascii="Times New Roman" w:eastAsia="Times New Roman" w:hAnsi="Times New Roman" w:cs="Times New Roman"/>
      <w:sz w:val="24"/>
      <w:szCs w:val="20"/>
    </w:rPr>
  </w:style>
  <w:style w:type="character" w:customStyle="1" w:styleId="50">
    <w:name w:val="Заголовок 5 Знак"/>
    <w:basedOn w:val="a0"/>
    <w:link w:val="5"/>
    <w:rsid w:val="000F402D"/>
    <w:rPr>
      <w:rFonts w:ascii="Times New Roman" w:eastAsia="Times New Roman" w:hAnsi="Times New Roman" w:cs="Times New Roman"/>
      <w:sz w:val="24"/>
      <w:szCs w:val="20"/>
    </w:rPr>
  </w:style>
  <w:style w:type="character" w:customStyle="1" w:styleId="70">
    <w:name w:val="Заголовок 7 Знак"/>
    <w:basedOn w:val="a0"/>
    <w:link w:val="7"/>
    <w:rsid w:val="000F402D"/>
    <w:rPr>
      <w:rFonts w:ascii="Times New Roman" w:eastAsia="Times New Roman" w:hAnsi="Times New Roman" w:cs="Times New Roman"/>
      <w:b/>
      <w:sz w:val="24"/>
      <w:szCs w:val="20"/>
    </w:rPr>
  </w:style>
  <w:style w:type="paragraph" w:customStyle="1" w:styleId="11">
    <w:name w:val="Название1"/>
    <w:basedOn w:val="a"/>
    <w:qFormat/>
    <w:rsid w:val="000F402D"/>
    <w:pPr>
      <w:spacing w:after="0" w:line="240" w:lineRule="auto"/>
      <w:jc w:val="center"/>
    </w:pPr>
    <w:rPr>
      <w:rFonts w:ascii="Times New Roman" w:eastAsia="Times New Roman" w:hAnsi="Times New Roman" w:cs="Times New Roman"/>
      <w:b/>
      <w:sz w:val="24"/>
      <w:szCs w:val="20"/>
    </w:rPr>
  </w:style>
  <w:style w:type="paragraph" w:customStyle="1" w:styleId="FR1">
    <w:name w:val="FR1"/>
    <w:rsid w:val="000F402D"/>
    <w:pPr>
      <w:widowControl w:val="0"/>
      <w:autoSpaceDE w:val="0"/>
      <w:autoSpaceDN w:val="0"/>
      <w:adjustRightInd w:val="0"/>
      <w:spacing w:before="80" w:after="0" w:line="240" w:lineRule="auto"/>
      <w:jc w:val="both"/>
    </w:pPr>
    <w:rPr>
      <w:rFonts w:ascii="Arial" w:eastAsia="Times New Roman" w:hAnsi="Arial" w:cs="Times New Roman"/>
      <w:sz w:val="24"/>
      <w:szCs w:val="20"/>
    </w:rPr>
  </w:style>
  <w:style w:type="paragraph" w:customStyle="1" w:styleId="FR2">
    <w:name w:val="FR2"/>
    <w:rsid w:val="000F402D"/>
    <w:pPr>
      <w:widowControl w:val="0"/>
      <w:autoSpaceDE w:val="0"/>
      <w:autoSpaceDN w:val="0"/>
      <w:adjustRightInd w:val="0"/>
      <w:spacing w:after="0" w:line="240" w:lineRule="auto"/>
      <w:jc w:val="right"/>
    </w:pPr>
    <w:rPr>
      <w:rFonts w:ascii="Arial" w:eastAsia="Times New Roman" w:hAnsi="Arial" w:cs="Times New Roman"/>
      <w:i/>
      <w:noProof/>
      <w:sz w:val="12"/>
      <w:szCs w:val="20"/>
    </w:rPr>
  </w:style>
  <w:style w:type="paragraph" w:styleId="af3">
    <w:name w:val="Block Text"/>
    <w:basedOn w:val="a"/>
    <w:rsid w:val="000F402D"/>
    <w:pPr>
      <w:spacing w:after="0" w:line="240" w:lineRule="auto"/>
      <w:ind w:left="1640" w:right="1600"/>
    </w:pPr>
    <w:rPr>
      <w:rFonts w:ascii="Times New Roman" w:eastAsia="Times New Roman" w:hAnsi="Times New Roman" w:cs="Times New Roman"/>
      <w:bCs/>
      <w:sz w:val="24"/>
      <w:szCs w:val="20"/>
    </w:rPr>
  </w:style>
  <w:style w:type="paragraph" w:styleId="21">
    <w:name w:val="Body Text 2"/>
    <w:basedOn w:val="a"/>
    <w:link w:val="22"/>
    <w:rsid w:val="000F402D"/>
    <w:pPr>
      <w:spacing w:after="0" w:line="240" w:lineRule="auto"/>
      <w:jc w:val="center"/>
    </w:pPr>
    <w:rPr>
      <w:rFonts w:ascii="Times New Roman" w:eastAsia="Times New Roman" w:hAnsi="Times New Roman" w:cs="Times New Roman"/>
      <w:sz w:val="32"/>
      <w:szCs w:val="20"/>
    </w:rPr>
  </w:style>
  <w:style w:type="character" w:customStyle="1" w:styleId="22">
    <w:name w:val="Основной текст 2 Знак"/>
    <w:basedOn w:val="a0"/>
    <w:link w:val="21"/>
    <w:rsid w:val="000F402D"/>
    <w:rPr>
      <w:rFonts w:ascii="Times New Roman" w:eastAsia="Times New Roman" w:hAnsi="Times New Roman" w:cs="Times New Roman"/>
      <w:sz w:val="32"/>
      <w:szCs w:val="20"/>
    </w:rPr>
  </w:style>
  <w:style w:type="paragraph" w:styleId="af4">
    <w:name w:val="caption"/>
    <w:basedOn w:val="a"/>
    <w:next w:val="a"/>
    <w:qFormat/>
    <w:rsid w:val="000F402D"/>
    <w:pPr>
      <w:spacing w:before="420" w:after="0" w:line="240" w:lineRule="auto"/>
      <w:ind w:left="1440" w:right="1400"/>
      <w:jc w:val="center"/>
    </w:pPr>
    <w:rPr>
      <w:rFonts w:ascii="Times New Roman" w:eastAsia="Times New Roman" w:hAnsi="Times New Roman" w:cs="Times New Roman"/>
      <w:bCs/>
      <w:sz w:val="28"/>
      <w:szCs w:val="20"/>
    </w:rPr>
  </w:style>
  <w:style w:type="paragraph" w:styleId="32">
    <w:name w:val="Body Text 3"/>
    <w:basedOn w:val="a"/>
    <w:link w:val="33"/>
    <w:rsid w:val="000F402D"/>
    <w:pPr>
      <w:spacing w:before="420" w:after="0" w:line="240" w:lineRule="auto"/>
      <w:ind w:right="1400"/>
      <w:jc w:val="center"/>
    </w:pPr>
    <w:rPr>
      <w:rFonts w:ascii="Times New Roman" w:eastAsia="Times New Roman" w:hAnsi="Times New Roman" w:cs="Times New Roman"/>
      <w:b/>
      <w:sz w:val="24"/>
      <w:szCs w:val="20"/>
    </w:rPr>
  </w:style>
  <w:style w:type="character" w:customStyle="1" w:styleId="33">
    <w:name w:val="Основной текст 3 Знак"/>
    <w:basedOn w:val="a0"/>
    <w:link w:val="32"/>
    <w:rsid w:val="000F402D"/>
    <w:rPr>
      <w:rFonts w:ascii="Times New Roman" w:eastAsia="Times New Roman" w:hAnsi="Times New Roman" w:cs="Times New Roman"/>
      <w:b/>
      <w:sz w:val="24"/>
      <w:szCs w:val="20"/>
    </w:rPr>
  </w:style>
  <w:style w:type="paragraph" w:styleId="23">
    <w:name w:val="Body Text Indent 2"/>
    <w:basedOn w:val="a"/>
    <w:link w:val="24"/>
    <w:rsid w:val="000F402D"/>
    <w:pPr>
      <w:spacing w:after="0" w:line="240" w:lineRule="auto"/>
      <w:ind w:left="40"/>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0F402D"/>
    <w:rPr>
      <w:rFonts w:ascii="Times New Roman" w:eastAsia="Times New Roman" w:hAnsi="Times New Roman" w:cs="Times New Roman"/>
      <w:sz w:val="24"/>
      <w:szCs w:val="20"/>
    </w:rPr>
  </w:style>
  <w:style w:type="paragraph" w:styleId="34">
    <w:name w:val="Body Text Indent 3"/>
    <w:basedOn w:val="a"/>
    <w:link w:val="35"/>
    <w:rsid w:val="000F402D"/>
    <w:pPr>
      <w:spacing w:after="0" w:line="240" w:lineRule="auto"/>
      <w:ind w:firstLine="520"/>
      <w:jc w:val="both"/>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rsid w:val="000F402D"/>
    <w:rPr>
      <w:rFonts w:ascii="Times New Roman" w:eastAsia="Times New Roman" w:hAnsi="Times New Roman" w:cs="Times New Roman"/>
      <w:sz w:val="24"/>
      <w:szCs w:val="20"/>
    </w:rPr>
  </w:style>
  <w:style w:type="character" w:styleId="af5">
    <w:name w:val="page number"/>
    <w:basedOn w:val="a0"/>
    <w:rsid w:val="000F402D"/>
  </w:style>
  <w:style w:type="paragraph" w:customStyle="1" w:styleId="12">
    <w:name w:val="Обычный1"/>
    <w:rsid w:val="000F402D"/>
    <w:pPr>
      <w:widowControl w:val="0"/>
      <w:spacing w:after="0" w:line="260" w:lineRule="auto"/>
    </w:pPr>
    <w:rPr>
      <w:rFonts w:ascii="Times New Roman" w:eastAsia="Times New Roman" w:hAnsi="Times New Roman" w:cs="Times New Roman"/>
      <w:snapToGrid w:val="0"/>
      <w:sz w:val="18"/>
      <w:szCs w:val="20"/>
    </w:rPr>
  </w:style>
  <w:style w:type="character" w:styleId="af6">
    <w:name w:val="annotation reference"/>
    <w:uiPriority w:val="99"/>
    <w:rsid w:val="000F402D"/>
    <w:rPr>
      <w:sz w:val="16"/>
      <w:szCs w:val="16"/>
    </w:rPr>
  </w:style>
  <w:style w:type="paragraph" w:styleId="af7">
    <w:name w:val="annotation text"/>
    <w:basedOn w:val="a"/>
    <w:link w:val="af8"/>
    <w:uiPriority w:val="99"/>
    <w:rsid w:val="000F402D"/>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0F402D"/>
    <w:rPr>
      <w:rFonts w:ascii="Times New Roman" w:eastAsia="Times New Roman" w:hAnsi="Times New Roman" w:cs="Times New Roman"/>
      <w:sz w:val="20"/>
      <w:szCs w:val="20"/>
    </w:rPr>
  </w:style>
  <w:style w:type="paragraph" w:styleId="af9">
    <w:name w:val="annotation subject"/>
    <w:basedOn w:val="af7"/>
    <w:next w:val="af7"/>
    <w:link w:val="afa"/>
    <w:rsid w:val="000F402D"/>
    <w:rPr>
      <w:b/>
      <w:bCs/>
    </w:rPr>
  </w:style>
  <w:style w:type="character" w:customStyle="1" w:styleId="afa">
    <w:name w:val="Тема примечания Знак"/>
    <w:basedOn w:val="af8"/>
    <w:link w:val="af9"/>
    <w:rsid w:val="000F402D"/>
    <w:rPr>
      <w:b/>
      <w:bCs/>
    </w:rPr>
  </w:style>
  <w:style w:type="table" w:styleId="afb">
    <w:name w:val="Table Grid"/>
    <w:basedOn w:val="a1"/>
    <w:uiPriority w:val="39"/>
    <w:rsid w:val="000F402D"/>
    <w:pPr>
      <w:spacing w:after="0" w:line="240" w:lineRule="auto"/>
      <w:jc w:val="center"/>
    </w:pPr>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F402D"/>
  </w:style>
  <w:style w:type="table" w:customStyle="1" w:styleId="13">
    <w:name w:val="Сетка таблицы1"/>
    <w:basedOn w:val="a1"/>
    <w:next w:val="afb"/>
    <w:rsid w:val="000F402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EC295A"/>
    <w:pPr>
      <w:widowControl w:val="0"/>
      <w:suppressLineNumbers/>
      <w:suppressAutoHyphens/>
      <w:autoSpaceDN w:val="0"/>
      <w:spacing w:after="0" w:line="240" w:lineRule="auto"/>
      <w:textAlignment w:val="baseline"/>
    </w:pPr>
    <w:rPr>
      <w:rFonts w:ascii="Arial" w:eastAsia="Lucida Sans Unicode" w:hAnsi="Arial" w:cs="Tahoma"/>
      <w:kern w:val="3"/>
      <w:sz w:val="21"/>
      <w:szCs w:val="24"/>
      <w:lang w:eastAsia="en-US"/>
    </w:rPr>
  </w:style>
  <w:style w:type="paragraph" w:customStyle="1" w:styleId="formattext">
    <w:name w:val="formattext"/>
    <w:rsid w:val="004D7E0E"/>
    <w:pPr>
      <w:widowControl w:val="0"/>
      <w:autoSpaceDE w:val="0"/>
      <w:autoSpaceDN w:val="0"/>
      <w:adjustRightInd w:val="0"/>
      <w:spacing w:after="0" w:line="240" w:lineRule="auto"/>
    </w:pPr>
    <w:rPr>
      <w:rFonts w:ascii="Times New Roman" w:hAnsi="Times New Roman" w:cs="Times New Roman"/>
      <w:sz w:val="18"/>
      <w:szCs w:val="18"/>
    </w:rPr>
  </w:style>
  <w:style w:type="paragraph" w:customStyle="1" w:styleId="headertext">
    <w:name w:val="headertext"/>
    <w:uiPriority w:val="99"/>
    <w:rsid w:val="004D7E0E"/>
    <w:pPr>
      <w:widowControl w:val="0"/>
      <w:autoSpaceDE w:val="0"/>
      <w:autoSpaceDN w:val="0"/>
      <w:adjustRightInd w:val="0"/>
      <w:spacing w:after="0" w:line="240" w:lineRule="auto"/>
    </w:pPr>
    <w:rPr>
      <w:rFonts w:ascii="Arial" w:hAnsi="Arial" w:cs="Arial"/>
      <w:b/>
      <w:bCs/>
    </w:rPr>
  </w:style>
  <w:style w:type="character" w:customStyle="1" w:styleId="25">
    <w:name w:val="Основной текст (2)_"/>
    <w:basedOn w:val="a0"/>
    <w:link w:val="26"/>
    <w:rsid w:val="004D7E0E"/>
    <w:rPr>
      <w:b/>
      <w:bCs/>
      <w:sz w:val="25"/>
      <w:szCs w:val="25"/>
      <w:shd w:val="clear" w:color="auto" w:fill="FFFFFF"/>
    </w:rPr>
  </w:style>
  <w:style w:type="paragraph" w:customStyle="1" w:styleId="26">
    <w:name w:val="Основной текст (2)"/>
    <w:basedOn w:val="a"/>
    <w:link w:val="25"/>
    <w:rsid w:val="004D7E0E"/>
    <w:pPr>
      <w:shd w:val="clear" w:color="auto" w:fill="FFFFFF"/>
      <w:spacing w:after="0" w:line="322" w:lineRule="exact"/>
      <w:ind w:hanging="1960"/>
    </w:pPr>
    <w:rPr>
      <w:b/>
      <w:bCs/>
      <w:sz w:val="25"/>
      <w:szCs w:val="25"/>
    </w:rPr>
  </w:style>
</w:styles>
</file>

<file path=word/webSettings.xml><?xml version="1.0" encoding="utf-8"?>
<w:webSettings xmlns:r="http://schemas.openxmlformats.org/officeDocument/2006/relationships" xmlns:w="http://schemas.openxmlformats.org/wordprocessingml/2006/main">
  <w:divs>
    <w:div w:id="116531191">
      <w:bodyDiv w:val="1"/>
      <w:marLeft w:val="0"/>
      <w:marRight w:val="0"/>
      <w:marTop w:val="0"/>
      <w:marBottom w:val="0"/>
      <w:divBdr>
        <w:top w:val="none" w:sz="0" w:space="0" w:color="auto"/>
        <w:left w:val="none" w:sz="0" w:space="0" w:color="auto"/>
        <w:bottom w:val="none" w:sz="0" w:space="0" w:color="auto"/>
        <w:right w:val="none" w:sz="0" w:space="0" w:color="auto"/>
      </w:divBdr>
    </w:div>
    <w:div w:id="466508641">
      <w:bodyDiv w:val="1"/>
      <w:marLeft w:val="0"/>
      <w:marRight w:val="0"/>
      <w:marTop w:val="0"/>
      <w:marBottom w:val="0"/>
      <w:divBdr>
        <w:top w:val="none" w:sz="0" w:space="0" w:color="auto"/>
        <w:left w:val="none" w:sz="0" w:space="0" w:color="auto"/>
        <w:bottom w:val="none" w:sz="0" w:space="0" w:color="auto"/>
        <w:right w:val="none" w:sz="0" w:space="0" w:color="auto"/>
      </w:divBdr>
    </w:div>
    <w:div w:id="712996720">
      <w:bodyDiv w:val="1"/>
      <w:marLeft w:val="0"/>
      <w:marRight w:val="0"/>
      <w:marTop w:val="0"/>
      <w:marBottom w:val="0"/>
      <w:divBdr>
        <w:top w:val="none" w:sz="0" w:space="0" w:color="auto"/>
        <w:left w:val="none" w:sz="0" w:space="0" w:color="auto"/>
        <w:bottom w:val="none" w:sz="0" w:space="0" w:color="auto"/>
        <w:right w:val="none" w:sz="0" w:space="0" w:color="auto"/>
      </w:divBdr>
    </w:div>
    <w:div w:id="813837422">
      <w:bodyDiv w:val="1"/>
      <w:marLeft w:val="0"/>
      <w:marRight w:val="0"/>
      <w:marTop w:val="0"/>
      <w:marBottom w:val="0"/>
      <w:divBdr>
        <w:top w:val="none" w:sz="0" w:space="0" w:color="auto"/>
        <w:left w:val="none" w:sz="0" w:space="0" w:color="auto"/>
        <w:bottom w:val="none" w:sz="0" w:space="0" w:color="auto"/>
        <w:right w:val="none" w:sz="0" w:space="0" w:color="auto"/>
      </w:divBdr>
    </w:div>
    <w:div w:id="848524199">
      <w:bodyDiv w:val="1"/>
      <w:marLeft w:val="0"/>
      <w:marRight w:val="0"/>
      <w:marTop w:val="0"/>
      <w:marBottom w:val="0"/>
      <w:divBdr>
        <w:top w:val="none" w:sz="0" w:space="0" w:color="auto"/>
        <w:left w:val="none" w:sz="0" w:space="0" w:color="auto"/>
        <w:bottom w:val="none" w:sz="0" w:space="0" w:color="auto"/>
        <w:right w:val="none" w:sz="0" w:space="0" w:color="auto"/>
      </w:divBdr>
    </w:div>
    <w:div w:id="877165877">
      <w:bodyDiv w:val="1"/>
      <w:marLeft w:val="0"/>
      <w:marRight w:val="0"/>
      <w:marTop w:val="0"/>
      <w:marBottom w:val="0"/>
      <w:divBdr>
        <w:top w:val="none" w:sz="0" w:space="0" w:color="auto"/>
        <w:left w:val="none" w:sz="0" w:space="0" w:color="auto"/>
        <w:bottom w:val="none" w:sz="0" w:space="0" w:color="auto"/>
        <w:right w:val="none" w:sz="0" w:space="0" w:color="auto"/>
      </w:divBdr>
    </w:div>
    <w:div w:id="903105894">
      <w:bodyDiv w:val="1"/>
      <w:marLeft w:val="0"/>
      <w:marRight w:val="0"/>
      <w:marTop w:val="0"/>
      <w:marBottom w:val="0"/>
      <w:divBdr>
        <w:top w:val="none" w:sz="0" w:space="0" w:color="auto"/>
        <w:left w:val="none" w:sz="0" w:space="0" w:color="auto"/>
        <w:bottom w:val="none" w:sz="0" w:space="0" w:color="auto"/>
        <w:right w:val="none" w:sz="0" w:space="0" w:color="auto"/>
      </w:divBdr>
    </w:div>
    <w:div w:id="968585171">
      <w:bodyDiv w:val="1"/>
      <w:marLeft w:val="0"/>
      <w:marRight w:val="0"/>
      <w:marTop w:val="0"/>
      <w:marBottom w:val="0"/>
      <w:divBdr>
        <w:top w:val="none" w:sz="0" w:space="0" w:color="auto"/>
        <w:left w:val="none" w:sz="0" w:space="0" w:color="auto"/>
        <w:bottom w:val="none" w:sz="0" w:space="0" w:color="auto"/>
        <w:right w:val="none" w:sz="0" w:space="0" w:color="auto"/>
      </w:divBdr>
    </w:div>
    <w:div w:id="1154831793">
      <w:bodyDiv w:val="1"/>
      <w:marLeft w:val="0"/>
      <w:marRight w:val="0"/>
      <w:marTop w:val="0"/>
      <w:marBottom w:val="0"/>
      <w:divBdr>
        <w:top w:val="none" w:sz="0" w:space="0" w:color="auto"/>
        <w:left w:val="none" w:sz="0" w:space="0" w:color="auto"/>
        <w:bottom w:val="none" w:sz="0" w:space="0" w:color="auto"/>
        <w:right w:val="none" w:sz="0" w:space="0" w:color="auto"/>
      </w:divBdr>
    </w:div>
    <w:div w:id="1642660036">
      <w:bodyDiv w:val="1"/>
      <w:marLeft w:val="0"/>
      <w:marRight w:val="0"/>
      <w:marTop w:val="0"/>
      <w:marBottom w:val="0"/>
      <w:divBdr>
        <w:top w:val="none" w:sz="0" w:space="0" w:color="auto"/>
        <w:left w:val="none" w:sz="0" w:space="0" w:color="auto"/>
        <w:bottom w:val="none" w:sz="0" w:space="0" w:color="auto"/>
        <w:right w:val="none" w:sz="0" w:space="0" w:color="auto"/>
      </w:divBdr>
    </w:div>
    <w:div w:id="18122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aku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alyuminij/" TargetMode="External"/><Relationship Id="rId4" Type="http://schemas.openxmlformats.org/officeDocument/2006/relationships/settings" Target="settings.xml"/><Relationship Id="rId9" Type="http://schemas.openxmlformats.org/officeDocument/2006/relationships/hyperlink" Target="http://www.pandia.ru/text/category/akkumulyatornie_bata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C0BD-52DC-4D73-986B-1486D941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7469</Words>
  <Characters>42578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cp:lastModifiedBy>
  <cp:revision>6</cp:revision>
  <cp:lastPrinted>2021-02-17T11:04:00Z</cp:lastPrinted>
  <dcterms:created xsi:type="dcterms:W3CDTF">2021-02-16T12:29:00Z</dcterms:created>
  <dcterms:modified xsi:type="dcterms:W3CDTF">2021-02-17T11:05:00Z</dcterms:modified>
</cp:coreProperties>
</file>