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A" w:rsidRDefault="00DA2DBA" w:rsidP="00DA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DBA" w:rsidRDefault="008468A2" w:rsidP="00DA2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8A2">
        <w:pict>
          <v:rect id="_x0000_s1027" style="position:absolute;left:0;text-align:left;margin-left:.4pt;margin-top:.45pt;width:242.25pt;height:102pt;z-index:251661312" strokecolor="white [3212]">
            <v:textbox>
              <w:txbxContent>
                <w:p w:rsidR="00C84584" w:rsidRDefault="00C84584" w:rsidP="00C84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C84584" w:rsidRDefault="00C84584" w:rsidP="00C84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C84584" w:rsidRDefault="00C84584" w:rsidP="00C84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C84584" w:rsidRDefault="00C84584" w:rsidP="00C845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C84584" w:rsidRDefault="00C84584" w:rsidP="00DA2DBA">
                  <w:r>
                    <w:t xml:space="preserve">                                                                  «___»_______________________20___ г</w:t>
                  </w:r>
                </w:p>
              </w:txbxContent>
            </v:textbox>
          </v:rect>
        </w:pict>
      </w:r>
      <w:r w:rsidR="00DA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АНО ДПО УКК «Белебеевский»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C84584">
        <w:rPr>
          <w:rFonts w:ascii="Times New Roman" w:hAnsi="Times New Roman" w:cs="Times New Roman"/>
          <w:sz w:val="24"/>
          <w:szCs w:val="24"/>
        </w:rPr>
        <w:t xml:space="preserve">«___»_______________________20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2DBA" w:rsidRDefault="00DA2DBA" w:rsidP="00DA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BA" w:rsidRDefault="00DA2DBA" w:rsidP="00DA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BA" w:rsidRDefault="00DA2DBA" w:rsidP="00DA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BA" w:rsidRDefault="00DA2DBA" w:rsidP="00DA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Pr="00DA2DBA" w:rsidRDefault="00DA2DBA" w:rsidP="00DA2DBA">
      <w:pPr>
        <w:pStyle w:val="1"/>
        <w:rPr>
          <w:b w:val="0"/>
          <w:color w:val="000000" w:themeColor="text1"/>
          <w:sz w:val="24"/>
          <w:szCs w:val="24"/>
        </w:rPr>
      </w:pPr>
      <w:r w:rsidRPr="00DA2DBA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Профессия: </w:t>
      </w:r>
      <w:r w:rsidRPr="00C561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Контролер продукции обогащения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–  2…3-й разряды</w:t>
      </w:r>
    </w:p>
    <w:p w:rsidR="00DA2DBA" w:rsidRP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- </w:t>
      </w:r>
      <w:r w:rsidRPr="00DA2DBA">
        <w:rPr>
          <w:rFonts w:ascii="Times New Roman" w:hAnsi="Times New Roman" w:cs="Times New Roman"/>
          <w:sz w:val="24"/>
          <w:szCs w:val="24"/>
        </w:rPr>
        <w:t>13040</w:t>
      </w:r>
    </w:p>
    <w:p w:rsidR="00DA2DBA" w:rsidRDefault="00DA2DBA" w:rsidP="00DA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Настоящая программа разработана 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АНО  ДПО УКК «Белебеевский»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Фазлыева Н.Н..</w:t>
      </w: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584" w:rsidRDefault="00C84584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584" w:rsidRDefault="00C84584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584" w:rsidRDefault="00C84584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584" w:rsidRDefault="00C84584" w:rsidP="00DA2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DA2DBA" w:rsidRDefault="00DA2DBA" w:rsidP="00DA2DBA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DA2DBA" w:rsidRDefault="00C84584" w:rsidP="00DA2DBA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DA2D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2DBA" w:rsidRDefault="00DA2DBA" w:rsidP="0050589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0D6F" w:rsidRDefault="00DA2DBA" w:rsidP="00D80D6F">
      <w:pPr>
        <w:spacing w:after="0" w:line="240" w:lineRule="auto"/>
        <w:ind w:firstLine="709"/>
        <w:jc w:val="both"/>
        <w:rPr>
          <w:rFonts w:ascii="Verdana" w:hAnsi="Verdana"/>
          <w:color w:val="444444"/>
          <w:sz w:val="26"/>
          <w:szCs w:val="26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  Учебная программа профессиональной подготовки «Контролер продукции обогащ</w:t>
      </w:r>
      <w:r w:rsidRPr="00EF40C0">
        <w:rPr>
          <w:rFonts w:ascii="Times New Roman" w:hAnsi="Times New Roman" w:cs="Times New Roman"/>
          <w:sz w:val="24"/>
          <w:szCs w:val="24"/>
        </w:rPr>
        <w:t>е</w:t>
      </w:r>
      <w:r w:rsidRPr="00EF40C0">
        <w:rPr>
          <w:rFonts w:ascii="Times New Roman" w:hAnsi="Times New Roman" w:cs="Times New Roman"/>
          <w:sz w:val="24"/>
          <w:szCs w:val="24"/>
        </w:rPr>
        <w:t>ния» (далее – Программа) разработана в соответствии с требо</w:t>
      </w:r>
      <w:r w:rsidRPr="00EF40C0"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EF40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Единого тарифно-квалификационного справочник работ и профессий рабочих (ЕТКС), 2019 г.(с изменениями), </w:t>
      </w:r>
      <w:hyperlink r:id="rId8" w:history="1">
        <w:r w:rsidRPr="00EF40C0">
          <w:rPr>
            <w:rStyle w:val="ad"/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</w:rPr>
          <w:t xml:space="preserve">части </w:t>
        </w:r>
        <w:r w:rsidRPr="00EF40C0">
          <w:rPr>
            <w:rStyle w:val="ad"/>
            <w:rFonts w:ascii="Times New Roman" w:eastAsiaTheme="majorEastAsia" w:hAnsi="Times New Roman" w:cs="Times New Roman"/>
            <w:color w:val="000000"/>
            <w:sz w:val="24"/>
            <w:szCs w:val="24"/>
          </w:rPr>
          <w:t>N</w:t>
        </w:r>
        <w:r w:rsidRPr="00EF40C0">
          <w:rPr>
            <w:rStyle w:val="ad"/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40C0">
        <w:rPr>
          <w:rFonts w:ascii="Times New Roman" w:hAnsi="Times New Roman" w:cs="Times New Roman"/>
          <w:color w:val="000000"/>
          <w:sz w:val="24"/>
          <w:szCs w:val="24"/>
        </w:rPr>
        <w:t>утвержденного Постановлением Минтруда РФ от 15.11.1999 N 45 (в редакции Приказа  Минздравсоц-развития РФ от 3.11.2008 N 645),</w:t>
      </w:r>
      <w:r w:rsidR="00C561DD"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разделы: «Общие профессии горных и горнокапитальных работ»; «Общие профессии работ по обогащению, агломерации, брикетированию»; «Добыча и обогащение угля и сланца, строительство угол</w:t>
      </w:r>
      <w:r w:rsidR="00C561DD"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561DD"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>ных и сланцевых шахт и разрезов»; «Строительство метрополитенов, тоннелей и подземных сооружений специального назначения»; «Добыча и обогащение рудных и россыпных поле</w:t>
      </w:r>
      <w:r w:rsidR="00C561DD"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561DD"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>ных ископаемых»; «Агломерация руд»; «Добыча и обогащение горнохимического сырья»; «Добыча и обогащение строительных материалов»; «Добыча и переработка торфа»; «Пер</w:t>
      </w:r>
      <w:r w:rsidR="00C561DD"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561DD" w:rsidRPr="00EF40C0">
        <w:rPr>
          <w:rFonts w:ascii="Times New Roman" w:hAnsi="Times New Roman" w:cs="Times New Roman"/>
          <w:color w:val="000000" w:themeColor="text1"/>
          <w:sz w:val="24"/>
          <w:szCs w:val="24"/>
        </w:rPr>
        <w:t>работка бурых углей и озокеритовых руд» утвержденного приказом Министерства труда и социальной защиты Российской Федерации от 7 мая 2015 г. N 277н</w:t>
      </w:r>
      <w:r w:rsidR="00D8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0D6F" w:rsidRPr="00D80D6F">
        <w:rPr>
          <w:rFonts w:ascii="Times New Roman" w:hAnsi="Times New Roman" w:cs="Times New Roman"/>
          <w:color w:val="000000"/>
          <w:sz w:val="23"/>
          <w:szCs w:val="23"/>
        </w:rPr>
        <w:t>§ 10. Контролер проду</w:t>
      </w:r>
      <w:r w:rsidR="00D80D6F" w:rsidRPr="00D80D6F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D80D6F" w:rsidRPr="00D80D6F">
        <w:rPr>
          <w:rFonts w:ascii="Times New Roman" w:hAnsi="Times New Roman" w:cs="Times New Roman"/>
          <w:color w:val="000000"/>
          <w:sz w:val="23"/>
          <w:szCs w:val="23"/>
        </w:rPr>
        <w:t>ции обогащения</w:t>
      </w:r>
      <w:r w:rsidR="00D80D6F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D80D6F" w:rsidRPr="00D80D6F">
        <w:rPr>
          <w:rFonts w:ascii="Times New Roman" w:hAnsi="Times New Roman" w:cs="Times New Roman"/>
        </w:rPr>
        <w:t>Профстандарт: 40.010 Специалист по техническому контролю качества продукции</w:t>
      </w:r>
      <w:r w:rsidR="00D80D6F">
        <w:rPr>
          <w:rFonts w:ascii="Times New Roman" w:hAnsi="Times New Roman" w:cs="Times New Roman"/>
        </w:rPr>
        <w:t>.</w:t>
      </w:r>
      <w:r w:rsidR="00D80D6F" w:rsidRPr="00EF40C0">
        <w:rPr>
          <w:rFonts w:ascii="Times New Roman" w:hAnsi="Times New Roman" w:cs="Times New Roman"/>
          <w:sz w:val="24"/>
          <w:szCs w:val="24"/>
        </w:rPr>
        <w:t xml:space="preserve"> </w:t>
      </w:r>
      <w:r w:rsidR="00C561DD" w:rsidRPr="00EF40C0">
        <w:rPr>
          <w:rFonts w:ascii="Times New Roman" w:hAnsi="Times New Roman" w:cs="Times New Roman"/>
          <w:sz w:val="24"/>
          <w:szCs w:val="24"/>
        </w:rPr>
        <w:t>Кроме основных требований к уровню знаний и умений в квалификационные характерист</w:t>
      </w:r>
      <w:r w:rsidR="00C561DD" w:rsidRPr="00EF40C0">
        <w:rPr>
          <w:rFonts w:ascii="Times New Roman" w:hAnsi="Times New Roman" w:cs="Times New Roman"/>
          <w:sz w:val="24"/>
          <w:szCs w:val="24"/>
        </w:rPr>
        <w:t>и</w:t>
      </w:r>
      <w:r w:rsidR="00C561DD" w:rsidRPr="00EF40C0">
        <w:rPr>
          <w:rFonts w:ascii="Times New Roman" w:hAnsi="Times New Roman" w:cs="Times New Roman"/>
          <w:sz w:val="24"/>
          <w:szCs w:val="24"/>
        </w:rPr>
        <w:t>ки включены требования, предусмотренные п.8 «Общих положений ЕТКС»</w:t>
      </w:r>
      <w:r w:rsidR="00D80D6F">
        <w:rPr>
          <w:rFonts w:ascii="Times New Roman" w:hAnsi="Times New Roman" w:cs="Times New Roman"/>
          <w:sz w:val="24"/>
          <w:szCs w:val="24"/>
        </w:rPr>
        <w:t>;</w:t>
      </w:r>
      <w:r w:rsidR="00D80D6F">
        <w:rPr>
          <w:rFonts w:ascii="Times New Roman" w:hAnsi="Times New Roman" w:cs="Times New Roman"/>
        </w:rPr>
        <w:t>.</w:t>
      </w:r>
    </w:p>
    <w:p w:rsidR="00C561DD" w:rsidRPr="00EF40C0" w:rsidRDefault="00C561DD" w:rsidP="00C561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</w:t>
      </w:r>
      <w:r w:rsidRPr="00EF40C0">
        <w:rPr>
          <w:rFonts w:ascii="Times New Roman" w:hAnsi="Times New Roman" w:cs="Times New Roman"/>
          <w:sz w:val="24"/>
          <w:szCs w:val="24"/>
        </w:rPr>
        <w:t>о</w:t>
      </w:r>
      <w:r w:rsidRPr="00EF40C0">
        <w:rPr>
          <w:rFonts w:ascii="Times New Roman" w:hAnsi="Times New Roman" w:cs="Times New Roman"/>
          <w:sz w:val="24"/>
          <w:szCs w:val="24"/>
        </w:rPr>
        <w:t xml:space="preserve">чими программами учебных предметов, планируемыми результатами освоения Программы, системой оценки результатов учебного плана освоения Программы, учебно-методическими материалами, обеспечивающими реализацию Программы. </w:t>
      </w:r>
    </w:p>
    <w:p w:rsidR="00C561DD" w:rsidRPr="00EF40C0" w:rsidRDefault="00C561DD" w:rsidP="00C56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 </w:t>
      </w:r>
    </w:p>
    <w:p w:rsidR="00C561DD" w:rsidRPr="00EF40C0" w:rsidRDefault="00C561DD" w:rsidP="00C561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      </w:t>
      </w:r>
      <w:r w:rsidRPr="00EF40C0">
        <w:rPr>
          <w:rFonts w:ascii="Times New Roman" w:hAnsi="Times New Roman" w:cs="Times New Roman"/>
          <w:i/>
          <w:sz w:val="24"/>
          <w:szCs w:val="24"/>
        </w:rPr>
        <w:t>Теоретические занятия</w:t>
      </w:r>
      <w:r w:rsidRPr="00EF40C0">
        <w:rPr>
          <w:rFonts w:ascii="Times New Roman" w:hAnsi="Times New Roman" w:cs="Times New Roman"/>
          <w:sz w:val="24"/>
          <w:szCs w:val="24"/>
        </w:rPr>
        <w:t xml:space="preserve"> включают в себя Экономический, общеобразовательный и сп</w:t>
      </w:r>
      <w:r w:rsidRPr="00EF40C0">
        <w:rPr>
          <w:rFonts w:ascii="Times New Roman" w:hAnsi="Times New Roman" w:cs="Times New Roman"/>
          <w:sz w:val="24"/>
          <w:szCs w:val="24"/>
        </w:rPr>
        <w:t>е</w:t>
      </w:r>
      <w:r w:rsidRPr="00EF40C0">
        <w:rPr>
          <w:rFonts w:ascii="Times New Roman" w:hAnsi="Times New Roman" w:cs="Times New Roman"/>
          <w:sz w:val="24"/>
          <w:szCs w:val="24"/>
        </w:rPr>
        <w:t>циальные курсы, основы трудового законодательства, производственная санитария, охрана труда и промышленная безопасность, Основы экологии.</w:t>
      </w:r>
    </w:p>
    <w:p w:rsidR="00C561DD" w:rsidRPr="00EF40C0" w:rsidRDefault="00C561DD" w:rsidP="00C561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      </w:t>
      </w:r>
      <w:r w:rsidRPr="00EF40C0">
        <w:rPr>
          <w:rFonts w:ascii="Times New Roman" w:hAnsi="Times New Roman" w:cs="Times New Roman"/>
          <w:i/>
          <w:sz w:val="24"/>
          <w:szCs w:val="24"/>
        </w:rPr>
        <w:t>Производственная практика</w:t>
      </w:r>
      <w:r w:rsidRPr="00EF40C0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B018A0" w:rsidRPr="00EF40C0">
        <w:rPr>
          <w:rFonts w:ascii="Times New Roman" w:hAnsi="Times New Roman" w:cs="Times New Roman"/>
          <w:sz w:val="24"/>
          <w:szCs w:val="24"/>
        </w:rPr>
        <w:t xml:space="preserve"> практические занятия на предприятии.</w:t>
      </w:r>
    </w:p>
    <w:p w:rsidR="00EF40C0" w:rsidRPr="00EF40C0" w:rsidRDefault="00EF40C0" w:rsidP="00EF40C0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</w:t>
      </w:r>
      <w:r w:rsidRPr="00EF40C0">
        <w:rPr>
          <w:rFonts w:ascii="Times New Roman" w:hAnsi="Times New Roman" w:cs="Times New Roman"/>
          <w:sz w:val="24"/>
          <w:szCs w:val="24"/>
        </w:rPr>
        <w:t>ь</w:t>
      </w:r>
      <w:r w:rsidRPr="00EF40C0">
        <w:rPr>
          <w:rFonts w:ascii="Times New Roman" w:hAnsi="Times New Roman" w:cs="Times New Roman"/>
          <w:sz w:val="24"/>
          <w:szCs w:val="24"/>
        </w:rPr>
        <w:t xml:space="preserve">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 </w:t>
      </w:r>
    </w:p>
    <w:p w:rsidR="00EF40C0" w:rsidRPr="00EF40C0" w:rsidRDefault="00EF40C0" w:rsidP="00EF40C0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      Условия реализации Программы содержат  организационно-педагогические, кадровые,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EF40C0" w:rsidRPr="00EF40C0" w:rsidRDefault="00EF40C0" w:rsidP="00EF40C0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EF40C0">
        <w:rPr>
          <w:rFonts w:ascii="Times New Roman" w:hAnsi="Times New Roman" w:cs="Times New Roman"/>
          <w:sz w:val="24"/>
          <w:szCs w:val="24"/>
        </w:rPr>
        <w:t xml:space="preserve">     </w:t>
      </w:r>
      <w:r w:rsidRPr="00D80D6F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 w:rsidRPr="00EF40C0"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</w:t>
      </w:r>
      <w:r w:rsidRPr="00EF40C0">
        <w:rPr>
          <w:rFonts w:ascii="Times New Roman" w:hAnsi="Times New Roman" w:cs="Times New Roman"/>
          <w:sz w:val="24"/>
          <w:szCs w:val="24"/>
        </w:rPr>
        <w:t>е</w:t>
      </w:r>
      <w:r w:rsidRPr="00EF40C0">
        <w:rPr>
          <w:rFonts w:ascii="Times New Roman" w:hAnsi="Times New Roman" w:cs="Times New Roman"/>
          <w:sz w:val="24"/>
          <w:szCs w:val="24"/>
        </w:rPr>
        <w:t>ма теоретических знаний и практических навыков по профессии.</w:t>
      </w:r>
    </w:p>
    <w:p w:rsidR="00EF40C0" w:rsidRPr="00EF40C0" w:rsidRDefault="00EF40C0" w:rsidP="00EF40C0">
      <w:pPr>
        <w:pStyle w:val="a3"/>
        <w:spacing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EF40C0" w:rsidRDefault="00EF40C0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84" w:rsidRDefault="00C84584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0C0" w:rsidRDefault="00EF40C0" w:rsidP="00EF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0C0" w:rsidRDefault="00EF40C0" w:rsidP="005058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рабочих по профессии</w:t>
      </w:r>
    </w:p>
    <w:p w:rsidR="00EF40C0" w:rsidRDefault="00EF40C0" w:rsidP="00EF40C0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7CBD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C77CBD" w:rsidRPr="00C77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Контролер продукции обогащения</w:t>
      </w:r>
      <w:r w:rsidRPr="00C77CB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</w:t>
      </w:r>
      <w:r w:rsidR="00C77CBD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C77CBD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-й разряды</w:t>
      </w:r>
    </w:p>
    <w:p w:rsidR="00EF40C0" w:rsidRPr="00C77CBD" w:rsidRDefault="00EF40C0" w:rsidP="00EF40C0">
      <w:pPr>
        <w:pStyle w:val="2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7CBD">
        <w:rPr>
          <w:rFonts w:ascii="Times New Roman" w:hAnsi="Times New Roman" w:cs="Times New Roman"/>
          <w:color w:val="auto"/>
          <w:sz w:val="24"/>
          <w:szCs w:val="24"/>
        </w:rPr>
        <w:t xml:space="preserve">Контролер </w:t>
      </w:r>
      <w:r w:rsidR="00C77CBD" w:rsidRPr="00C77CBD">
        <w:rPr>
          <w:rFonts w:ascii="Times New Roman" w:hAnsi="Times New Roman" w:cs="Times New Roman"/>
          <w:color w:val="auto"/>
          <w:sz w:val="24"/>
          <w:szCs w:val="24"/>
        </w:rPr>
        <w:t>продукции обогащения 2-3</w:t>
      </w:r>
      <w:r w:rsidRPr="00C77CBD">
        <w:rPr>
          <w:rFonts w:ascii="Times New Roman" w:hAnsi="Times New Roman" w:cs="Times New Roman"/>
          <w:color w:val="auto"/>
          <w:sz w:val="24"/>
          <w:szCs w:val="24"/>
        </w:rPr>
        <w:t>го разряда</w:t>
      </w:r>
    </w:p>
    <w:p w:rsidR="00FE1EC2" w:rsidRPr="00C77CBD" w:rsidRDefault="00C77CBD" w:rsidP="00C77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BD">
        <w:rPr>
          <w:rFonts w:ascii="Times New Roman" w:hAnsi="Times New Roman" w:cs="Times New Roman"/>
          <w:b/>
          <w:sz w:val="24"/>
          <w:szCs w:val="24"/>
        </w:rPr>
        <w:t>Д</w:t>
      </w:r>
      <w:r w:rsidR="00DA7ADD" w:rsidRPr="00C77CBD">
        <w:rPr>
          <w:rFonts w:ascii="Times New Roman" w:hAnsi="Times New Roman" w:cs="Times New Roman"/>
          <w:b/>
          <w:sz w:val="24"/>
          <w:szCs w:val="24"/>
        </w:rPr>
        <w:t>олжен знать</w:t>
      </w:r>
      <w:r w:rsidR="00DA7ADD" w:rsidRPr="00C77CBD">
        <w:rPr>
          <w:rFonts w:ascii="Times New Roman" w:hAnsi="Times New Roman" w:cs="Times New Roman"/>
          <w:sz w:val="24"/>
          <w:szCs w:val="24"/>
        </w:rPr>
        <w:t>: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CBD">
        <w:rPr>
          <w:rFonts w:ascii="Times New Roman" w:hAnsi="Times New Roman" w:cs="Times New Roman"/>
          <w:sz w:val="24"/>
          <w:szCs w:val="24"/>
        </w:rPr>
        <w:t>устройство и принцип работы комплексных опробовательных установок, проборазделочн</w:t>
      </w:r>
      <w:r w:rsidRPr="00C77CBD">
        <w:rPr>
          <w:rFonts w:ascii="Times New Roman" w:hAnsi="Times New Roman" w:cs="Times New Roman"/>
          <w:sz w:val="24"/>
          <w:szCs w:val="24"/>
        </w:rPr>
        <w:t>о</w:t>
      </w:r>
      <w:r w:rsidRPr="00C77CBD">
        <w:rPr>
          <w:rFonts w:ascii="Times New Roman" w:hAnsi="Times New Roman" w:cs="Times New Roman"/>
          <w:sz w:val="24"/>
          <w:szCs w:val="24"/>
        </w:rPr>
        <w:t>го оборудования, средств измерений и другой аппаратуры, применяемой для испытания и контроля качества, правила пользования ими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CBD">
        <w:rPr>
          <w:rFonts w:ascii="Times New Roman" w:hAnsi="Times New Roman" w:cs="Times New Roman"/>
          <w:sz w:val="24"/>
          <w:szCs w:val="24"/>
        </w:rPr>
        <w:t xml:space="preserve">технологические схемы переработки сырья; действующие технические условия и стандарты на поступающие сырье и готовую продукцию;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CBD">
        <w:rPr>
          <w:rFonts w:ascii="Times New Roman" w:hAnsi="Times New Roman" w:cs="Times New Roman"/>
          <w:sz w:val="24"/>
          <w:szCs w:val="24"/>
        </w:rPr>
        <w:t xml:space="preserve">способы контроля качества продукции обогащения; виды брака при добыче, переработке, складировании;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CBD">
        <w:rPr>
          <w:rFonts w:ascii="Times New Roman" w:hAnsi="Times New Roman" w:cs="Times New Roman"/>
          <w:sz w:val="24"/>
          <w:szCs w:val="24"/>
        </w:rPr>
        <w:t xml:space="preserve">методы отбора, разделки и испытания проб и правила аттестации продукции; </w:t>
      </w:r>
    </w:p>
    <w:p w:rsidR="00C77CBD" w:rsidRP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CBD">
        <w:rPr>
          <w:rFonts w:ascii="Times New Roman" w:hAnsi="Times New Roman" w:cs="Times New Roman"/>
          <w:sz w:val="24"/>
          <w:szCs w:val="24"/>
        </w:rPr>
        <w:t>правила подготовки, маркировки, отгрузки сырья.</w:t>
      </w:r>
    </w:p>
    <w:p w:rsidR="00C77CBD" w:rsidRP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BD">
        <w:rPr>
          <w:rFonts w:ascii="Times New Roman" w:hAnsi="Times New Roman" w:cs="Times New Roman"/>
          <w:sz w:val="24"/>
          <w:szCs w:val="24"/>
        </w:rPr>
        <w:t>При ведении контроля технологии и качества сырья, полуфабрикатов и продуктов обогащ</w:t>
      </w:r>
      <w:r w:rsidRPr="00C77CBD">
        <w:rPr>
          <w:rFonts w:ascii="Times New Roman" w:hAnsi="Times New Roman" w:cs="Times New Roman"/>
          <w:sz w:val="24"/>
          <w:szCs w:val="24"/>
        </w:rPr>
        <w:t>е</w:t>
      </w:r>
      <w:r w:rsidRPr="00C77CBD">
        <w:rPr>
          <w:rFonts w:ascii="Times New Roman" w:hAnsi="Times New Roman" w:cs="Times New Roman"/>
          <w:sz w:val="24"/>
          <w:szCs w:val="24"/>
        </w:rPr>
        <w:t>ния на дробильно-сортировочных и обогатительных фабриках, имеющих в схемах: свыше двух стадий дробления, свыше двух классов классификации по крупности, свыше одной ст</w:t>
      </w:r>
      <w:r w:rsidRPr="00C77CBD">
        <w:rPr>
          <w:rFonts w:ascii="Times New Roman" w:hAnsi="Times New Roman" w:cs="Times New Roman"/>
          <w:sz w:val="24"/>
          <w:szCs w:val="24"/>
        </w:rPr>
        <w:t>а</w:t>
      </w:r>
      <w:r w:rsidRPr="00C77CBD">
        <w:rPr>
          <w:rFonts w:ascii="Times New Roman" w:hAnsi="Times New Roman" w:cs="Times New Roman"/>
          <w:sz w:val="24"/>
          <w:szCs w:val="24"/>
        </w:rPr>
        <w:t xml:space="preserve">дии сухого и мокрого обогащения </w:t>
      </w:r>
      <w:r w:rsidRPr="00C77CBD">
        <w:rPr>
          <w:rFonts w:ascii="Times New Roman" w:hAnsi="Times New Roman" w:cs="Times New Roman"/>
          <w:b/>
          <w:sz w:val="24"/>
          <w:szCs w:val="24"/>
        </w:rPr>
        <w:t>- 3 разряд.</w:t>
      </w:r>
    </w:p>
    <w:p w:rsidR="00C77CBD" w:rsidRPr="00C77CBD" w:rsidRDefault="00C77CBD" w:rsidP="00C77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CBD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 Контроль за исполнением установленной технологии при добыче, переработке, складир</w:t>
      </w:r>
      <w:r w:rsidR="00044CE0" w:rsidRPr="00C77CBD">
        <w:rPr>
          <w:rFonts w:ascii="Times New Roman" w:hAnsi="Times New Roman" w:cs="Times New Roman"/>
          <w:sz w:val="24"/>
          <w:szCs w:val="24"/>
        </w:rPr>
        <w:t>о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вании, хранении и погрузке сырья, полуфабрикатов и готовых продуктов обогащения на дробильно-сортировочных и обогатительных фабриках, имеющих в схемах: до двух стадий дробления, до двух классов классификации по крупности и одну стадию сухого и мокрого обогащения.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Приемка исходного сырья по качеству с применением при контроле электрофизических приборов.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>Отбор, разделка, упаковка, маркировка, доставка, хранение проб.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 Проведение ситового и других анализов и механических испытаний.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 Проверка соответствия качества продукции действующим техническим условиям и ста</w:t>
      </w:r>
      <w:r w:rsidR="00044CE0" w:rsidRPr="00C77CBD">
        <w:rPr>
          <w:rFonts w:ascii="Times New Roman" w:hAnsi="Times New Roman" w:cs="Times New Roman"/>
          <w:sz w:val="24"/>
          <w:szCs w:val="24"/>
        </w:rPr>
        <w:t>н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дартам.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Наблюдение за состоянием и работой измерительной аппаратуры.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Аттестация отгружаемой продукции.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Выписка партионных сертификатов. </w:t>
      </w:r>
    </w:p>
    <w:p w:rsidR="00C77CBD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>Ведение журнала по опробованию и испытанию сырья и продукции по классам и сортаме</w:t>
      </w:r>
      <w:r w:rsidR="00044CE0" w:rsidRPr="00C77CBD">
        <w:rPr>
          <w:rFonts w:ascii="Times New Roman" w:hAnsi="Times New Roman" w:cs="Times New Roman"/>
          <w:sz w:val="24"/>
          <w:szCs w:val="24"/>
        </w:rPr>
        <w:t>н</w:t>
      </w:r>
      <w:r w:rsidR="00044CE0" w:rsidRPr="00C77CBD">
        <w:rPr>
          <w:rFonts w:ascii="Times New Roman" w:hAnsi="Times New Roman" w:cs="Times New Roman"/>
          <w:sz w:val="24"/>
          <w:szCs w:val="24"/>
        </w:rPr>
        <w:t xml:space="preserve">ту. </w:t>
      </w:r>
    </w:p>
    <w:p w:rsidR="00E46483" w:rsidRDefault="00C77CBD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CE0" w:rsidRPr="00C77CBD">
        <w:rPr>
          <w:rFonts w:ascii="Times New Roman" w:hAnsi="Times New Roman" w:cs="Times New Roman"/>
          <w:sz w:val="24"/>
          <w:szCs w:val="24"/>
        </w:rPr>
        <w:t>Составление актов на сырье, не отвечающее установленным техническим требованиям.</w:t>
      </w:r>
    </w:p>
    <w:p w:rsidR="00044CE0" w:rsidRPr="00C77CBD" w:rsidRDefault="00044CE0" w:rsidP="00C77CB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CBD">
        <w:rPr>
          <w:rFonts w:ascii="Times New Roman" w:hAnsi="Times New Roman" w:cs="Times New Roman"/>
          <w:sz w:val="24"/>
          <w:szCs w:val="24"/>
        </w:rPr>
        <w:t xml:space="preserve"> </w:t>
      </w:r>
      <w:r w:rsidR="00C77CBD">
        <w:rPr>
          <w:rFonts w:ascii="Times New Roman" w:hAnsi="Times New Roman" w:cs="Times New Roman"/>
          <w:sz w:val="24"/>
          <w:szCs w:val="24"/>
        </w:rPr>
        <w:t xml:space="preserve">- </w:t>
      </w:r>
      <w:r w:rsidRPr="00C77CBD">
        <w:rPr>
          <w:rFonts w:ascii="Times New Roman" w:hAnsi="Times New Roman" w:cs="Times New Roman"/>
          <w:sz w:val="24"/>
          <w:szCs w:val="24"/>
        </w:rPr>
        <w:t>Учет добываемого или отгружаемого полезного ископаемого.</w:t>
      </w:r>
    </w:p>
    <w:p w:rsidR="00C77CBD" w:rsidRDefault="00C77CBD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7CBD" w:rsidRDefault="00C77CBD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4584" w:rsidRDefault="00C84584" w:rsidP="003D35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35D0" w:rsidRPr="00AD7D16" w:rsidRDefault="003D35D0" w:rsidP="00505893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D7D16">
        <w:rPr>
          <w:rFonts w:ascii="Times New Roman" w:hAnsi="Times New Roman" w:cs="Times New Roman"/>
          <w:b/>
          <w:sz w:val="28"/>
        </w:rPr>
        <w:lastRenderedPageBreak/>
        <w:t>УЧЕБНЫЙ ПЛАН</w:t>
      </w:r>
    </w:p>
    <w:p w:rsidR="000E09D7" w:rsidRPr="0046162F" w:rsidRDefault="003D35D0" w:rsidP="00AD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16">
        <w:rPr>
          <w:rFonts w:ascii="Times New Roman" w:hAnsi="Times New Roman" w:cs="Times New Roman"/>
          <w:b/>
          <w:sz w:val="28"/>
        </w:rPr>
        <w:t>для подготовки рабочих по профессии</w:t>
      </w:r>
      <w:r w:rsidR="000E09D7" w:rsidRPr="00AD7D16">
        <w:rPr>
          <w:rFonts w:ascii="Times New Roman" w:hAnsi="Times New Roman" w:cs="Times New Roman"/>
          <w:b/>
          <w:sz w:val="28"/>
          <w:szCs w:val="28"/>
        </w:rPr>
        <w:t xml:space="preserve"> «Контролер продукции обогащ</w:t>
      </w:r>
      <w:r w:rsidR="000E09D7" w:rsidRPr="00AD7D16">
        <w:rPr>
          <w:rFonts w:ascii="Times New Roman" w:hAnsi="Times New Roman" w:cs="Times New Roman"/>
          <w:b/>
          <w:sz w:val="28"/>
          <w:szCs w:val="28"/>
        </w:rPr>
        <w:t>е</w:t>
      </w:r>
      <w:r w:rsidR="000E09D7" w:rsidRPr="00AD7D16">
        <w:rPr>
          <w:rFonts w:ascii="Times New Roman" w:hAnsi="Times New Roman" w:cs="Times New Roman"/>
          <w:b/>
          <w:sz w:val="28"/>
          <w:szCs w:val="28"/>
        </w:rPr>
        <w:t>ния» 2</w:t>
      </w:r>
      <w:r w:rsidR="003C28BD" w:rsidRPr="00AD7D16">
        <w:rPr>
          <w:rFonts w:ascii="Times New Roman" w:hAnsi="Times New Roman" w:cs="Times New Roman"/>
          <w:b/>
          <w:sz w:val="28"/>
          <w:szCs w:val="28"/>
        </w:rPr>
        <w:t>-</w:t>
      </w:r>
      <w:r w:rsidR="000E09D7" w:rsidRPr="00AD7D16">
        <w:rPr>
          <w:rFonts w:ascii="Times New Roman" w:hAnsi="Times New Roman" w:cs="Times New Roman"/>
          <w:b/>
          <w:sz w:val="28"/>
          <w:szCs w:val="28"/>
        </w:rPr>
        <w:t>3 разрядов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8009"/>
        <w:gridCol w:w="1276"/>
      </w:tblGrid>
      <w:tr w:rsidR="00F23175" w:rsidRPr="0046162F" w:rsidTr="008855F5">
        <w:trPr>
          <w:trHeight w:val="1085"/>
        </w:trPr>
        <w:tc>
          <w:tcPr>
            <w:tcW w:w="604" w:type="dxa"/>
            <w:vAlign w:val="center"/>
          </w:tcPr>
          <w:p w:rsidR="00F23175" w:rsidRPr="0046162F" w:rsidRDefault="00F23175" w:rsidP="00AD7D16">
            <w:pPr>
              <w:spacing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3175" w:rsidRPr="0046162F" w:rsidRDefault="00AD7D16" w:rsidP="00AD7D16">
            <w:pPr>
              <w:spacing w:after="0" w:line="240" w:lineRule="auto"/>
              <w:ind w:left="-142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8009" w:type="dxa"/>
            <w:vAlign w:val="center"/>
          </w:tcPr>
          <w:p w:rsidR="00F23175" w:rsidRPr="0046162F" w:rsidRDefault="00F23175" w:rsidP="003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курсы</w:t>
            </w:r>
          </w:p>
        </w:tc>
        <w:tc>
          <w:tcPr>
            <w:tcW w:w="1276" w:type="dxa"/>
            <w:vAlign w:val="center"/>
          </w:tcPr>
          <w:p w:rsidR="00564599" w:rsidRDefault="00F23175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88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F23175" w:rsidRPr="0046162F" w:rsidRDefault="00F23175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F23175" w:rsidRPr="0046162F" w:rsidRDefault="00F23175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EC6" w:rsidRPr="0046162F" w:rsidTr="008855F5">
        <w:tc>
          <w:tcPr>
            <w:tcW w:w="8613" w:type="dxa"/>
            <w:gridSpan w:val="2"/>
          </w:tcPr>
          <w:p w:rsidR="00D60EC6" w:rsidRPr="00EE4F18" w:rsidRDefault="00D60EC6" w:rsidP="00AD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</w:t>
            </w:r>
            <w:r w:rsidR="00AD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="00AD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6" w:type="dxa"/>
          </w:tcPr>
          <w:p w:rsidR="00D60EC6" w:rsidRPr="00D60EC6" w:rsidRDefault="009856ED" w:rsidP="00AD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60EC6" w:rsidRPr="0046162F" w:rsidTr="008855F5">
        <w:trPr>
          <w:trHeight w:val="295"/>
        </w:trPr>
        <w:tc>
          <w:tcPr>
            <w:tcW w:w="604" w:type="dxa"/>
            <w:vAlign w:val="center"/>
          </w:tcPr>
          <w:p w:rsidR="00D60EC6" w:rsidRPr="00D60EC6" w:rsidRDefault="00D60EC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9" w:type="dxa"/>
          </w:tcPr>
          <w:p w:rsidR="00D60EC6" w:rsidRPr="00CB679D" w:rsidRDefault="00D60EC6" w:rsidP="000F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1276" w:type="dxa"/>
          </w:tcPr>
          <w:p w:rsidR="00D60EC6" w:rsidRPr="00CB679D" w:rsidRDefault="002924EF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EC6" w:rsidRPr="0046162F" w:rsidTr="008855F5">
        <w:tc>
          <w:tcPr>
            <w:tcW w:w="604" w:type="dxa"/>
            <w:vAlign w:val="center"/>
          </w:tcPr>
          <w:p w:rsidR="00D60EC6" w:rsidRPr="0046162F" w:rsidRDefault="00D60EC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9" w:type="dxa"/>
          </w:tcPr>
          <w:p w:rsidR="00D60EC6" w:rsidRPr="00CB679D" w:rsidRDefault="00D60EC6" w:rsidP="000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1276" w:type="dxa"/>
            <w:vAlign w:val="center"/>
          </w:tcPr>
          <w:p w:rsidR="00D60EC6" w:rsidRPr="00CB679D" w:rsidRDefault="00680CC8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0EC6" w:rsidRPr="0046162F" w:rsidTr="008855F5">
        <w:tc>
          <w:tcPr>
            <w:tcW w:w="604" w:type="dxa"/>
            <w:vAlign w:val="center"/>
          </w:tcPr>
          <w:p w:rsidR="00D60EC6" w:rsidRPr="0046162F" w:rsidRDefault="00D60EC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9" w:type="dxa"/>
          </w:tcPr>
          <w:p w:rsidR="00D60EC6" w:rsidRPr="00CB679D" w:rsidRDefault="00D60EC6" w:rsidP="000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276" w:type="dxa"/>
            <w:vAlign w:val="center"/>
          </w:tcPr>
          <w:p w:rsidR="00D60EC6" w:rsidRPr="00CB679D" w:rsidRDefault="009921C0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0EC6" w:rsidRPr="00C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EC6" w:rsidRPr="0046162F" w:rsidTr="008855F5">
        <w:tc>
          <w:tcPr>
            <w:tcW w:w="604" w:type="dxa"/>
            <w:vAlign w:val="center"/>
          </w:tcPr>
          <w:p w:rsidR="00D60EC6" w:rsidRPr="0046162F" w:rsidRDefault="00D60EC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9" w:type="dxa"/>
          </w:tcPr>
          <w:p w:rsidR="00D60EC6" w:rsidRPr="0046162F" w:rsidRDefault="00D60EC6" w:rsidP="000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  <w:tc>
          <w:tcPr>
            <w:tcW w:w="1276" w:type="dxa"/>
            <w:vAlign w:val="center"/>
          </w:tcPr>
          <w:p w:rsidR="00D60EC6" w:rsidRPr="0065037B" w:rsidRDefault="002924EF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0EC6" w:rsidRPr="0046162F" w:rsidTr="008855F5">
        <w:tc>
          <w:tcPr>
            <w:tcW w:w="604" w:type="dxa"/>
            <w:vAlign w:val="center"/>
          </w:tcPr>
          <w:p w:rsidR="00D60EC6" w:rsidRPr="0046162F" w:rsidRDefault="00D60EC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9" w:type="dxa"/>
          </w:tcPr>
          <w:p w:rsidR="00D60EC6" w:rsidRPr="0046162F" w:rsidRDefault="00D60EC6" w:rsidP="000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санитария, охрана труда и промышленная безопасность</w:t>
            </w:r>
          </w:p>
        </w:tc>
        <w:tc>
          <w:tcPr>
            <w:tcW w:w="1276" w:type="dxa"/>
            <w:vAlign w:val="center"/>
          </w:tcPr>
          <w:p w:rsidR="00D60EC6" w:rsidRPr="0065037B" w:rsidRDefault="002924EF" w:rsidP="008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44F7" w:rsidRPr="0046162F" w:rsidTr="008855F5">
        <w:tc>
          <w:tcPr>
            <w:tcW w:w="604" w:type="dxa"/>
            <w:vAlign w:val="center"/>
          </w:tcPr>
          <w:p w:rsidR="007044F7" w:rsidRPr="0046162F" w:rsidRDefault="007044F7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9" w:type="dxa"/>
          </w:tcPr>
          <w:p w:rsidR="007044F7" w:rsidRPr="0046162F" w:rsidRDefault="007044F7" w:rsidP="000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276" w:type="dxa"/>
            <w:vAlign w:val="center"/>
          </w:tcPr>
          <w:p w:rsidR="007044F7" w:rsidRDefault="007044F7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7D16" w:rsidRPr="0046162F" w:rsidTr="008855F5">
        <w:tc>
          <w:tcPr>
            <w:tcW w:w="604" w:type="dxa"/>
            <w:vAlign w:val="center"/>
          </w:tcPr>
          <w:p w:rsidR="00AD7D16" w:rsidRDefault="00AD7D1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9" w:type="dxa"/>
          </w:tcPr>
          <w:p w:rsidR="00AD7D16" w:rsidRDefault="00AD7D16" w:rsidP="000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Консультация*</w:t>
            </w:r>
          </w:p>
        </w:tc>
        <w:tc>
          <w:tcPr>
            <w:tcW w:w="1276" w:type="dxa"/>
            <w:vAlign w:val="center"/>
          </w:tcPr>
          <w:p w:rsidR="00AD7D16" w:rsidRDefault="00AD7D1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7D16" w:rsidRPr="0046162F" w:rsidTr="008855F5">
        <w:tc>
          <w:tcPr>
            <w:tcW w:w="604" w:type="dxa"/>
            <w:vAlign w:val="center"/>
          </w:tcPr>
          <w:p w:rsidR="00AD7D16" w:rsidRDefault="00AD7D1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9" w:type="dxa"/>
          </w:tcPr>
          <w:p w:rsidR="00AD7D16" w:rsidRDefault="00AD7D16" w:rsidP="000F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AD7D16" w:rsidRDefault="00AD7D16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EC6" w:rsidRPr="0046162F" w:rsidTr="008855F5">
        <w:tc>
          <w:tcPr>
            <w:tcW w:w="8613" w:type="dxa"/>
            <w:gridSpan w:val="2"/>
          </w:tcPr>
          <w:p w:rsidR="00D60EC6" w:rsidRPr="00EE4F18" w:rsidRDefault="00D60EC6" w:rsidP="00AD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Производственн</w:t>
            </w:r>
            <w:r w:rsidR="00AD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EE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D60EC6" w:rsidRPr="0065037B" w:rsidRDefault="006B7912" w:rsidP="00AD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D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D7D16" w:rsidRPr="0046162F" w:rsidTr="008855F5">
        <w:tc>
          <w:tcPr>
            <w:tcW w:w="8613" w:type="dxa"/>
            <w:gridSpan w:val="2"/>
          </w:tcPr>
          <w:p w:rsidR="00AD7D16" w:rsidRPr="00EE4F18" w:rsidRDefault="00AD7D16" w:rsidP="00AD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D7D16" w:rsidRDefault="00AD7D16" w:rsidP="00AD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</w:tr>
      <w:tr w:rsidR="00AD7D16" w:rsidRPr="0046162F" w:rsidTr="00E46483">
        <w:tc>
          <w:tcPr>
            <w:tcW w:w="9889" w:type="dxa"/>
            <w:gridSpan w:val="3"/>
          </w:tcPr>
          <w:p w:rsidR="00AD7D16" w:rsidRPr="00AD7D16" w:rsidRDefault="00AD7D16" w:rsidP="00AD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D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квалификационный экзамен проводятся после производственной практики</w:t>
            </w:r>
          </w:p>
        </w:tc>
      </w:tr>
    </w:tbl>
    <w:p w:rsidR="0065037B" w:rsidRDefault="0065037B" w:rsidP="000F3DB7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AD7D16" w:rsidRDefault="00AD7D16" w:rsidP="00CB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6F" w:rsidRDefault="00D80D6F" w:rsidP="00D80D6F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  <w:r w:rsidR="00E81FEE">
        <w:rPr>
          <w:rFonts w:ascii="Times New Roman" w:hAnsi="Times New Roman" w:cs="Times New Roman"/>
          <w:b/>
        </w:rPr>
        <w:t xml:space="preserve"> теоретических занятий</w:t>
      </w:r>
      <w:r>
        <w:rPr>
          <w:rFonts w:ascii="Times New Roman" w:hAnsi="Times New Roman" w:cs="Times New Roman"/>
          <w:b/>
        </w:rPr>
        <w:t xml:space="preserve"> </w:t>
      </w:r>
    </w:p>
    <w:p w:rsidR="00D80D6F" w:rsidRDefault="00D80D6F" w:rsidP="00D80D6F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 w:rsidR="00E81FEE">
        <w:rPr>
          <w:rFonts w:ascii="Times New Roman" w:hAnsi="Times New Roman" w:cs="Times New Roman"/>
          <w:i/>
        </w:rPr>
        <w:t>36</w:t>
      </w:r>
      <w:r w:rsidRPr="004B29CF">
        <w:rPr>
          <w:rFonts w:ascii="Times New Roman" w:hAnsi="Times New Roman" w:cs="Times New Roman"/>
          <w:i/>
        </w:rPr>
        <w:t xml:space="preserve"> час</w:t>
      </w:r>
      <w:r w:rsidR="00E81FEE"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 w:rsidR="00E81FEE">
        <w:rPr>
          <w:rFonts w:ascii="Times New Roman" w:hAnsi="Times New Roman" w:cs="Times New Roman"/>
          <w:i/>
        </w:rPr>
        <w:t>17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="00E81FEE">
        <w:rPr>
          <w:rFonts w:ascii="Times New Roman" w:hAnsi="Times New Roman" w:cs="Times New Roman"/>
          <w:i/>
        </w:rPr>
        <w:t>2,4</w:t>
      </w:r>
      <w:r>
        <w:rPr>
          <w:rFonts w:ascii="Times New Roman" w:hAnsi="Times New Roman" w:cs="Times New Roman"/>
          <w:i/>
        </w:rPr>
        <w:t xml:space="preserve">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D80D6F" w:rsidRDefault="00D80D6F" w:rsidP="00D80D6F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="00E81FEE">
        <w:rPr>
          <w:rFonts w:ascii="Times New Roman" w:hAnsi="Times New Roman" w:cs="Times New Roman"/>
          <w:i/>
        </w:rPr>
        <w:t xml:space="preserve">                                 (всего: 462 час- 61 день -10,5 недель)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D80D6F" w:rsidRPr="003E4BB2" w:rsidTr="00D80D6F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6F" w:rsidRDefault="00D80D6F" w:rsidP="00D80D6F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6F" w:rsidRPr="003E4BB2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</w:t>
            </w:r>
            <w:r w:rsidRPr="003E4BB2">
              <w:rPr>
                <w:rFonts w:ascii="Times New Roman" w:hAnsi="Times New Roman" w:cs="Times New Roman"/>
              </w:rPr>
              <w:t>е</w:t>
            </w:r>
            <w:r w:rsidRPr="003E4BB2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6F" w:rsidRPr="003E4BB2" w:rsidRDefault="008468A2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68A2">
              <w:rPr>
                <w:rFonts w:ascii="Calibri" w:hAnsi="Calibri" w:cs="Calibri"/>
                <w:lang w:val="en-US" w:bidi="en-US"/>
              </w:rPr>
              <w:pict>
                <v:rect id="_x0000_s1032" style="position:absolute;left:0;text-align:left;margin-left:-5.7pt;margin-top:0;width:182.9pt;height:26.25pt;z-index:251666432;mso-position-horizontal-relative:text;mso-position-vertical-relative:text">
                  <v:textbox style="mso-next-textbox:#_x0000_s1032">
                    <w:txbxContent>
                      <w:p w:rsidR="00C84584" w:rsidRDefault="00C84584" w:rsidP="00D80D6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6F" w:rsidRPr="003E4BB2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6F" w:rsidRPr="003E4BB2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D6F" w:rsidTr="00D80D6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6F" w:rsidRPr="003E4BB2" w:rsidRDefault="00D80D6F" w:rsidP="00D80D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6F" w:rsidRPr="003E4BB2" w:rsidRDefault="00D80D6F" w:rsidP="00D80D6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6F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6F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D80D6F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6F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6F" w:rsidRDefault="00D80D6F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</w:tr>
      <w:tr w:rsidR="00E81FEE" w:rsidTr="00D80D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Pr="00E81FEE" w:rsidRDefault="00E81FEE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E81FEE" w:rsidRDefault="00E81FEE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E81FEE" w:rsidRDefault="00E81FEE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E81FEE" w:rsidRDefault="00E81FEE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E81FEE" w:rsidRDefault="00E81FEE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E81FEE" w:rsidRDefault="00E81FEE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D80D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81FEE" w:rsidTr="00D80D6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D80D6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D80D6F" w:rsidRDefault="00690FCF" w:rsidP="00690FCF">
      <w:pPr>
        <w:ind w:left="-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D7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и квалификационный экзамен проводятся после производственной практики</w:t>
      </w:r>
    </w:p>
    <w:p w:rsidR="00D80D6F" w:rsidRDefault="00D80D6F" w:rsidP="00CB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2F" w:rsidRPr="00BA1336" w:rsidRDefault="006821BF" w:rsidP="00505893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1336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BA1336" w:rsidRPr="00BA1336">
        <w:rPr>
          <w:rFonts w:ascii="Times New Roman" w:hAnsi="Times New Roman" w:cs="Times New Roman"/>
          <w:b/>
          <w:caps/>
          <w:sz w:val="28"/>
          <w:szCs w:val="28"/>
        </w:rPr>
        <w:t xml:space="preserve"> ТЕОРЕТИЧЕСКИХ ЗАНЯТИЙ</w:t>
      </w:r>
    </w:p>
    <w:p w:rsidR="003D35D0" w:rsidRPr="00BA1336" w:rsidRDefault="00CB679D" w:rsidP="00DB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36">
        <w:rPr>
          <w:rFonts w:ascii="Times New Roman" w:hAnsi="Times New Roman" w:cs="Times New Roman"/>
          <w:b/>
          <w:sz w:val="28"/>
          <w:szCs w:val="28"/>
        </w:rPr>
        <w:t>(краткое содержание тем)</w:t>
      </w:r>
    </w:p>
    <w:p w:rsidR="00CB679D" w:rsidRPr="008855F5" w:rsidRDefault="00CB679D" w:rsidP="00DB68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162F" w:rsidRPr="00BA1336" w:rsidRDefault="0046162F" w:rsidP="00DB689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Экономический курс</w:t>
      </w:r>
    </w:p>
    <w:p w:rsidR="003D35D0" w:rsidRPr="00BA1336" w:rsidRDefault="003D35D0" w:rsidP="003D35D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2B2" w:rsidRPr="00BA1336" w:rsidRDefault="0046162F" w:rsidP="003D35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="00990647"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599"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экономики</w:t>
      </w:r>
    </w:p>
    <w:p w:rsidR="0046162F" w:rsidRPr="00BA1336" w:rsidRDefault="00DD7487" w:rsidP="003D35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экономики. Понятие макроэкономики и микроэкономики. </w:t>
      </w:r>
      <w:r w:rsidR="0046162F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экономика государства. Понятие материального и нематериального производства. </w:t>
      </w:r>
    </w:p>
    <w:p w:rsidR="008112DF" w:rsidRPr="00BA1336" w:rsidRDefault="008112DF" w:rsidP="000F3DB7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B2" w:rsidRPr="00BA1336" w:rsidRDefault="002E4B82" w:rsidP="003D35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90647"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Понятие и черты п</w:t>
      </w:r>
      <w:r w:rsidR="00564599"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редпринимательской деятельности</w:t>
      </w:r>
    </w:p>
    <w:p w:rsidR="002E4B82" w:rsidRPr="00BA1336" w:rsidRDefault="002E4B82" w:rsidP="003D35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Предприятие. Субъекты предпринимательства. Цели предпр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нимательской деятельности. Теневая экономика.</w:t>
      </w:r>
      <w:r w:rsid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предпринимательства. Сфера предпринимательской деятельности. Виды предпринимательской деятельности.</w:t>
      </w:r>
    </w:p>
    <w:p w:rsidR="008112DF" w:rsidRPr="00BA1336" w:rsidRDefault="008112DF" w:rsidP="000F3DB7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2B2" w:rsidRPr="00BA1336" w:rsidRDefault="002E4B82" w:rsidP="003D35D0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990647"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Предприят</w:t>
      </w:r>
      <w:r w:rsidR="00564599"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ие, его сущность, виды, функции</w:t>
      </w:r>
    </w:p>
    <w:p w:rsidR="00A048E1" w:rsidRPr="00BA1336" w:rsidRDefault="002E4B82" w:rsidP="003D35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предприятий. Классификация участников пр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едпринимательской де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тельности: полное товарищество, общество с ограниченной ответственностью (ООО), акци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нерное общество (АО), Закрытое акционерное общество (ЗАО), открытое акционерное общ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(ОАО), публичное акционерное общество (ПАО). Унитарное предприятие, производс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кооператив.</w:t>
      </w:r>
      <w:r w:rsid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8E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и некоммерческие организации. Предпринимательские ассоциации и союзы: холдинговые компании, синдикаты, промышленные узлы, ассоциации, корпорации, концерны.</w:t>
      </w:r>
    </w:p>
    <w:p w:rsidR="008112DF" w:rsidRPr="00BA1336" w:rsidRDefault="008112DF" w:rsidP="000F3DB7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B2" w:rsidRPr="00BA1336" w:rsidRDefault="00680CC8" w:rsidP="003D3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1.4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. Основные фонды предприятия</w:t>
      </w:r>
    </w:p>
    <w:p w:rsidR="007E029E" w:rsidRPr="00BA1336" w:rsidRDefault="007E029E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Производственные и непроизводственные фонды. Классификация основных фондов</w:t>
      </w:r>
      <w:r w:rsidR="00F23175" w:rsidRPr="00BA1336">
        <w:rPr>
          <w:rFonts w:ascii="Times New Roman" w:hAnsi="Times New Roman" w:cs="Times New Roman"/>
          <w:sz w:val="24"/>
          <w:szCs w:val="24"/>
        </w:rPr>
        <w:t>.</w:t>
      </w:r>
      <w:r w:rsidRPr="00BA1336">
        <w:rPr>
          <w:rFonts w:ascii="Times New Roman" w:hAnsi="Times New Roman" w:cs="Times New Roman"/>
          <w:sz w:val="24"/>
          <w:szCs w:val="24"/>
        </w:rPr>
        <w:t xml:space="preserve"> Активные и пассивные элементы основных фондов предприятия. Основные показатели оценки основных фондов предприятия</w:t>
      </w:r>
      <w:r w:rsidR="000F3DB7" w:rsidRPr="00BA1336">
        <w:rPr>
          <w:rFonts w:ascii="Times New Roman" w:hAnsi="Times New Roman" w:cs="Times New Roman"/>
          <w:sz w:val="24"/>
          <w:szCs w:val="24"/>
        </w:rPr>
        <w:t>:</w:t>
      </w:r>
      <w:r w:rsidRPr="00BA1336">
        <w:rPr>
          <w:rFonts w:ascii="Times New Roman" w:hAnsi="Times New Roman" w:cs="Times New Roman"/>
          <w:sz w:val="24"/>
          <w:szCs w:val="24"/>
        </w:rPr>
        <w:t xml:space="preserve"> первоначальная стоимость, восстановительная сто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мость остаточная стоимость, ликвидационная стоимость. Износ и воспроизводство основных фондов предприятия. Амортизация</w:t>
      </w:r>
      <w:r w:rsidR="00F23175" w:rsidRPr="00BA1336">
        <w:rPr>
          <w:rFonts w:ascii="Times New Roman" w:hAnsi="Times New Roman" w:cs="Times New Roman"/>
          <w:sz w:val="24"/>
          <w:szCs w:val="24"/>
        </w:rPr>
        <w:t xml:space="preserve">, </w:t>
      </w:r>
      <w:r w:rsidRPr="00BA1336">
        <w:rPr>
          <w:rFonts w:ascii="Times New Roman" w:hAnsi="Times New Roman" w:cs="Times New Roman"/>
          <w:sz w:val="24"/>
          <w:szCs w:val="24"/>
        </w:rPr>
        <w:t>воспроизводство основных фондов. Эффективность и</w:t>
      </w:r>
      <w:r w:rsidRPr="00BA1336">
        <w:rPr>
          <w:rFonts w:ascii="Times New Roman" w:hAnsi="Times New Roman" w:cs="Times New Roman"/>
          <w:sz w:val="24"/>
          <w:szCs w:val="24"/>
        </w:rPr>
        <w:t>с</w:t>
      </w:r>
      <w:r w:rsidRPr="00BA1336">
        <w:rPr>
          <w:rFonts w:ascii="Times New Roman" w:hAnsi="Times New Roman" w:cs="Times New Roman"/>
          <w:sz w:val="24"/>
          <w:szCs w:val="24"/>
        </w:rPr>
        <w:t>пользования основных фондов.</w:t>
      </w:r>
    </w:p>
    <w:p w:rsidR="008112DF" w:rsidRPr="00BA1336" w:rsidRDefault="008112DF" w:rsidP="000F3D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222B2" w:rsidRPr="00BA1336" w:rsidRDefault="00680CC8" w:rsidP="003D3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1.5</w:t>
      </w:r>
      <w:r w:rsidR="007E029E" w:rsidRPr="00BA1336">
        <w:rPr>
          <w:rFonts w:ascii="Times New Roman" w:hAnsi="Times New Roman" w:cs="Times New Roman"/>
          <w:b/>
          <w:sz w:val="24"/>
          <w:szCs w:val="24"/>
        </w:rPr>
        <w:t>.</w:t>
      </w:r>
      <w:r w:rsidR="00BA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Оборотный капитал предприятия</w:t>
      </w:r>
    </w:p>
    <w:p w:rsidR="007E029E" w:rsidRPr="00BA1336" w:rsidRDefault="007E029E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Сущность и структура оборотного капитала предприятия. Источники формирования оборотного капитала предприятия. Показатели использования оборотного капитала.</w:t>
      </w:r>
    </w:p>
    <w:p w:rsidR="008112DF" w:rsidRPr="00BA1336" w:rsidRDefault="008112DF" w:rsidP="000F3D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E029E" w:rsidRPr="00BA1336" w:rsidRDefault="00E222B2" w:rsidP="003D35D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1.</w:t>
      </w:r>
      <w:r w:rsidR="00680CC8" w:rsidRPr="00BA1336">
        <w:rPr>
          <w:rFonts w:ascii="Times New Roman" w:hAnsi="Times New Roman" w:cs="Times New Roman"/>
          <w:b/>
          <w:sz w:val="24"/>
          <w:szCs w:val="24"/>
        </w:rPr>
        <w:t>6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. Себестоимость продукции</w:t>
      </w:r>
    </w:p>
    <w:p w:rsidR="00E222B2" w:rsidRPr="00BA1336" w:rsidRDefault="00E222B2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Сущность себестоимости и ее экономическое значение. Классификация затрат, обр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зующих себестоимость. Постоянные, переменные и общие издержки производства.</w:t>
      </w:r>
    </w:p>
    <w:p w:rsidR="008112DF" w:rsidRPr="00BA1336" w:rsidRDefault="008112DF" w:rsidP="000F3D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56A6" w:rsidRPr="00BA1336" w:rsidRDefault="005656A6" w:rsidP="00DB689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Общетехнический курс</w:t>
      </w:r>
    </w:p>
    <w:p w:rsidR="00564599" w:rsidRPr="00BA1336" w:rsidRDefault="00564599" w:rsidP="004F5BA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A6" w:rsidRPr="00BA1336" w:rsidRDefault="005656A6" w:rsidP="00DB68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3D35D0" w:rsidRPr="00BA1336" w:rsidRDefault="003D35D0" w:rsidP="004F5B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6890"/>
        <w:gridCol w:w="1474"/>
      </w:tblGrid>
      <w:tr w:rsidR="005656A6" w:rsidRPr="00BA1336" w:rsidTr="003C28BD">
        <w:trPr>
          <w:trHeight w:val="666"/>
          <w:jc w:val="center"/>
        </w:trPr>
        <w:tc>
          <w:tcPr>
            <w:tcW w:w="821" w:type="dxa"/>
            <w:vAlign w:val="center"/>
          </w:tcPr>
          <w:p w:rsidR="005656A6" w:rsidRPr="00BA1336" w:rsidRDefault="005656A6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3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56A6" w:rsidRPr="00BA1336" w:rsidRDefault="00BA1336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890" w:type="dxa"/>
            <w:vAlign w:val="center"/>
          </w:tcPr>
          <w:p w:rsidR="005656A6" w:rsidRPr="00BA1336" w:rsidRDefault="005656A6" w:rsidP="003D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74" w:type="dxa"/>
            <w:vAlign w:val="center"/>
          </w:tcPr>
          <w:p w:rsidR="005656A6" w:rsidRPr="00BA1336" w:rsidRDefault="005656A6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656A6" w:rsidRPr="00BA1336" w:rsidTr="003D35D0">
        <w:trPr>
          <w:jc w:val="center"/>
        </w:trPr>
        <w:tc>
          <w:tcPr>
            <w:tcW w:w="821" w:type="dxa"/>
            <w:vAlign w:val="center"/>
          </w:tcPr>
          <w:p w:rsidR="005656A6" w:rsidRPr="00BA1336" w:rsidRDefault="005656A6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0" w:type="dxa"/>
            <w:vAlign w:val="center"/>
          </w:tcPr>
          <w:p w:rsidR="005656A6" w:rsidRPr="00BA1336" w:rsidRDefault="005656A6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Основы физики</w:t>
            </w:r>
          </w:p>
        </w:tc>
        <w:tc>
          <w:tcPr>
            <w:tcW w:w="1474" w:type="dxa"/>
            <w:vAlign w:val="center"/>
          </w:tcPr>
          <w:p w:rsidR="005656A6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6A6" w:rsidRPr="00BA1336" w:rsidTr="003D35D0">
        <w:trPr>
          <w:trHeight w:val="227"/>
          <w:jc w:val="center"/>
        </w:trPr>
        <w:tc>
          <w:tcPr>
            <w:tcW w:w="821" w:type="dxa"/>
            <w:vAlign w:val="center"/>
          </w:tcPr>
          <w:p w:rsidR="005656A6" w:rsidRPr="00BA1336" w:rsidRDefault="005656A6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0" w:type="dxa"/>
            <w:vAlign w:val="center"/>
          </w:tcPr>
          <w:p w:rsidR="005656A6" w:rsidRPr="00BA1336" w:rsidRDefault="005656A6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Основы общей химии</w:t>
            </w:r>
          </w:p>
        </w:tc>
        <w:tc>
          <w:tcPr>
            <w:tcW w:w="1474" w:type="dxa"/>
            <w:vAlign w:val="center"/>
          </w:tcPr>
          <w:p w:rsidR="005656A6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6A6" w:rsidRPr="00BA1336" w:rsidTr="003D35D0">
        <w:trPr>
          <w:jc w:val="center"/>
        </w:trPr>
        <w:tc>
          <w:tcPr>
            <w:tcW w:w="821" w:type="dxa"/>
            <w:vAlign w:val="center"/>
          </w:tcPr>
          <w:p w:rsidR="005656A6" w:rsidRPr="00BA1336" w:rsidRDefault="005656A6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0" w:type="dxa"/>
            <w:vAlign w:val="center"/>
          </w:tcPr>
          <w:p w:rsidR="005656A6" w:rsidRPr="00BA1336" w:rsidRDefault="005656A6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геологии, минералогии, петрографии, кристаллографии и горному делу</w:t>
            </w:r>
          </w:p>
        </w:tc>
        <w:tc>
          <w:tcPr>
            <w:tcW w:w="1474" w:type="dxa"/>
            <w:vAlign w:val="center"/>
          </w:tcPr>
          <w:p w:rsidR="005656A6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56A6" w:rsidRPr="00BA1336" w:rsidTr="003D35D0">
        <w:trPr>
          <w:jc w:val="center"/>
        </w:trPr>
        <w:tc>
          <w:tcPr>
            <w:tcW w:w="821" w:type="dxa"/>
            <w:vAlign w:val="center"/>
          </w:tcPr>
          <w:p w:rsidR="005656A6" w:rsidRPr="00BA1336" w:rsidRDefault="005656A6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0" w:type="dxa"/>
            <w:vAlign w:val="center"/>
          </w:tcPr>
          <w:p w:rsidR="005656A6" w:rsidRPr="00BA1336" w:rsidRDefault="005656A6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  <w:r w:rsidR="00990647" w:rsidRPr="00BA1336">
              <w:rPr>
                <w:rFonts w:ascii="Times New Roman" w:hAnsi="Times New Roman" w:cs="Times New Roman"/>
                <w:sz w:val="24"/>
                <w:szCs w:val="24"/>
              </w:rPr>
              <w:t xml:space="preserve"> и эскизов</w:t>
            </w:r>
          </w:p>
        </w:tc>
        <w:tc>
          <w:tcPr>
            <w:tcW w:w="1474" w:type="dxa"/>
            <w:vAlign w:val="center"/>
          </w:tcPr>
          <w:p w:rsidR="005656A6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6A6" w:rsidRPr="00BA1336" w:rsidTr="003D35D0">
        <w:trPr>
          <w:jc w:val="center"/>
        </w:trPr>
        <w:tc>
          <w:tcPr>
            <w:tcW w:w="7711" w:type="dxa"/>
            <w:gridSpan w:val="2"/>
          </w:tcPr>
          <w:p w:rsidR="005656A6" w:rsidRPr="00BA1336" w:rsidRDefault="005656A6" w:rsidP="000F3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vAlign w:val="center"/>
          </w:tcPr>
          <w:p w:rsidR="005656A6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72C48" w:rsidRPr="00BA1336" w:rsidRDefault="00E72C48" w:rsidP="004F5B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D43" w:rsidRPr="00BA1336" w:rsidRDefault="005656A6" w:rsidP="003D35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</w:t>
      </w:r>
      <w:r w:rsidRPr="00BA13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Основы физики</w:t>
      </w:r>
    </w:p>
    <w:p w:rsidR="00E72C48" w:rsidRPr="00BA1336" w:rsidRDefault="00E72C48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Основные физические величины. Понятия и определения. Единицы измерения. </w:t>
      </w:r>
    </w:p>
    <w:p w:rsidR="00E72C48" w:rsidRPr="00BA1336" w:rsidRDefault="00E72C48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Пространство и время: длина, площадь, объем, время, угол, скорость, ускорение, у</w:t>
      </w:r>
      <w:r w:rsidRPr="00BA1336">
        <w:rPr>
          <w:rFonts w:ascii="Times New Roman" w:hAnsi="Times New Roman" w:cs="Times New Roman"/>
          <w:sz w:val="24"/>
          <w:szCs w:val="24"/>
        </w:rPr>
        <w:t>г</w:t>
      </w:r>
      <w:r w:rsidRPr="00BA1336">
        <w:rPr>
          <w:rFonts w:ascii="Times New Roman" w:hAnsi="Times New Roman" w:cs="Times New Roman"/>
          <w:sz w:val="24"/>
          <w:szCs w:val="24"/>
        </w:rPr>
        <w:t>ловая скорость, угловое ускорение.</w:t>
      </w:r>
    </w:p>
    <w:p w:rsidR="00E72C48" w:rsidRPr="00BA1336" w:rsidRDefault="00E72C48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Колебания и волны: период, частота периодического процесса, циклическая частота, частота вращения, длина волны, волновое число.</w:t>
      </w:r>
    </w:p>
    <w:p w:rsidR="00E72C48" w:rsidRPr="00BA1336" w:rsidRDefault="00E72C48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Механика: масса, плотность, удельный объем, массовый расход, импульс, момент и</w:t>
      </w:r>
      <w:r w:rsidRPr="00BA1336">
        <w:rPr>
          <w:rFonts w:ascii="Times New Roman" w:hAnsi="Times New Roman" w:cs="Times New Roman"/>
          <w:sz w:val="24"/>
          <w:szCs w:val="24"/>
        </w:rPr>
        <w:t>м</w:t>
      </w:r>
      <w:r w:rsidRPr="00BA1336">
        <w:rPr>
          <w:rFonts w:ascii="Times New Roman" w:hAnsi="Times New Roman" w:cs="Times New Roman"/>
          <w:sz w:val="24"/>
          <w:szCs w:val="24"/>
        </w:rPr>
        <w:t>пульса, момент инерции, сила, вес, момент силы, импульс силы, давление, механическое н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пряжение, работа , энергия, мощность.</w:t>
      </w:r>
    </w:p>
    <w:p w:rsidR="00E72C48" w:rsidRPr="00BA1336" w:rsidRDefault="00E72C48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Тепловые явления: температура, температурный коэффициент, теплота (количество теплоты), теплоемкость, удельная теплоемкость, энтропия.</w:t>
      </w:r>
    </w:p>
    <w:p w:rsidR="00FA55BB" w:rsidRPr="00BA1336" w:rsidRDefault="00E72C48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Электричество и магнетизм: сила тока, плотность тока, электрический заряд, поляр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 xml:space="preserve">зованность, напряжение (потенциал), напряженность электрического поля, </w:t>
      </w:r>
      <w:r w:rsidR="00FA55BB" w:rsidRPr="00BA1336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FA55BB" w:rsidRPr="00BA1336">
        <w:rPr>
          <w:rFonts w:ascii="Times New Roman" w:hAnsi="Times New Roman" w:cs="Times New Roman"/>
          <w:sz w:val="24"/>
          <w:szCs w:val="24"/>
        </w:rPr>
        <w:lastRenderedPageBreak/>
        <w:t>сопротивление, удельное электрическое сопротивление, электрическая проводимость, ма</w:t>
      </w:r>
      <w:r w:rsidR="00FA55BB" w:rsidRPr="00BA1336">
        <w:rPr>
          <w:rFonts w:ascii="Times New Roman" w:hAnsi="Times New Roman" w:cs="Times New Roman"/>
          <w:sz w:val="24"/>
          <w:szCs w:val="24"/>
        </w:rPr>
        <w:t>г</w:t>
      </w:r>
      <w:r w:rsidR="00FA55BB" w:rsidRPr="00BA1336">
        <w:rPr>
          <w:rFonts w:ascii="Times New Roman" w:hAnsi="Times New Roman" w:cs="Times New Roman"/>
          <w:sz w:val="24"/>
          <w:szCs w:val="24"/>
        </w:rPr>
        <w:t>нитная индукция, намагниченность, активная мощность, полная мощность.</w:t>
      </w:r>
    </w:p>
    <w:p w:rsidR="008112DF" w:rsidRPr="00BA1336" w:rsidRDefault="008112DF" w:rsidP="004F5BA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72C48" w:rsidRPr="00BA1336" w:rsidRDefault="00FA55BB" w:rsidP="003D3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</w:t>
      </w:r>
      <w:r w:rsidRPr="00BA1336">
        <w:rPr>
          <w:rFonts w:ascii="Times New Roman" w:hAnsi="Times New Roman" w:cs="Times New Roman"/>
          <w:b/>
          <w:sz w:val="24"/>
          <w:szCs w:val="24"/>
        </w:rPr>
        <w:t xml:space="preserve">2. Основы </w:t>
      </w:r>
      <w:r w:rsidR="003D35D0" w:rsidRPr="00BA1336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BA1336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DC3D43" w:rsidRPr="00BA1336" w:rsidRDefault="00DC3D43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Молекулы и атомы. Масса атома и молекулы. Моль и молярная масса. Закон постоя</w:t>
      </w:r>
      <w:r w:rsidRPr="00BA1336">
        <w:rPr>
          <w:rFonts w:ascii="Times New Roman" w:hAnsi="Times New Roman" w:cs="Times New Roman"/>
          <w:sz w:val="24"/>
          <w:szCs w:val="24"/>
        </w:rPr>
        <w:t>н</w:t>
      </w:r>
      <w:r w:rsidRPr="00BA1336">
        <w:rPr>
          <w:rFonts w:ascii="Times New Roman" w:hAnsi="Times New Roman" w:cs="Times New Roman"/>
          <w:sz w:val="24"/>
          <w:szCs w:val="24"/>
        </w:rPr>
        <w:t xml:space="preserve">ства состава вещества. Взаимодействие веществ. Химическая реакция и их классификация. Растворы. Растворимость веществ. </w:t>
      </w:r>
    </w:p>
    <w:p w:rsidR="00DC3D43" w:rsidRPr="00BA1336" w:rsidRDefault="00DC3D43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Газообразное состояние вещества. Твердые вещества. </w:t>
      </w:r>
    </w:p>
    <w:p w:rsidR="00DC3D43" w:rsidRPr="00BA1336" w:rsidRDefault="00DC3D43" w:rsidP="003D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Периодический закон Д.И. Менделеева и периодическая система химических элеме</w:t>
      </w:r>
      <w:r w:rsidRPr="00BA1336">
        <w:rPr>
          <w:rFonts w:ascii="Times New Roman" w:hAnsi="Times New Roman" w:cs="Times New Roman"/>
          <w:sz w:val="24"/>
          <w:szCs w:val="24"/>
        </w:rPr>
        <w:t>н</w:t>
      </w:r>
      <w:r w:rsidRPr="00BA1336">
        <w:rPr>
          <w:rFonts w:ascii="Times New Roman" w:hAnsi="Times New Roman" w:cs="Times New Roman"/>
          <w:sz w:val="24"/>
          <w:szCs w:val="24"/>
        </w:rPr>
        <w:t xml:space="preserve">тов. </w:t>
      </w:r>
      <w:r w:rsidR="008558C7" w:rsidRPr="00BA1336">
        <w:rPr>
          <w:rFonts w:ascii="Times New Roman" w:hAnsi="Times New Roman" w:cs="Times New Roman"/>
          <w:sz w:val="24"/>
          <w:szCs w:val="24"/>
        </w:rPr>
        <w:t>Строение атомов.</w:t>
      </w:r>
    </w:p>
    <w:p w:rsidR="008112DF" w:rsidRPr="00BA1336" w:rsidRDefault="008112DF" w:rsidP="004F5BA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58C7" w:rsidRPr="00BA1336" w:rsidRDefault="008558C7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2.3</w:t>
      </w:r>
      <w:r w:rsidRPr="00BA1336">
        <w:rPr>
          <w:rFonts w:ascii="Times New Roman" w:hAnsi="Times New Roman" w:cs="Times New Roman"/>
          <w:b/>
          <w:sz w:val="24"/>
          <w:szCs w:val="24"/>
        </w:rPr>
        <w:t>. Основные сведения по геологии, минералогии, петрографии,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 xml:space="preserve"> криста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л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лографии и горному производству</w:t>
      </w:r>
    </w:p>
    <w:p w:rsidR="00564599" w:rsidRPr="00BA1336" w:rsidRDefault="00564599" w:rsidP="004F5B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58C7" w:rsidRPr="00BA1336" w:rsidRDefault="008558C7" w:rsidP="003D3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3D35D0" w:rsidRPr="00BA1336" w:rsidRDefault="003D35D0" w:rsidP="004F5B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6946"/>
        <w:gridCol w:w="1294"/>
      </w:tblGrid>
      <w:tr w:rsidR="00C1189B" w:rsidRPr="00BA1336" w:rsidTr="006D2B4B">
        <w:trPr>
          <w:trHeight w:val="679"/>
          <w:jc w:val="center"/>
        </w:trPr>
        <w:tc>
          <w:tcPr>
            <w:tcW w:w="870" w:type="dxa"/>
            <w:vAlign w:val="center"/>
          </w:tcPr>
          <w:p w:rsidR="00C1189B" w:rsidRPr="00BA1336" w:rsidRDefault="00C1189B" w:rsidP="00BA1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33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6946" w:type="dxa"/>
            <w:vAlign w:val="center"/>
          </w:tcPr>
          <w:p w:rsidR="00C1189B" w:rsidRPr="00BA1336" w:rsidRDefault="00C1189B" w:rsidP="00DB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94" w:type="dxa"/>
            <w:vAlign w:val="center"/>
          </w:tcPr>
          <w:p w:rsidR="00C1189B" w:rsidRPr="00BA1336" w:rsidRDefault="00C1189B" w:rsidP="006D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D2B4B" w:rsidRPr="00BA1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8558C7" w:rsidRPr="00BA1336" w:rsidTr="006D2B4B">
        <w:trPr>
          <w:jc w:val="center"/>
        </w:trPr>
        <w:tc>
          <w:tcPr>
            <w:tcW w:w="870" w:type="dxa"/>
            <w:vAlign w:val="center"/>
          </w:tcPr>
          <w:p w:rsidR="008558C7" w:rsidRPr="00BA1336" w:rsidRDefault="008558C7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8558C7" w:rsidRPr="00BA1336" w:rsidRDefault="008558C7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Основы геологии</w:t>
            </w:r>
          </w:p>
        </w:tc>
        <w:tc>
          <w:tcPr>
            <w:tcW w:w="1294" w:type="dxa"/>
            <w:vAlign w:val="center"/>
          </w:tcPr>
          <w:p w:rsidR="008558C7" w:rsidRPr="00BA1336" w:rsidRDefault="008558C7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8C7" w:rsidRPr="00BA1336" w:rsidTr="006D2B4B">
        <w:trPr>
          <w:trHeight w:val="227"/>
          <w:jc w:val="center"/>
        </w:trPr>
        <w:tc>
          <w:tcPr>
            <w:tcW w:w="870" w:type="dxa"/>
            <w:vAlign w:val="center"/>
          </w:tcPr>
          <w:p w:rsidR="008558C7" w:rsidRPr="00BA1336" w:rsidRDefault="008558C7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8558C7" w:rsidRPr="00BA1336" w:rsidRDefault="008558C7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Основы минералогии</w:t>
            </w:r>
          </w:p>
        </w:tc>
        <w:tc>
          <w:tcPr>
            <w:tcW w:w="1294" w:type="dxa"/>
            <w:vAlign w:val="center"/>
          </w:tcPr>
          <w:p w:rsidR="008558C7" w:rsidRPr="00BA1336" w:rsidRDefault="008558C7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8C7" w:rsidRPr="00BA1336" w:rsidTr="006D2B4B">
        <w:trPr>
          <w:jc w:val="center"/>
        </w:trPr>
        <w:tc>
          <w:tcPr>
            <w:tcW w:w="870" w:type="dxa"/>
            <w:vAlign w:val="center"/>
          </w:tcPr>
          <w:p w:rsidR="008558C7" w:rsidRPr="00BA1336" w:rsidRDefault="008558C7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8558C7" w:rsidRPr="00BA1336" w:rsidRDefault="008558C7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Основы петрографии</w:t>
            </w:r>
          </w:p>
        </w:tc>
        <w:tc>
          <w:tcPr>
            <w:tcW w:w="1294" w:type="dxa"/>
            <w:vAlign w:val="center"/>
          </w:tcPr>
          <w:p w:rsidR="008558C7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8C7" w:rsidRPr="00BA1336" w:rsidTr="006D2B4B">
        <w:trPr>
          <w:jc w:val="center"/>
        </w:trPr>
        <w:tc>
          <w:tcPr>
            <w:tcW w:w="870" w:type="dxa"/>
            <w:vAlign w:val="center"/>
          </w:tcPr>
          <w:p w:rsidR="008558C7" w:rsidRPr="00BA1336" w:rsidRDefault="008558C7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8558C7" w:rsidRPr="00BA1336" w:rsidRDefault="008558C7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 xml:space="preserve">Основы кристаллографии </w:t>
            </w:r>
          </w:p>
        </w:tc>
        <w:tc>
          <w:tcPr>
            <w:tcW w:w="1294" w:type="dxa"/>
            <w:vAlign w:val="center"/>
          </w:tcPr>
          <w:p w:rsidR="008558C7" w:rsidRPr="00BA1336" w:rsidRDefault="008558C7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8C7" w:rsidRPr="00BA1336" w:rsidTr="006D2B4B">
        <w:trPr>
          <w:jc w:val="center"/>
        </w:trPr>
        <w:tc>
          <w:tcPr>
            <w:tcW w:w="870" w:type="dxa"/>
            <w:vAlign w:val="center"/>
          </w:tcPr>
          <w:p w:rsidR="008558C7" w:rsidRPr="00BA1336" w:rsidRDefault="008558C7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8558C7" w:rsidRPr="00BA1336" w:rsidRDefault="008C4D23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Основы горного производства</w:t>
            </w:r>
          </w:p>
        </w:tc>
        <w:tc>
          <w:tcPr>
            <w:tcW w:w="1294" w:type="dxa"/>
            <w:vAlign w:val="center"/>
          </w:tcPr>
          <w:p w:rsidR="008558C7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8C7" w:rsidRPr="00BA1336" w:rsidTr="006D2B4B">
        <w:trPr>
          <w:jc w:val="center"/>
        </w:trPr>
        <w:tc>
          <w:tcPr>
            <w:tcW w:w="7816" w:type="dxa"/>
            <w:gridSpan w:val="2"/>
          </w:tcPr>
          <w:p w:rsidR="008558C7" w:rsidRPr="00BA1336" w:rsidRDefault="008558C7" w:rsidP="000F3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vAlign w:val="center"/>
          </w:tcPr>
          <w:p w:rsidR="008558C7" w:rsidRPr="00BA1336" w:rsidRDefault="00680CC8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8558C7" w:rsidRPr="00BA1336" w:rsidRDefault="008558C7" w:rsidP="004F5BA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1189B" w:rsidRPr="00BA1336" w:rsidRDefault="00C1189B" w:rsidP="00DB68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2.3.1</w:t>
      </w:r>
      <w:r w:rsidRPr="00BA13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Основы геологии</w:t>
      </w:r>
    </w:p>
    <w:p w:rsidR="008558C7" w:rsidRPr="00BA1336" w:rsidRDefault="008558C7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Общие сведения о Земле. Форма, размеры геосферы земли. И земной коры.</w:t>
      </w:r>
      <w:r w:rsidR="00C1189B" w:rsidRPr="00BA1336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C1189B" w:rsidRPr="00BA1336">
        <w:rPr>
          <w:rFonts w:ascii="Times New Roman" w:hAnsi="Times New Roman" w:cs="Times New Roman"/>
          <w:sz w:val="24"/>
          <w:szCs w:val="24"/>
        </w:rPr>
        <w:t>и</w:t>
      </w:r>
      <w:r w:rsidR="00C1189B" w:rsidRPr="00BA1336">
        <w:rPr>
          <w:rFonts w:ascii="Times New Roman" w:hAnsi="Times New Roman" w:cs="Times New Roman"/>
          <w:sz w:val="24"/>
          <w:szCs w:val="24"/>
        </w:rPr>
        <w:t>тельный и абсолютный возраст горных пород. Породообразующие минералы и горные пор</w:t>
      </w:r>
      <w:r w:rsidR="00C1189B" w:rsidRPr="00BA1336">
        <w:rPr>
          <w:rFonts w:ascii="Times New Roman" w:hAnsi="Times New Roman" w:cs="Times New Roman"/>
          <w:sz w:val="24"/>
          <w:szCs w:val="24"/>
        </w:rPr>
        <w:t>о</w:t>
      </w:r>
      <w:r w:rsidR="00C1189B" w:rsidRPr="00BA1336">
        <w:rPr>
          <w:rFonts w:ascii="Times New Roman" w:hAnsi="Times New Roman" w:cs="Times New Roman"/>
          <w:sz w:val="24"/>
          <w:szCs w:val="24"/>
        </w:rPr>
        <w:t xml:space="preserve">ды. Общие сведения о минералах и их классификация. Классификация и свойства горных пород. </w:t>
      </w:r>
      <w:r w:rsidR="00360515" w:rsidRPr="00BA133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990647" w:rsidRPr="00BA1336">
        <w:rPr>
          <w:rFonts w:ascii="Times New Roman" w:hAnsi="Times New Roman" w:cs="Times New Roman"/>
          <w:sz w:val="24"/>
          <w:szCs w:val="24"/>
        </w:rPr>
        <w:t>характеристика магматических</w:t>
      </w:r>
      <w:r w:rsidR="00360515" w:rsidRPr="00BA1336">
        <w:rPr>
          <w:rFonts w:ascii="Times New Roman" w:hAnsi="Times New Roman" w:cs="Times New Roman"/>
          <w:sz w:val="24"/>
          <w:szCs w:val="24"/>
        </w:rPr>
        <w:t>, осадочных и м</w:t>
      </w:r>
      <w:r w:rsidR="00C1189B" w:rsidRPr="00BA1336">
        <w:rPr>
          <w:rFonts w:ascii="Times New Roman" w:hAnsi="Times New Roman" w:cs="Times New Roman"/>
          <w:sz w:val="24"/>
          <w:szCs w:val="24"/>
        </w:rPr>
        <w:t>етаморфиче</w:t>
      </w:r>
      <w:r w:rsidR="00360515" w:rsidRPr="00BA1336">
        <w:rPr>
          <w:rFonts w:ascii="Times New Roman" w:hAnsi="Times New Roman" w:cs="Times New Roman"/>
          <w:sz w:val="24"/>
          <w:szCs w:val="24"/>
        </w:rPr>
        <w:t>ских</w:t>
      </w:r>
      <w:r w:rsidR="00C1189B" w:rsidRPr="00BA1336">
        <w:rPr>
          <w:rFonts w:ascii="Times New Roman" w:hAnsi="Times New Roman" w:cs="Times New Roman"/>
          <w:sz w:val="24"/>
          <w:szCs w:val="24"/>
        </w:rPr>
        <w:t xml:space="preserve"> гор</w:t>
      </w:r>
      <w:r w:rsidR="00360515" w:rsidRPr="00BA1336">
        <w:rPr>
          <w:rFonts w:ascii="Times New Roman" w:hAnsi="Times New Roman" w:cs="Times New Roman"/>
          <w:sz w:val="24"/>
          <w:szCs w:val="24"/>
        </w:rPr>
        <w:t>ных</w:t>
      </w:r>
      <w:r w:rsidR="00C1189B" w:rsidRPr="00BA1336">
        <w:rPr>
          <w:rFonts w:ascii="Times New Roman" w:hAnsi="Times New Roman" w:cs="Times New Roman"/>
          <w:sz w:val="24"/>
          <w:szCs w:val="24"/>
        </w:rPr>
        <w:t xml:space="preserve"> поро</w:t>
      </w:r>
      <w:r w:rsidR="00360515" w:rsidRPr="00BA1336">
        <w:rPr>
          <w:rFonts w:ascii="Times New Roman" w:hAnsi="Times New Roman" w:cs="Times New Roman"/>
          <w:sz w:val="24"/>
          <w:szCs w:val="24"/>
        </w:rPr>
        <w:t>д</w:t>
      </w:r>
      <w:r w:rsidR="006D2B4B" w:rsidRPr="00BA1336">
        <w:rPr>
          <w:rFonts w:ascii="Times New Roman" w:hAnsi="Times New Roman" w:cs="Times New Roman"/>
          <w:sz w:val="24"/>
          <w:szCs w:val="24"/>
        </w:rPr>
        <w:t>.</w:t>
      </w:r>
    </w:p>
    <w:p w:rsidR="00C1189B" w:rsidRPr="00BA1336" w:rsidRDefault="00C1189B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Геологические процессы. Эк</w:t>
      </w:r>
      <w:r w:rsidR="006D2B4B" w:rsidRPr="00BA1336">
        <w:rPr>
          <w:rFonts w:ascii="Times New Roman" w:hAnsi="Times New Roman" w:cs="Times New Roman"/>
          <w:sz w:val="24"/>
          <w:szCs w:val="24"/>
        </w:rPr>
        <w:t>зогенные и эндогенные процессы.</w:t>
      </w:r>
    </w:p>
    <w:p w:rsidR="00C1189B" w:rsidRPr="00BA1336" w:rsidRDefault="00C1189B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Геологические карты, профили, колонки. Рудное тело. Месторождение. Рудное поле.</w:t>
      </w:r>
    </w:p>
    <w:p w:rsidR="00301633" w:rsidRPr="00BA1336" w:rsidRDefault="00301633" w:rsidP="004F5BA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58C7" w:rsidRPr="00BA1336" w:rsidRDefault="00C1189B" w:rsidP="00DB68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2.3.</w:t>
      </w:r>
      <w:r w:rsidRPr="00BA1336">
        <w:rPr>
          <w:rFonts w:ascii="Times New Roman" w:hAnsi="Times New Roman" w:cs="Times New Roman"/>
          <w:b/>
          <w:sz w:val="24"/>
          <w:szCs w:val="24"/>
        </w:rPr>
        <w:t>2. Основы минералогии</w:t>
      </w:r>
    </w:p>
    <w:p w:rsidR="00660590" w:rsidRPr="00BA1336" w:rsidRDefault="00660590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Формы выделения минералов. Минеральные агрегаты, друзы, секреции, оолиты, де</w:t>
      </w:r>
      <w:r w:rsidRPr="00BA1336">
        <w:rPr>
          <w:rFonts w:ascii="Times New Roman" w:hAnsi="Times New Roman" w:cs="Times New Roman"/>
          <w:sz w:val="24"/>
          <w:szCs w:val="24"/>
        </w:rPr>
        <w:t>н</w:t>
      </w:r>
      <w:r w:rsidRPr="00BA1336">
        <w:rPr>
          <w:rFonts w:ascii="Times New Roman" w:hAnsi="Times New Roman" w:cs="Times New Roman"/>
          <w:sz w:val="24"/>
          <w:szCs w:val="24"/>
        </w:rPr>
        <w:t>дриты, полиминеральные агрегаты. Ассоциации минералов.</w:t>
      </w:r>
    </w:p>
    <w:p w:rsidR="00660590" w:rsidRPr="00BA1336" w:rsidRDefault="00660590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Физические свойства минералов. Цвет, цвет черты, твердость, блеск, спайность, и</w:t>
      </w:r>
      <w:r w:rsidRPr="00BA1336">
        <w:rPr>
          <w:rFonts w:ascii="Times New Roman" w:hAnsi="Times New Roman" w:cs="Times New Roman"/>
          <w:sz w:val="24"/>
          <w:szCs w:val="24"/>
        </w:rPr>
        <w:t>з</w:t>
      </w:r>
      <w:r w:rsidRPr="00BA1336">
        <w:rPr>
          <w:rFonts w:ascii="Times New Roman" w:hAnsi="Times New Roman" w:cs="Times New Roman"/>
          <w:sz w:val="24"/>
          <w:szCs w:val="24"/>
        </w:rPr>
        <w:t>лом, плотность, магнитность.</w:t>
      </w:r>
    </w:p>
    <w:p w:rsidR="00660590" w:rsidRPr="00BA1336" w:rsidRDefault="00660590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Понятие о принципах классификации минералов. Самородные элементы.</w:t>
      </w:r>
    </w:p>
    <w:p w:rsidR="00360515" w:rsidRPr="00BA1336" w:rsidRDefault="00660590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Карбонаты. Кальцит, доломит, сидерит, малахи</w:t>
      </w:r>
      <w:r w:rsidR="006D2B4B" w:rsidRPr="00BA1336">
        <w:rPr>
          <w:rFonts w:ascii="Times New Roman" w:hAnsi="Times New Roman" w:cs="Times New Roman"/>
          <w:sz w:val="24"/>
          <w:szCs w:val="24"/>
        </w:rPr>
        <w:t>т, азурит, смитсонит, магнезит.</w:t>
      </w:r>
    </w:p>
    <w:p w:rsidR="00360515" w:rsidRPr="00BA1336" w:rsidRDefault="00660590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Сульфиты (соли серной кислоты). Ангидрит, гипс, барит.</w:t>
      </w:r>
    </w:p>
    <w:p w:rsidR="00C1189B" w:rsidRPr="00BA1336" w:rsidRDefault="00660590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Силикаты. Оливин, гранат, циркон, титанит, топаз, кианит, авгит, эгирин, сподумен, роговая обманка, пироксены</w:t>
      </w:r>
      <w:r w:rsidR="006D2B4B" w:rsidRPr="00BA1336">
        <w:rPr>
          <w:rFonts w:ascii="Times New Roman" w:hAnsi="Times New Roman" w:cs="Times New Roman"/>
          <w:sz w:val="24"/>
          <w:szCs w:val="24"/>
        </w:rPr>
        <w:t>, слюды, хлорит, полевые шпаты.</w:t>
      </w:r>
    </w:p>
    <w:p w:rsidR="008112DF" w:rsidRPr="00BA1336" w:rsidRDefault="008112DF" w:rsidP="004F5BA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0590" w:rsidRPr="00BA1336" w:rsidRDefault="00660590" w:rsidP="00DB689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2.3.</w:t>
      </w:r>
      <w:r w:rsidRPr="00BA1336">
        <w:rPr>
          <w:rFonts w:ascii="Times New Roman" w:hAnsi="Times New Roman" w:cs="Times New Roman"/>
          <w:b/>
          <w:sz w:val="24"/>
          <w:szCs w:val="24"/>
        </w:rPr>
        <w:t>3. Основы петрографии</w:t>
      </w:r>
    </w:p>
    <w:p w:rsidR="00660590" w:rsidRPr="00BA1336" w:rsidRDefault="000A10EA" w:rsidP="00DB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петрография. </w:t>
      </w:r>
      <w:r w:rsidR="008C4D23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</w:t>
      </w:r>
      <w:r w:rsidR="008C4D23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горных пород</w:t>
      </w:r>
      <w:r w:rsidR="00660590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Минералогический состав, структура, текстура и цвет.</w:t>
      </w:r>
    </w:p>
    <w:p w:rsidR="00660590" w:rsidRPr="00BA1336" w:rsidRDefault="000A10EA" w:rsidP="00DB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Магматические горные породы.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по способу залегания – интрузивные и </w:t>
      </w:r>
      <w:r w:rsidR="000E24D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эффузивные. Краткая характеристика интрузивных горных пород – батолиты, штоки, ла</w:t>
      </w:r>
      <w:r w:rsidR="000E24D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E24D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колиты, залежи, пластовые жилы и дайки. Краткая характеристика эффузивных горных п</w:t>
      </w:r>
      <w:r w:rsidR="000E24D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24D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– потоки, покровы, купола, конусы. </w:t>
      </w:r>
      <w:r w:rsidR="00660590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магматических пород по химич</w:t>
      </w:r>
      <w:r w:rsidR="00660590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0590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составу (</w:t>
      </w:r>
      <w:r w:rsidR="00990647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ультраосновные</w:t>
      </w:r>
      <w:r w:rsidR="00660590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основные, средние, кислые).</w:t>
      </w:r>
      <w:r w:rsidR="000E24D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группы минералов магматических горных пород. Внешние признаки магматических горных пород – структура и </w:t>
      </w:r>
      <w:r w:rsidR="000E24D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текстура. </w:t>
      </w:r>
      <w:r w:rsidR="00967C18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структуры интрузивных магматических горных пород. Характер</w:t>
      </w:r>
      <w:r w:rsidR="00967C18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7C18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структуры эффузивных магматических горных пород.</w:t>
      </w:r>
    </w:p>
    <w:p w:rsidR="00967C18" w:rsidRPr="00BA1336" w:rsidRDefault="00967C18" w:rsidP="00DB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Осадочные горные породы. 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образования осадочных горных пород. Внешние признаки осадочных горных пород – текстура, окаменелость, отпечаток, форма залегания, минералогический состав, цвет. Классификация осадочных горных пород по способу образ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– механические (обломочные), глинистые, химические и биохимические.</w:t>
      </w:r>
    </w:p>
    <w:p w:rsidR="00660590" w:rsidRPr="00BA1336" w:rsidRDefault="00967C18" w:rsidP="00DB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Метаморфические горные породы. </w:t>
      </w:r>
      <w:r w:rsidR="00B36FD1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образования метаморфических горных пород. Главные внешние признаки метаморфических горных пород. Краткая характеристика основных текстур метаморфических горных пород – сланцеватая, полосчатая, волокнистая, массивная.</w:t>
      </w:r>
    </w:p>
    <w:p w:rsidR="00B119EF" w:rsidRPr="00BA1336" w:rsidRDefault="00B36FD1" w:rsidP="00DB689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2.3.</w:t>
      </w:r>
      <w:r w:rsidR="00851A13" w:rsidRPr="00BA1336">
        <w:rPr>
          <w:rFonts w:ascii="Times New Roman" w:hAnsi="Times New Roman" w:cs="Times New Roman"/>
          <w:b/>
          <w:sz w:val="24"/>
          <w:szCs w:val="24"/>
        </w:rPr>
        <w:t>4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. Основы кристаллографии</w:t>
      </w:r>
    </w:p>
    <w:p w:rsidR="00B119EF" w:rsidRPr="00BA1336" w:rsidRDefault="00B119EF" w:rsidP="00DB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природных химических соединений – минералов: кристаллическое и аморфное. Элементы огранения кристаллов. </w:t>
      </w:r>
    </w:p>
    <w:p w:rsidR="00B119EF" w:rsidRPr="00BA1336" w:rsidRDefault="00B119EF" w:rsidP="00DB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кристаллических веществ. Анизотропность и тип симметрии. Изотропные тела. Закон постоянства углов. Симметрия кристаллов. Плоскость симметрии. Ось симметрии. Центр симметрии.</w:t>
      </w:r>
    </w:p>
    <w:p w:rsidR="00B119EF" w:rsidRPr="00BA1336" w:rsidRDefault="00B119EF" w:rsidP="00DB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форма кристаллов. Низшая форма: моноэдр, диэдр, ромбическая призма, ромбический тетраэдр. Средняя форма: призмы гексагональные, тетрагональные, тригонал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ные. 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Высшая форма: куб, </w:t>
      </w:r>
      <w:r w:rsidR="007D54D4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октаэдр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тетраэдр.</w:t>
      </w:r>
    </w:p>
    <w:p w:rsidR="008112DF" w:rsidRPr="00BA1336" w:rsidRDefault="008112DF" w:rsidP="004F5B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D1" w:rsidRPr="00BA1336" w:rsidRDefault="00360515" w:rsidP="00DB689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90647" w:rsidRPr="00BA1336">
        <w:rPr>
          <w:rFonts w:ascii="Times New Roman" w:hAnsi="Times New Roman" w:cs="Times New Roman"/>
          <w:b/>
          <w:sz w:val="24"/>
          <w:szCs w:val="24"/>
        </w:rPr>
        <w:t>2.3.</w:t>
      </w:r>
      <w:r w:rsidRPr="00BA1336">
        <w:rPr>
          <w:rFonts w:ascii="Times New Roman" w:hAnsi="Times New Roman" w:cs="Times New Roman"/>
          <w:b/>
          <w:sz w:val="24"/>
          <w:szCs w:val="24"/>
        </w:rPr>
        <w:t>5. Основы горного производства.</w:t>
      </w:r>
    </w:p>
    <w:p w:rsidR="00360515" w:rsidRPr="00BA1336" w:rsidRDefault="00360515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Классификация горных пород, понятия и определения. Коренные горные породы, н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носы. Породный массив. Породный образец. Скальные, связанные рыхлые (сыпучие) и пл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вучие горные породы.</w:t>
      </w:r>
    </w:p>
    <w:p w:rsidR="00360515" w:rsidRPr="00BA1336" w:rsidRDefault="00360515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Физико-механические </w:t>
      </w:r>
      <w:r w:rsidR="007D54D4" w:rsidRPr="00BA1336">
        <w:rPr>
          <w:rFonts w:ascii="Times New Roman" w:hAnsi="Times New Roman" w:cs="Times New Roman"/>
          <w:sz w:val="24"/>
          <w:szCs w:val="24"/>
        </w:rPr>
        <w:t>свойства</w:t>
      </w:r>
      <w:r w:rsidRPr="00BA1336">
        <w:rPr>
          <w:rFonts w:ascii="Times New Roman" w:hAnsi="Times New Roman" w:cs="Times New Roman"/>
          <w:sz w:val="24"/>
          <w:szCs w:val="24"/>
        </w:rPr>
        <w:t xml:space="preserve"> горных пород. Физические свойства: плотность, об</w:t>
      </w:r>
      <w:r w:rsidRPr="00BA1336">
        <w:rPr>
          <w:rFonts w:ascii="Times New Roman" w:hAnsi="Times New Roman" w:cs="Times New Roman"/>
          <w:sz w:val="24"/>
          <w:szCs w:val="24"/>
        </w:rPr>
        <w:t>ъ</w:t>
      </w:r>
      <w:r w:rsidRPr="00BA1336">
        <w:rPr>
          <w:rFonts w:ascii="Times New Roman" w:hAnsi="Times New Roman" w:cs="Times New Roman"/>
          <w:sz w:val="24"/>
          <w:szCs w:val="24"/>
        </w:rPr>
        <w:t>емный вес, пористость. Механические свойства</w:t>
      </w:r>
      <w:r w:rsidR="007D54D4" w:rsidRPr="00BA1336">
        <w:rPr>
          <w:rFonts w:ascii="Times New Roman" w:hAnsi="Times New Roman" w:cs="Times New Roman"/>
          <w:sz w:val="24"/>
          <w:szCs w:val="24"/>
        </w:rPr>
        <w:t xml:space="preserve">: </w:t>
      </w:r>
      <w:r w:rsidRPr="00BA1336">
        <w:rPr>
          <w:rFonts w:ascii="Times New Roman" w:hAnsi="Times New Roman" w:cs="Times New Roman"/>
          <w:sz w:val="24"/>
          <w:szCs w:val="24"/>
        </w:rPr>
        <w:t>механическая прочность, крепость, тве</w:t>
      </w:r>
      <w:r w:rsidRPr="00BA1336">
        <w:rPr>
          <w:rFonts w:ascii="Times New Roman" w:hAnsi="Times New Roman" w:cs="Times New Roman"/>
          <w:sz w:val="24"/>
          <w:szCs w:val="24"/>
        </w:rPr>
        <w:t>р</w:t>
      </w:r>
      <w:r w:rsidRPr="00BA1336">
        <w:rPr>
          <w:rFonts w:ascii="Times New Roman" w:hAnsi="Times New Roman" w:cs="Times New Roman"/>
          <w:sz w:val="24"/>
          <w:szCs w:val="24"/>
        </w:rPr>
        <w:t>дость, абразивность, трещиноватость</w:t>
      </w:r>
      <w:r w:rsidR="007D54D4" w:rsidRPr="00BA1336">
        <w:rPr>
          <w:rFonts w:ascii="Times New Roman" w:hAnsi="Times New Roman" w:cs="Times New Roman"/>
          <w:sz w:val="24"/>
          <w:szCs w:val="24"/>
        </w:rPr>
        <w:t>.</w:t>
      </w:r>
    </w:p>
    <w:p w:rsidR="007D54D4" w:rsidRPr="00BA1336" w:rsidRDefault="007D54D4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Классификация горных пород по крепости – шкала М.М.Протодьяконова. Шкала классификации по буримости. Классификация горных пород по способам ручной выемки.</w:t>
      </w:r>
    </w:p>
    <w:p w:rsidR="007D54D4" w:rsidRPr="00BA1336" w:rsidRDefault="007D54D4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Основы горно-технологической системы. Классификация горных выработок. Кап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тальные, подготовительные , очистные выработки. Подземные и открытые горные вырабо</w:t>
      </w:r>
      <w:r w:rsidRPr="00BA1336">
        <w:rPr>
          <w:rFonts w:ascii="Times New Roman" w:hAnsi="Times New Roman" w:cs="Times New Roman"/>
          <w:sz w:val="24"/>
          <w:szCs w:val="24"/>
        </w:rPr>
        <w:t>т</w:t>
      </w:r>
      <w:r w:rsidRPr="00BA1336">
        <w:rPr>
          <w:rFonts w:ascii="Times New Roman" w:hAnsi="Times New Roman" w:cs="Times New Roman"/>
          <w:sz w:val="24"/>
          <w:szCs w:val="24"/>
        </w:rPr>
        <w:t>ки.</w:t>
      </w:r>
    </w:p>
    <w:p w:rsidR="007D54D4" w:rsidRPr="00BA1336" w:rsidRDefault="00676A49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Подземные горные выработки: вертикальные, горизонтальные, наклонные. Открытые горные выработки: канавы, траншеи, колуши.</w:t>
      </w:r>
    </w:p>
    <w:p w:rsidR="00676A49" w:rsidRPr="00BA1336" w:rsidRDefault="00990647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Понятие о горном предприятии – шахта, рудник, карьер, прииск.</w:t>
      </w:r>
    </w:p>
    <w:p w:rsidR="008112DF" w:rsidRPr="00BA1336" w:rsidRDefault="008112DF" w:rsidP="004F5BA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1A13" w:rsidRPr="00BA1336" w:rsidRDefault="00990647" w:rsidP="00DB689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2.4. Чтение чертежей и эскизов</w:t>
      </w:r>
    </w:p>
    <w:p w:rsidR="00851A13" w:rsidRPr="00BA1336" w:rsidRDefault="00990647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Общие сведения о чертежах. ЕСКД. Форматы. Линии. Размеры. Масштаб. Виды. С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чения. Разрезы.</w:t>
      </w:r>
    </w:p>
    <w:p w:rsidR="00990647" w:rsidRPr="00BA1336" w:rsidRDefault="00990647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Виды конструкторской докумен</w:t>
      </w:r>
      <w:r w:rsidR="00DB7D8C" w:rsidRPr="00BA1336">
        <w:rPr>
          <w:rFonts w:ascii="Times New Roman" w:hAnsi="Times New Roman" w:cs="Times New Roman"/>
          <w:sz w:val="24"/>
          <w:szCs w:val="24"/>
        </w:rPr>
        <w:t>тации. Чертежи. Виды чертежей: чертеж детали, сб</w:t>
      </w:r>
      <w:r w:rsidR="00DB7D8C" w:rsidRPr="00BA1336">
        <w:rPr>
          <w:rFonts w:ascii="Times New Roman" w:hAnsi="Times New Roman" w:cs="Times New Roman"/>
          <w:sz w:val="24"/>
          <w:szCs w:val="24"/>
        </w:rPr>
        <w:t>о</w:t>
      </w:r>
      <w:r w:rsidR="00DB7D8C" w:rsidRPr="00BA1336">
        <w:rPr>
          <w:rFonts w:ascii="Times New Roman" w:hAnsi="Times New Roman" w:cs="Times New Roman"/>
          <w:sz w:val="24"/>
          <w:szCs w:val="24"/>
        </w:rPr>
        <w:t>рочный чертеж, чертеж общего вида, теоретический чертеж, габаритный чертеж, монтажный чертеж, электромонтажный чертеж, упаковочный чертеж, ремонтный чертеж.</w:t>
      </w:r>
    </w:p>
    <w:p w:rsidR="00DB7D8C" w:rsidRPr="00BA1336" w:rsidRDefault="00DB7D8C" w:rsidP="00DB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Схемы. Виды схем: электрические, гидравлические, пневматические, кинематические, оптические, вакуумные, газовые, схемы автоматизации, схемы цепи аппаратов.</w:t>
      </w:r>
    </w:p>
    <w:p w:rsidR="004535B3" w:rsidRDefault="004535B3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84584" w:rsidRPr="00BA1336" w:rsidRDefault="00C84584" w:rsidP="000F3DB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B7D8C" w:rsidRPr="00BA1336" w:rsidRDefault="00DB7D8C" w:rsidP="00EE4F1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lastRenderedPageBreak/>
        <w:t>Специальный курс</w:t>
      </w:r>
    </w:p>
    <w:p w:rsidR="00564599" w:rsidRPr="00BA1336" w:rsidRDefault="00564599" w:rsidP="0056459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37C" w:rsidRPr="00BA1336" w:rsidRDefault="00D2137C" w:rsidP="00D21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D2137C" w:rsidRPr="00BA1336" w:rsidRDefault="00D2137C" w:rsidP="00D213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1276"/>
      </w:tblGrid>
      <w:tr w:rsidR="00D2137C" w:rsidRPr="00BA1336" w:rsidTr="00BA1336">
        <w:trPr>
          <w:trHeight w:val="562"/>
        </w:trPr>
        <w:tc>
          <w:tcPr>
            <w:tcW w:w="675" w:type="dxa"/>
            <w:vAlign w:val="center"/>
          </w:tcPr>
          <w:p w:rsidR="00D2137C" w:rsidRPr="00BA1336" w:rsidRDefault="00D2137C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33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Кол-вочасов</w:t>
            </w:r>
          </w:p>
        </w:tc>
      </w:tr>
      <w:tr w:rsidR="00D2137C" w:rsidRPr="00BA1336" w:rsidTr="00BA1336">
        <w:tc>
          <w:tcPr>
            <w:tcW w:w="67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 и организации рабочего места ко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тролера продукции обогащения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37C" w:rsidRPr="00BA1336" w:rsidTr="00BA1336">
        <w:trPr>
          <w:trHeight w:val="227"/>
        </w:trPr>
        <w:tc>
          <w:tcPr>
            <w:tcW w:w="67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Общие сведения о технологических переделах  в обогащении полезных ископаемых и металлургии черных металлов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37C" w:rsidRPr="00BA1336" w:rsidTr="00BA1336">
        <w:tc>
          <w:tcPr>
            <w:tcW w:w="67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Технология контроля продукции  обогащения полезных ископаемых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137C" w:rsidRPr="00BA1336" w:rsidTr="00BA1336">
        <w:tc>
          <w:tcPr>
            <w:tcW w:w="67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Контроль работы основного технологического оборудования обогат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тельной фабрики.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137C" w:rsidRPr="00BA1336" w:rsidTr="00BA1336">
        <w:tc>
          <w:tcPr>
            <w:tcW w:w="67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Опробование руд и продуктов обогащения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37C" w:rsidRPr="00BA1336" w:rsidTr="00BA1336">
        <w:tc>
          <w:tcPr>
            <w:tcW w:w="67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для отбора проб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37C" w:rsidRPr="00BA1336" w:rsidTr="00BA1336">
        <w:tc>
          <w:tcPr>
            <w:tcW w:w="67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Подготовка проб для лабораторных исследований. Методы и методики проведения лабораторных исследований  продуктов обогащения.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137C" w:rsidRPr="00BA1336" w:rsidTr="008855F5">
        <w:tc>
          <w:tcPr>
            <w:tcW w:w="8330" w:type="dxa"/>
            <w:gridSpan w:val="2"/>
          </w:tcPr>
          <w:p w:rsidR="00D2137C" w:rsidRPr="00BA1336" w:rsidRDefault="00D2137C" w:rsidP="00D21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2137C" w:rsidRPr="00BA1336" w:rsidRDefault="00D2137C" w:rsidP="00D2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B7D8C" w:rsidRPr="00BA1336" w:rsidRDefault="00DB7D8C" w:rsidP="000F3DB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5B3" w:rsidRPr="00BA1336" w:rsidRDefault="004535B3" w:rsidP="000F3DB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3.1. Основные сведения о производстве и организации рабочего места ко</w:t>
      </w:r>
      <w:r w:rsidRPr="00BA1336">
        <w:rPr>
          <w:rFonts w:ascii="Times New Roman" w:hAnsi="Times New Roman" w:cs="Times New Roman"/>
          <w:b/>
          <w:sz w:val="24"/>
          <w:szCs w:val="24"/>
        </w:rPr>
        <w:t>н</w:t>
      </w:r>
      <w:r w:rsidRPr="00BA1336">
        <w:rPr>
          <w:rFonts w:ascii="Times New Roman" w:hAnsi="Times New Roman" w:cs="Times New Roman"/>
          <w:b/>
          <w:sz w:val="24"/>
          <w:szCs w:val="24"/>
        </w:rPr>
        <w:t>тролера продукции обогащения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Структура горно-металлургического комплекса. Структура горно-обогатительного комбината. Структура ООО «КС ГОК». План зданий и сооружений комбината. Основные сведения о комбинате.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Характеристика Кимканского месторождения железных руд. 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Рабочее место контролера продукции обогащения. Требования, предъявляемые к его организации. Должностная инструкция пробоотборщика 3 разряда.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3.2. Общие сведения о технологических переделах в обогащении полезных ископаемых и металлургии черных металлов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Цель и задачи обогащения полезных ископаемых. Продукты обогащения полезных ископаемых: концентрат, отходы (хвосты), промпродукты. Ценный компонент в руде, пор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да, вредные и полезные примеси. Типы обогатительных фабрик.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Классификация методов и процессов обогащения полезных ископаемых. Краткая х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рактеристика подготовительных, основных и вспомогательных процессов обогащения.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Технологическая схема обогащения: качественная, количественная, водно-шламовая. Технологические показатели обогащения полезных ископаемых: выход продукта, массовая доля полезного компонента в продукте, извлечение полезного компонента, степень конце</w:t>
      </w:r>
      <w:r w:rsidRPr="00BA1336">
        <w:rPr>
          <w:rFonts w:ascii="Times New Roman" w:hAnsi="Times New Roman" w:cs="Times New Roman"/>
          <w:sz w:val="24"/>
          <w:szCs w:val="24"/>
        </w:rPr>
        <w:t>н</w:t>
      </w:r>
      <w:r w:rsidRPr="00BA1336">
        <w:rPr>
          <w:rFonts w:ascii="Times New Roman" w:hAnsi="Times New Roman" w:cs="Times New Roman"/>
          <w:sz w:val="24"/>
          <w:szCs w:val="24"/>
        </w:rPr>
        <w:t>трации, степень сокращения, эффектив</w:t>
      </w:r>
      <w:r w:rsidR="004535B3" w:rsidRPr="00BA1336">
        <w:rPr>
          <w:rFonts w:ascii="Times New Roman" w:hAnsi="Times New Roman" w:cs="Times New Roman"/>
          <w:sz w:val="24"/>
          <w:szCs w:val="24"/>
        </w:rPr>
        <w:t>ность обогащения.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DB7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3.3. Технология контроля продукции обогащения</w:t>
      </w:r>
      <w:r w:rsidR="00BA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336">
        <w:rPr>
          <w:rFonts w:ascii="Times New Roman" w:hAnsi="Times New Roman" w:cs="Times New Roman"/>
          <w:b/>
          <w:sz w:val="24"/>
          <w:szCs w:val="24"/>
        </w:rPr>
        <w:t>полезных ископаемых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3.3.1. Контроль технологического процесса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Значение контроля и параметры технологического процесса. Контроль гранулометр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ческого состава материала. Методика определения среднего диаметра крупных зерен: сре</w:t>
      </w:r>
      <w:r w:rsidRPr="00BA1336">
        <w:rPr>
          <w:rFonts w:ascii="Times New Roman" w:hAnsi="Times New Roman" w:cs="Times New Roman"/>
          <w:sz w:val="24"/>
          <w:szCs w:val="24"/>
        </w:rPr>
        <w:t>д</w:t>
      </w:r>
      <w:r w:rsidRPr="00BA1336">
        <w:rPr>
          <w:rFonts w:ascii="Times New Roman" w:hAnsi="Times New Roman" w:cs="Times New Roman"/>
          <w:sz w:val="24"/>
          <w:szCs w:val="24"/>
        </w:rPr>
        <w:t>неарифметическое, среднегеометрическое значение диаметра зерна, эквивалентный диаметр и др.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Методика ситового анализа. Минимальный вес пробы для ситового анализа. Модуль (шкала) системы сит. Понятие «меш». Конструкция механическихвстряхивателей. Характ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ристики крупности материалов.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Методика дисперсионного анализа. Назначение. Формула Стокса. Метод отмучив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ния. Размер частиц в зависимости от плотности и времени осаждения. Конструкция анализ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lastRenderedPageBreak/>
        <w:t>торов для проведения дисперсионного анализа. Фотоэлектрический и др. инструментальные методы дисперсионного анализа.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Контроль плотности пульпы. Физический смысл плотности пульпы. Ручной способ. Автоматический метод. Пьезометрический плотномер. Плотномер ГПИД. Весовые плотн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меры. Радиоактивные плотномеры. Контроль расхода пульпы. Применяемые методы и пр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боры.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Весовой контроль исходного материала и продуктов обогащения. Вагонные весы. Конвейерные весы. Гамма-электронные весы. 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Контроль уровня заполнения технологических емкостей. Механические уровнемеры. Емкостные, радиометрические, поплавковые, пьезометрические уровнемеры. 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Влажность продуктов обогащения. Приборы контроля влажности материала. Метод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ки определения влажности продуктов обогащения и сушки и видов влаги. Методы определ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ния влаги материала: высушиванием, ацетиленовый, метод Герасимова и др.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Контроль вязкости пульпы. Методы и приборя для определения вязкости пульпы.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BA1336">
      <w:pPr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3.3.2.Контроль и методы определения физических свойств руды и продуктов об</w:t>
      </w:r>
      <w:r w:rsidRPr="00BA1336">
        <w:rPr>
          <w:rFonts w:ascii="Times New Roman" w:hAnsi="Times New Roman" w:cs="Times New Roman"/>
          <w:b/>
          <w:sz w:val="24"/>
          <w:szCs w:val="24"/>
        </w:rPr>
        <w:t>о</w:t>
      </w:r>
      <w:r w:rsidRPr="00BA1336">
        <w:rPr>
          <w:rFonts w:ascii="Times New Roman" w:hAnsi="Times New Roman" w:cs="Times New Roman"/>
          <w:b/>
          <w:sz w:val="24"/>
          <w:szCs w:val="24"/>
        </w:rPr>
        <w:t>гащения.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Методы определения удельного веса сухих материалов: пикнометром, цилиндром, квадрантом и др. Методы определения объёмного веса материала. 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Метод определения магнитных свойств минералов и продуктов обогащения. Метод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ка магнитного анализа.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Определение удельной поверхности порошковых материалов. Приборы и приспосо</w:t>
      </w:r>
      <w:r w:rsidRPr="00BA1336">
        <w:rPr>
          <w:rFonts w:ascii="Times New Roman" w:hAnsi="Times New Roman" w:cs="Times New Roman"/>
          <w:sz w:val="24"/>
          <w:szCs w:val="24"/>
        </w:rPr>
        <w:t>б</w:t>
      </w:r>
      <w:r w:rsidRPr="00BA1336">
        <w:rPr>
          <w:rFonts w:ascii="Times New Roman" w:hAnsi="Times New Roman" w:cs="Times New Roman"/>
          <w:sz w:val="24"/>
          <w:szCs w:val="24"/>
        </w:rPr>
        <w:t>ления.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D2137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3.3.3. Контроль и методы определения параметров воды.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Учет воды в технологических процессах обогащения полезных ископаемых. Расход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меры. Анализ технической воды. Определение взвешенных веществ, сухого остатка, прок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ленного остатка, углекислоты и карбонатов, окиси кальция, магния и др. компонентов.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Определение поверхностного натяжения и вязкости воды, рН, удельного веса жидк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сти.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3.4. Контроль работы основного технологического оборудования обогат</w:t>
      </w:r>
      <w:r w:rsidRPr="00BA1336">
        <w:rPr>
          <w:rFonts w:ascii="Times New Roman" w:hAnsi="Times New Roman" w:cs="Times New Roman"/>
          <w:b/>
          <w:sz w:val="24"/>
          <w:szCs w:val="24"/>
        </w:rPr>
        <w:t>и</w:t>
      </w:r>
      <w:r w:rsidRPr="00BA1336">
        <w:rPr>
          <w:rFonts w:ascii="Times New Roman" w:hAnsi="Times New Roman" w:cs="Times New Roman"/>
          <w:b/>
          <w:sz w:val="24"/>
          <w:szCs w:val="24"/>
        </w:rPr>
        <w:t>тельной фабрики.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Дробилки. Основные контролируемые параметры: производительность, расход эле</w:t>
      </w:r>
      <w:r w:rsidRPr="00BA1336">
        <w:rPr>
          <w:rFonts w:ascii="Times New Roman" w:hAnsi="Times New Roman" w:cs="Times New Roman"/>
          <w:sz w:val="24"/>
          <w:szCs w:val="24"/>
        </w:rPr>
        <w:t>к</w:t>
      </w:r>
      <w:r w:rsidRPr="00BA1336">
        <w:rPr>
          <w:rFonts w:ascii="Times New Roman" w:hAnsi="Times New Roman" w:cs="Times New Roman"/>
          <w:sz w:val="24"/>
          <w:szCs w:val="24"/>
        </w:rPr>
        <w:t>троэнергии, характеристика крупности материала, степень дробления, эффективность дро</w:t>
      </w:r>
      <w:r w:rsidRPr="00BA1336">
        <w:rPr>
          <w:rFonts w:ascii="Times New Roman" w:hAnsi="Times New Roman" w:cs="Times New Roman"/>
          <w:sz w:val="24"/>
          <w:szCs w:val="24"/>
        </w:rPr>
        <w:t>б</w:t>
      </w:r>
      <w:r w:rsidRPr="00BA1336">
        <w:rPr>
          <w:rFonts w:ascii="Times New Roman" w:hAnsi="Times New Roman" w:cs="Times New Roman"/>
          <w:sz w:val="24"/>
          <w:szCs w:val="24"/>
        </w:rPr>
        <w:t>ления.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Грохоты. Основные параметры, характеризующие работу грохота: производител</w:t>
      </w:r>
      <w:r w:rsidRPr="00BA1336">
        <w:rPr>
          <w:rFonts w:ascii="Times New Roman" w:hAnsi="Times New Roman" w:cs="Times New Roman"/>
          <w:sz w:val="24"/>
          <w:szCs w:val="24"/>
        </w:rPr>
        <w:t>ь</w:t>
      </w:r>
      <w:r w:rsidRPr="00BA1336">
        <w:rPr>
          <w:rFonts w:ascii="Times New Roman" w:hAnsi="Times New Roman" w:cs="Times New Roman"/>
          <w:sz w:val="24"/>
          <w:szCs w:val="24"/>
        </w:rPr>
        <w:t>ность, расход электроэнергии, характеристика крупности материала, эффективность грох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чения.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Классификаторы. Основные контролируемые параметры: плотность слива, выход и плотность песков, производительность по пульпе, эффективность классификации.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Мельницы. Основные контролируемые параметры: плотность разгрузки, ситовая х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рактеристика продуктов, производительность, расход электроэнергии, эффективность и</w:t>
      </w:r>
      <w:r w:rsidRPr="00BA1336">
        <w:rPr>
          <w:rFonts w:ascii="Times New Roman" w:hAnsi="Times New Roman" w:cs="Times New Roman"/>
          <w:sz w:val="24"/>
          <w:szCs w:val="24"/>
        </w:rPr>
        <w:t>з</w:t>
      </w:r>
      <w:r w:rsidRPr="00BA1336">
        <w:rPr>
          <w:rFonts w:ascii="Times New Roman" w:hAnsi="Times New Roman" w:cs="Times New Roman"/>
          <w:sz w:val="24"/>
          <w:szCs w:val="24"/>
        </w:rPr>
        <w:t>мельчения, расход шаров и футеровки.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Флотация. Основные контролируемые параметры: степень аэрации, крупность п</w:t>
      </w:r>
      <w:r w:rsidRPr="00BA1336">
        <w:rPr>
          <w:rFonts w:ascii="Times New Roman" w:hAnsi="Times New Roman" w:cs="Times New Roman"/>
          <w:sz w:val="24"/>
          <w:szCs w:val="24"/>
        </w:rPr>
        <w:t>у</w:t>
      </w:r>
      <w:r w:rsidRPr="00BA1336">
        <w:rPr>
          <w:rFonts w:ascii="Times New Roman" w:hAnsi="Times New Roman" w:cs="Times New Roman"/>
          <w:sz w:val="24"/>
          <w:szCs w:val="24"/>
        </w:rPr>
        <w:t>зырьков, время флотации, производительность, технологические показатели, расход электр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энергии.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Магнитные сепараторы. Основные контролируемые параметры: напряженность ма</w:t>
      </w:r>
      <w:r w:rsidRPr="00BA1336">
        <w:rPr>
          <w:rFonts w:ascii="Times New Roman" w:hAnsi="Times New Roman" w:cs="Times New Roman"/>
          <w:sz w:val="24"/>
          <w:szCs w:val="24"/>
        </w:rPr>
        <w:t>г</w:t>
      </w:r>
      <w:r w:rsidRPr="00BA1336">
        <w:rPr>
          <w:rFonts w:ascii="Times New Roman" w:hAnsi="Times New Roman" w:cs="Times New Roman"/>
          <w:sz w:val="24"/>
          <w:szCs w:val="24"/>
        </w:rPr>
        <w:t>нитного поля, скорость вращения барабана, плотность пульпы питания, производительность, расход электроэнергии, эффективность разделения.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lastRenderedPageBreak/>
        <w:t>Вакуум-фильтры. Основные контролируемые параметры: производительность, расход электроэнергии, влажность кека, толщина слоя кека, содержание твердого в фильтрате, ра</w:t>
      </w:r>
      <w:r w:rsidRPr="00BA1336">
        <w:rPr>
          <w:rFonts w:ascii="Times New Roman" w:hAnsi="Times New Roman" w:cs="Times New Roman"/>
          <w:sz w:val="24"/>
          <w:szCs w:val="24"/>
        </w:rPr>
        <w:t>з</w:t>
      </w:r>
      <w:r w:rsidRPr="00BA1336">
        <w:rPr>
          <w:rFonts w:ascii="Times New Roman" w:hAnsi="Times New Roman" w:cs="Times New Roman"/>
          <w:sz w:val="24"/>
          <w:szCs w:val="24"/>
        </w:rPr>
        <w:t>ряжение в вакуум-системе, расход фильтроткани.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Сгустители. Основные контролируемые параметры: количество твердого материала в сгустителе, производительность, расход электроэнергии, плотность песков и слива.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Сушилки. Основные контролируемые параметры: Скорость удаления влаги с 1 м</w:t>
      </w:r>
      <w:r w:rsidRPr="00BA13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1336">
        <w:rPr>
          <w:rFonts w:ascii="Times New Roman" w:hAnsi="Times New Roman" w:cs="Times New Roman"/>
          <w:sz w:val="24"/>
          <w:szCs w:val="24"/>
        </w:rPr>
        <w:t xml:space="preserve"> п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верхности материала, с единицы веса абсолютно сухого материала, количество испаренной влаги.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D2137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3.5. Опробование руд и продуктов обогащения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Основные понятия опробования технологических процессов обогащения. Значение опробования технологических процессов. Цели и задачи опробования. Виды опробования: минералогическое, химическое, технологическое. Виды проб: минимальная, необходимая, начальная, точечная, объединенная, аналитическая, технологическая.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Ошибки отбора проб: случайные, систематические, грубые. Оценка погрешностей суммарных и косвенных измерений. Исключение резко выделяющихся измерений. Опред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ление минимальной массы пробы и необходимого числа проб. Технологический и товарный баланс.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Способы отбор проб в забоях горных выработок. Правила опробования материала. Применяемые приспособления и инструменты. Способы отбора проб, область применения, отличительные признаки, масса пробы.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Штуфовый способ опробования забоя. Назначение и способы опробования. Горстевой способ опробования забоя. Методика опробования, назначение способа. Количество и вел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чина порций. Точечный способ опробования забоя. Методика опробования. Количество и величина пробы. Пробоотборник СГИ-3 – назначение, конструкция и работа. Бороздовый способ опробования материала. Размеры борозд и масса пробы. Стадии ручной отбойки б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роздовых проб. Опробование забоев бороздовым способом. Пневматический пробоотборник ППР-2. Определение необходимого количества порций точечной линейной пробы, эквив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лентной бороздковой.  Шпуровой способ опробования. Методика отбора проб. Достоинства и недостатки способа. Способы сбора буровой муки из шпуров при сухом и мокром бурении. Задирковый способ опробования. Методика отбора проб.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Отбор проб лежачих материалов. Способы отбора проб от неподвижных масс. О</w:t>
      </w:r>
      <w:r w:rsidRPr="00BA1336">
        <w:rPr>
          <w:rFonts w:ascii="Times New Roman" w:hAnsi="Times New Roman" w:cs="Times New Roman"/>
          <w:sz w:val="24"/>
          <w:szCs w:val="24"/>
        </w:rPr>
        <w:t>б</w:t>
      </w:r>
      <w:r w:rsidRPr="00BA1336">
        <w:rPr>
          <w:rFonts w:ascii="Times New Roman" w:hAnsi="Times New Roman" w:cs="Times New Roman"/>
          <w:sz w:val="24"/>
          <w:szCs w:val="24"/>
        </w:rPr>
        <w:t>ласть применения, отличительные признаки. Горстевой способ, способ вычепывания, отбор с помощью щупа, желонки, шурфов, скважин, канав. Устройство технических средств отбора и техника отбора.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Отбор проб от перемещаемых масс. Способ отбора, область использования, Отлич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тельные признаки. Способы отбора поперечных и продольных сечений, извлечение элеме</w:t>
      </w:r>
      <w:r w:rsidRPr="00BA1336">
        <w:rPr>
          <w:rFonts w:ascii="Times New Roman" w:hAnsi="Times New Roman" w:cs="Times New Roman"/>
          <w:sz w:val="24"/>
          <w:szCs w:val="24"/>
        </w:rPr>
        <w:t>н</w:t>
      </w:r>
      <w:r w:rsidRPr="00BA1336">
        <w:rPr>
          <w:rFonts w:ascii="Times New Roman" w:hAnsi="Times New Roman" w:cs="Times New Roman"/>
          <w:sz w:val="24"/>
          <w:szCs w:val="24"/>
        </w:rPr>
        <w:t>тов потока.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Методика отбора проб пульпы. Ручное опробование. Применяемые пробоотборники. Условия опробования. Минимально нео</w:t>
      </w:r>
      <w:r w:rsidR="004535B3" w:rsidRPr="00BA1336">
        <w:rPr>
          <w:rFonts w:ascii="Times New Roman" w:hAnsi="Times New Roman" w:cs="Times New Roman"/>
          <w:sz w:val="24"/>
          <w:szCs w:val="24"/>
        </w:rPr>
        <w:t>бходимое число проб, вес пробы.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Методика опробования влажных продуктов. Пробник для влажного материала.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Опробование реагентов и воды. Опробование реагентов в компактных массах. Опр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бование сыпучих реагентов. Опробование жидких реагентов. Опробование воды.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Опробование буровзрывных скважин в карьерах железорудных и руд цветных мета</w:t>
      </w:r>
      <w:r w:rsidRPr="00BA1336">
        <w:rPr>
          <w:rFonts w:ascii="Times New Roman" w:hAnsi="Times New Roman" w:cs="Times New Roman"/>
          <w:sz w:val="24"/>
          <w:szCs w:val="24"/>
        </w:rPr>
        <w:t>л</w:t>
      </w:r>
      <w:r w:rsidRPr="00BA1336">
        <w:rPr>
          <w:rFonts w:ascii="Times New Roman" w:hAnsi="Times New Roman" w:cs="Times New Roman"/>
          <w:sz w:val="24"/>
          <w:szCs w:val="24"/>
        </w:rPr>
        <w:t>лов. Опробование угольных карьеров. Опробование асбестовых карьеров. Опробование заб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ев в карьерах при использовании экскаваторов. Примеры использования экскаваторов, гре</w:t>
      </w:r>
      <w:r w:rsidRPr="00BA1336">
        <w:rPr>
          <w:rFonts w:ascii="Times New Roman" w:hAnsi="Times New Roman" w:cs="Times New Roman"/>
          <w:sz w:val="24"/>
          <w:szCs w:val="24"/>
        </w:rPr>
        <w:t>й</w:t>
      </w:r>
      <w:r w:rsidRPr="00BA1336">
        <w:rPr>
          <w:rFonts w:ascii="Times New Roman" w:hAnsi="Times New Roman" w:cs="Times New Roman"/>
          <w:sz w:val="24"/>
          <w:szCs w:val="24"/>
        </w:rPr>
        <w:t>феров при формировании валовой пробы, при опробовании отвалов, штабелей отгружаемой продукции (руд).Назначение механического ударного бурения и опробование. Методика о</w:t>
      </w:r>
      <w:r w:rsidRPr="00BA1336">
        <w:rPr>
          <w:rFonts w:ascii="Times New Roman" w:hAnsi="Times New Roman" w:cs="Times New Roman"/>
          <w:sz w:val="24"/>
          <w:szCs w:val="24"/>
        </w:rPr>
        <w:t>п</w:t>
      </w:r>
      <w:r w:rsidRPr="00BA1336">
        <w:rPr>
          <w:rFonts w:ascii="Times New Roman" w:hAnsi="Times New Roman" w:cs="Times New Roman"/>
          <w:sz w:val="24"/>
          <w:szCs w:val="24"/>
        </w:rPr>
        <w:t>робования шлама. Опробование скважин механического шнекового бурения. Опробование скважин механического колонкового бурения. Извлечение к</w:t>
      </w:r>
      <w:r w:rsidR="004535B3" w:rsidRPr="00BA1336">
        <w:rPr>
          <w:rFonts w:ascii="Times New Roman" w:hAnsi="Times New Roman" w:cs="Times New Roman"/>
          <w:sz w:val="24"/>
          <w:szCs w:val="24"/>
        </w:rPr>
        <w:t>ерна. Отделение пробы от керна.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Особенности формирования отвалов горных пород. Способы </w:t>
      </w:r>
      <w:r w:rsidR="004535B3" w:rsidRPr="00BA1336">
        <w:rPr>
          <w:rFonts w:ascii="Times New Roman" w:hAnsi="Times New Roman" w:cs="Times New Roman"/>
          <w:sz w:val="24"/>
          <w:szCs w:val="24"/>
        </w:rPr>
        <w:t>и методики опробования отвалов.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lastRenderedPageBreak/>
        <w:t>Товарное опробование рудных масс и концентратов. Отбор проб из железнодорожных вагонов, вагонеток, автомашин, судов и барж. Оборудование для отбора проб. Особенности опробования углей и горючих сланцев.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Правила ведения журнала и паспортизации, этикетирования проб, составления объя</w:t>
      </w:r>
      <w:r w:rsidRPr="00BA1336">
        <w:rPr>
          <w:rFonts w:ascii="Times New Roman" w:hAnsi="Times New Roman" w:cs="Times New Roman"/>
          <w:sz w:val="24"/>
          <w:szCs w:val="24"/>
        </w:rPr>
        <w:t>с</w:t>
      </w:r>
      <w:r w:rsidRPr="00BA1336">
        <w:rPr>
          <w:rFonts w:ascii="Times New Roman" w:hAnsi="Times New Roman" w:cs="Times New Roman"/>
          <w:sz w:val="24"/>
          <w:szCs w:val="24"/>
        </w:rPr>
        <w:t>нительных записок, актов отбора проб. Примеры описания и документирования горных в</w:t>
      </w:r>
      <w:r w:rsidRPr="00BA1336">
        <w:rPr>
          <w:rFonts w:ascii="Times New Roman" w:hAnsi="Times New Roman" w:cs="Times New Roman"/>
          <w:sz w:val="24"/>
          <w:szCs w:val="24"/>
        </w:rPr>
        <w:t>ы</w:t>
      </w:r>
      <w:r w:rsidRPr="00BA1336">
        <w:rPr>
          <w:rFonts w:ascii="Times New Roman" w:hAnsi="Times New Roman" w:cs="Times New Roman"/>
          <w:sz w:val="24"/>
          <w:szCs w:val="24"/>
        </w:rPr>
        <w:t>работок или отвалов руд и горных пород, из которых отобраны пробы. Учет места взятия проб, интервалов опробования, указание номеров проб, образцов. Упаковка и маркировка проб. Понятие о дубликате пробы, контрольном и арбитражном анализе. Содержание эт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кетки. Составление наряд - заказов и ведомостей для выполнения аналитической работы.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D2137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3.6. Механическое оборудование для отбора проб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Ручные способы отбора проб. Инструменты: кайла, кирки, лопаты, ломы, зубила, м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лотки и т.д. Требования, предъявляемые к исправности инструмента, правила наладки, з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точки. Основные приемы работы с инструментами, применяемыми при отборе проб вру</w:t>
      </w:r>
      <w:r w:rsidRPr="00BA1336">
        <w:rPr>
          <w:rFonts w:ascii="Times New Roman" w:hAnsi="Times New Roman" w:cs="Times New Roman"/>
          <w:sz w:val="24"/>
          <w:szCs w:val="24"/>
        </w:rPr>
        <w:t>ч</w:t>
      </w:r>
      <w:r w:rsidRPr="00BA1336">
        <w:rPr>
          <w:rFonts w:ascii="Times New Roman" w:hAnsi="Times New Roman" w:cs="Times New Roman"/>
          <w:sz w:val="24"/>
          <w:szCs w:val="24"/>
        </w:rPr>
        <w:t>ную. Трудоемкость процесса ручного опробования. Правила безопасности.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 xml:space="preserve">Механизированные способы отбора проб. Общие сведения о механизмах, работающих с пневматическим приводом. 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Устройство отбойного молотка, перфоратора. Пробоотборники с пневматическим приводом ударного, ударно-вращательного и вращательного действия. Принципиальная сх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ма устройства, основные узлы, типы сверл и бурильных насадок. Обслуживание и эксплу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тация.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Керноколы (кернорезы), типы керноколов – ручной, механический, элек-трический. Конструкция керноколов, принцип действия, приспособления, препятствующие потерю ке</w:t>
      </w:r>
      <w:r w:rsidRPr="00BA1336">
        <w:rPr>
          <w:rFonts w:ascii="Times New Roman" w:hAnsi="Times New Roman" w:cs="Times New Roman"/>
          <w:sz w:val="24"/>
          <w:szCs w:val="24"/>
        </w:rPr>
        <w:t>р</w:t>
      </w:r>
      <w:r w:rsidRPr="00BA1336">
        <w:rPr>
          <w:rFonts w:ascii="Times New Roman" w:hAnsi="Times New Roman" w:cs="Times New Roman"/>
          <w:sz w:val="24"/>
          <w:szCs w:val="24"/>
        </w:rPr>
        <w:t>на. Обслуживание и эксплуатация. Устройство шламоприемников при бескерновом бурении скважин. Форма ореола разброса истираемого материала. Принцип действия пробоприемн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ков щелевых, дырчатых.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Оборудование для сокращения проб. Приборы контроля плотности пульпы, пост</w:t>
      </w:r>
      <w:r w:rsidRPr="00BA1336">
        <w:rPr>
          <w:rFonts w:ascii="Times New Roman" w:hAnsi="Times New Roman" w:cs="Times New Roman"/>
          <w:sz w:val="24"/>
          <w:szCs w:val="24"/>
        </w:rPr>
        <w:t>у</w:t>
      </w:r>
      <w:r w:rsidRPr="00BA1336">
        <w:rPr>
          <w:rFonts w:ascii="Times New Roman" w:hAnsi="Times New Roman" w:cs="Times New Roman"/>
          <w:sz w:val="24"/>
          <w:szCs w:val="24"/>
        </w:rPr>
        <w:t>пающей на классификаторы, гидроциклоны, флотомашины. Приборы для контроля РН пул</w:t>
      </w:r>
      <w:r w:rsidRPr="00BA1336">
        <w:rPr>
          <w:rFonts w:ascii="Times New Roman" w:hAnsi="Times New Roman" w:cs="Times New Roman"/>
          <w:sz w:val="24"/>
          <w:szCs w:val="24"/>
        </w:rPr>
        <w:t>ь</w:t>
      </w:r>
      <w:r w:rsidRPr="00BA1336">
        <w:rPr>
          <w:rFonts w:ascii="Times New Roman" w:hAnsi="Times New Roman" w:cs="Times New Roman"/>
          <w:sz w:val="24"/>
          <w:szCs w:val="24"/>
        </w:rPr>
        <w:t>пы.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Приборы, контролирующие расход пульпы (расходомера).</w:t>
      </w:r>
    </w:p>
    <w:p w:rsidR="00D2137C" w:rsidRPr="00BA1336" w:rsidRDefault="00D2137C" w:rsidP="00D2137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D2137C" w:rsidRPr="00BA1336" w:rsidRDefault="00D2137C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3.7. Подготовка проб для лабораторных исследований. Методы и методики проведения лабораторных исследований продуктов обогащения.</w:t>
      </w:r>
    </w:p>
    <w:p w:rsidR="00D2137C" w:rsidRPr="00BA1336" w:rsidRDefault="00D2137C" w:rsidP="00D21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Основные операции подготовки проб к анализам. Основные операции подготовки проб: дробление, измельчение, перемешивание и сокращение. Оборудование, применяемое для дробления и измельчения. Щековые и валковые дробилки. Шаровые, стержневые мел</w:t>
      </w:r>
      <w:r w:rsidRPr="00BA1336">
        <w:rPr>
          <w:rFonts w:ascii="Times New Roman" w:hAnsi="Times New Roman" w:cs="Times New Roman"/>
          <w:sz w:val="24"/>
          <w:szCs w:val="24"/>
        </w:rPr>
        <w:t>ь</w:t>
      </w:r>
      <w:r w:rsidRPr="00BA1336">
        <w:rPr>
          <w:rFonts w:ascii="Times New Roman" w:hAnsi="Times New Roman" w:cs="Times New Roman"/>
          <w:sz w:val="24"/>
          <w:szCs w:val="24"/>
        </w:rPr>
        <w:t>ницы, дисковые и другие истиратели. Способы и методы перемешивания (усреднение кач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ства) проб – перелопачивание, способ кольца и конуса. Сокращение проб способом кварт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 xml:space="preserve">вания. Сокращение на желобчатых сократителях и делителях. Сокращение проб при помощи сократительного стола и совка Коломейченко. </w:t>
      </w:r>
    </w:p>
    <w:p w:rsidR="00D2137C" w:rsidRPr="00BA1336" w:rsidRDefault="00D2137C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Ситовой анализ руд и продуктов обогащения. Приемы ситового анализа. Оборудов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ние для ситового анализа. Мокрый и сухой методы ситового анализа. Выбор стандартных сит, классификация продуктов рассева.</w:t>
      </w:r>
    </w:p>
    <w:p w:rsidR="00D2137C" w:rsidRPr="00BA1336" w:rsidRDefault="00D2137C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Методики проведения работ по дроблению, измельчению и истиранию проб. Метод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ка проведения магнитного анализа продуктов обогащения. Методика определения влажности продуктов. Методика определения массовой доли твердого. Методика определения плотн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сти, пористости, насыпной массы сухих материалов.</w:t>
      </w:r>
    </w:p>
    <w:p w:rsidR="00DB743F" w:rsidRDefault="00DB743F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84" w:rsidRPr="00BA1336" w:rsidRDefault="00C84584" w:rsidP="00D2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925" w:rsidRPr="00BA1336" w:rsidRDefault="00207CF2" w:rsidP="000A3E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lastRenderedPageBreak/>
        <w:t>Основы трудового законодательства</w:t>
      </w:r>
    </w:p>
    <w:p w:rsidR="00564599" w:rsidRPr="00BA1336" w:rsidRDefault="00564599" w:rsidP="000A3E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CF2" w:rsidRPr="00BA1336" w:rsidRDefault="00207CF2" w:rsidP="000A3E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DB689A" w:rsidRPr="00BA1336" w:rsidRDefault="00DB689A" w:rsidP="000F3D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513"/>
        <w:gridCol w:w="1098"/>
      </w:tblGrid>
      <w:tr w:rsidR="00207CF2" w:rsidRPr="00BA1336" w:rsidTr="003C28BD">
        <w:trPr>
          <w:trHeight w:val="537"/>
        </w:trPr>
        <w:tc>
          <w:tcPr>
            <w:tcW w:w="959" w:type="dxa"/>
            <w:vMerge w:val="restart"/>
            <w:vAlign w:val="center"/>
          </w:tcPr>
          <w:p w:rsidR="00207CF2" w:rsidRPr="00BA1336" w:rsidRDefault="00207CF2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33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7513" w:type="dxa"/>
            <w:vMerge w:val="restart"/>
            <w:vAlign w:val="center"/>
          </w:tcPr>
          <w:p w:rsidR="00207CF2" w:rsidRPr="00BA1336" w:rsidRDefault="00207CF2" w:rsidP="000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98" w:type="dxa"/>
            <w:vMerge w:val="restart"/>
            <w:vAlign w:val="center"/>
          </w:tcPr>
          <w:p w:rsidR="00207CF2" w:rsidRPr="00BA1336" w:rsidRDefault="00207CF2" w:rsidP="003C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C28BD" w:rsidRPr="00BA1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207CF2" w:rsidRPr="00BA1336" w:rsidTr="00A31291">
        <w:trPr>
          <w:trHeight w:val="276"/>
        </w:trPr>
        <w:tc>
          <w:tcPr>
            <w:tcW w:w="959" w:type="dxa"/>
            <w:vMerge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F2" w:rsidRPr="00BA1336" w:rsidTr="003C28BD">
        <w:tc>
          <w:tcPr>
            <w:tcW w:w="959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098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CF2" w:rsidRPr="00BA1336" w:rsidTr="003C28BD">
        <w:tc>
          <w:tcPr>
            <w:tcW w:w="959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  <w:tc>
          <w:tcPr>
            <w:tcW w:w="1098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CF2" w:rsidRPr="00BA1336" w:rsidTr="003C28BD">
        <w:tc>
          <w:tcPr>
            <w:tcW w:w="959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Гарантии и компенсации</w:t>
            </w:r>
          </w:p>
        </w:tc>
        <w:tc>
          <w:tcPr>
            <w:tcW w:w="1098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CF2" w:rsidRPr="00BA1336" w:rsidTr="003C28BD">
        <w:tc>
          <w:tcPr>
            <w:tcW w:w="959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Трудовой распорядок. Дисциплина труда</w:t>
            </w:r>
          </w:p>
        </w:tc>
        <w:tc>
          <w:tcPr>
            <w:tcW w:w="1098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CF2" w:rsidRPr="00BA1336" w:rsidTr="003C28BD">
        <w:tc>
          <w:tcPr>
            <w:tcW w:w="959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1098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CF2" w:rsidRPr="00BA1336" w:rsidTr="003C28BD">
        <w:tc>
          <w:tcPr>
            <w:tcW w:w="959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лиц, работающих вахтовым мет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98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CF2" w:rsidRPr="00BA1336" w:rsidTr="003C28BD">
        <w:tc>
          <w:tcPr>
            <w:tcW w:w="8472" w:type="dxa"/>
            <w:gridSpan w:val="2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8" w:type="dxa"/>
            <w:vAlign w:val="center"/>
          </w:tcPr>
          <w:p w:rsidR="00207CF2" w:rsidRPr="00BA1336" w:rsidRDefault="00207CF2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6774D" w:rsidRPr="00BA1336" w:rsidRDefault="0066774D" w:rsidP="000F3DB7">
      <w:pPr>
        <w:pStyle w:val="a3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4.1. Трудовой договор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Понятие трудового договора. Стороны трудового договора. Содержание трудового договора. Сроки трудового договора. Срочный трудовой договор. Вступление трудового д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 xml:space="preserve">говора в силу. Выдача трудовой книжки и копий документов, связанных с работой. 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Заключение трудового договора. Документы, предъявляемые при заключении труд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 xml:space="preserve">вого договора. Трудовая книжка. Форма трудового договора. Оформление приема на работу. 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Медицинское освидетельствование при заключении трудового договора. Испытание при приеме на работу. Результат испытания при приеме на работу.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Изменение трудового договора. Изменение существенных условий трудового догов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ра.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Отстранение от работы. Прекращение трудового договора.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4.2. Время отдыха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Понятие времени отдыха. Виды времени отдыха. Перерывы для отдыха и питания. Специальные перерывы для обогревания и отдыха. Ежегодный оплачиваемый отпуск. Пр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должительность ежегодного оплачиваемого отпуска. Исчисление продолжительности еж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годных оплачиваемых отпусков. Замена ежегодного оплачиваемого отпуска денежной ко</w:t>
      </w:r>
      <w:r w:rsidRPr="00BA1336">
        <w:rPr>
          <w:rFonts w:ascii="Times New Roman" w:hAnsi="Times New Roman" w:cs="Times New Roman"/>
          <w:sz w:val="24"/>
          <w:szCs w:val="24"/>
        </w:rPr>
        <w:t>м</w:t>
      </w:r>
      <w:r w:rsidRPr="00BA1336">
        <w:rPr>
          <w:rFonts w:ascii="Times New Roman" w:hAnsi="Times New Roman" w:cs="Times New Roman"/>
          <w:sz w:val="24"/>
          <w:szCs w:val="24"/>
        </w:rPr>
        <w:t>пенсацией. Отпуск без сохранения заработной платы.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4.3. Гарантии и компенсации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Понятие гарантий и компенсаций. Случаи предоставления гарантий и компенсаций. Гарантии и компенсации работникам при ликвидации организации, сокращения численности или штата работников организации.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4.4. Трудовой распорядок. Дисциплина труда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Дисциплина труда и трудовой распорядок. Правила внутреннего трудового распоря</w:t>
      </w:r>
      <w:r w:rsidRPr="00BA1336">
        <w:rPr>
          <w:rFonts w:ascii="Times New Roman" w:hAnsi="Times New Roman" w:cs="Times New Roman"/>
          <w:sz w:val="24"/>
          <w:szCs w:val="24"/>
        </w:rPr>
        <w:t>д</w:t>
      </w:r>
      <w:r w:rsidRPr="00BA1336">
        <w:rPr>
          <w:rFonts w:ascii="Times New Roman" w:hAnsi="Times New Roman" w:cs="Times New Roman"/>
          <w:sz w:val="24"/>
          <w:szCs w:val="24"/>
        </w:rPr>
        <w:t>ка. Поощрения за труд. Дисциплинарные взыскания. Порядок применения дисциплинарных взысканий. Снятие дисциплинарного взыскания.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4.5. Материальная ответственность сторон трудового договора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Материальная ответственность работодателя перед работником. Материальная отве</w:t>
      </w:r>
      <w:r w:rsidRPr="00BA1336">
        <w:rPr>
          <w:rFonts w:ascii="Times New Roman" w:hAnsi="Times New Roman" w:cs="Times New Roman"/>
          <w:sz w:val="24"/>
          <w:szCs w:val="24"/>
        </w:rPr>
        <w:t>т</w:t>
      </w:r>
      <w:r w:rsidRPr="00BA1336">
        <w:rPr>
          <w:rFonts w:ascii="Times New Roman" w:hAnsi="Times New Roman" w:cs="Times New Roman"/>
          <w:sz w:val="24"/>
          <w:szCs w:val="24"/>
        </w:rPr>
        <w:t>ственность работника.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Тема 4.6. Особенности регулирования труда лиц, работающих вахтовым методом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Общие положения о работе вахтовым методом. Ограничения на работы вахтовым м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 xml:space="preserve">тодом. Продолжительность вахты. Учет рабочего времени при работе вахтовым методом. </w:t>
      </w:r>
      <w:r w:rsidRPr="00BA1336">
        <w:rPr>
          <w:rFonts w:ascii="Times New Roman" w:hAnsi="Times New Roman" w:cs="Times New Roman"/>
          <w:sz w:val="24"/>
          <w:szCs w:val="24"/>
        </w:rPr>
        <w:lastRenderedPageBreak/>
        <w:t>Режим труда и отдыха при работе вахтовым методом. Гарантии и компенсации лицам, раб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тающим вахтовым методом.</w:t>
      </w:r>
    </w:p>
    <w:p w:rsidR="004E76AD" w:rsidRPr="00BA1336" w:rsidRDefault="004E76AD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Производственная санитария, охрана труда и промышленная</w:t>
      </w:r>
      <w:r w:rsidR="000A3E99" w:rsidRPr="00BA1336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BA1336">
        <w:rPr>
          <w:rFonts w:ascii="Times New Roman" w:hAnsi="Times New Roman" w:cs="Times New Roman"/>
          <w:b/>
          <w:sz w:val="24"/>
          <w:szCs w:val="24"/>
        </w:rPr>
        <w:t>езопасность</w:t>
      </w:r>
    </w:p>
    <w:p w:rsidR="00564599" w:rsidRPr="00BA1336" w:rsidRDefault="00564599" w:rsidP="0056459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74D" w:rsidRPr="00BA1336" w:rsidRDefault="0066774D" w:rsidP="00EE4F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0A3E99" w:rsidRPr="00BA1336" w:rsidRDefault="000A3E99" w:rsidP="000F3D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9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7512"/>
        <w:gridCol w:w="989"/>
      </w:tblGrid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BA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33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0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89" w:type="dxa"/>
            <w:vAlign w:val="center"/>
          </w:tcPr>
          <w:p w:rsidR="00366F6C" w:rsidRPr="00BA1336" w:rsidRDefault="00366F6C" w:rsidP="006D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D2B4B" w:rsidRPr="00BA1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Трудовой Кодекс РФ об охране труда. № 197-ФЗ от 30.12.2001</w:t>
            </w:r>
          </w:p>
        </w:tc>
        <w:tc>
          <w:tcPr>
            <w:tcW w:w="989" w:type="dxa"/>
            <w:vAlign w:val="center"/>
          </w:tcPr>
          <w:p w:rsidR="00366F6C" w:rsidRPr="00BA1336" w:rsidRDefault="004B7E49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ФЗ «О промышленной безопасности опасных производственных об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ектов» № 116-ФЗ от 21.07.1997</w:t>
            </w:r>
          </w:p>
        </w:tc>
        <w:tc>
          <w:tcPr>
            <w:tcW w:w="989" w:type="dxa"/>
            <w:vAlign w:val="center"/>
          </w:tcPr>
          <w:p w:rsidR="00366F6C" w:rsidRPr="00BA1336" w:rsidRDefault="004B7E49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989" w:type="dxa"/>
            <w:vAlign w:val="center"/>
          </w:tcPr>
          <w:p w:rsidR="00366F6C" w:rsidRPr="00BA1336" w:rsidRDefault="004B7E49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Охрана труда, промбезопасность  и противопожарные мероприятия</w:t>
            </w:r>
          </w:p>
        </w:tc>
        <w:tc>
          <w:tcPr>
            <w:tcW w:w="989" w:type="dxa"/>
            <w:vAlign w:val="center"/>
          </w:tcPr>
          <w:p w:rsidR="00366F6C" w:rsidRPr="00BA1336" w:rsidRDefault="004B7E49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Типовая инструкция по охране труда по оказанию первой помощи при несчастных случаях на производстве</w:t>
            </w:r>
          </w:p>
        </w:tc>
        <w:tc>
          <w:tcPr>
            <w:tcW w:w="989" w:type="dxa"/>
            <w:vAlign w:val="center"/>
          </w:tcPr>
          <w:p w:rsidR="00366F6C" w:rsidRPr="00BA1336" w:rsidRDefault="004B7E49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пробоотборщика за нарушение требований охраны труда и промышленной безопасности</w:t>
            </w:r>
          </w:p>
        </w:tc>
        <w:tc>
          <w:tcPr>
            <w:tcW w:w="989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6D2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охране</w:t>
            </w:r>
            <w:r w:rsidR="00D60EC6"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пробоотборщика </w:t>
            </w: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разря</w:t>
            </w:r>
            <w:r w:rsidR="00D60EC6"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9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66F6C" w:rsidRPr="00BA1336" w:rsidTr="008855F5">
        <w:trPr>
          <w:jc w:val="center"/>
        </w:trPr>
        <w:tc>
          <w:tcPr>
            <w:tcW w:w="848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</w:tcPr>
          <w:p w:rsidR="00366F6C" w:rsidRPr="00BA1336" w:rsidRDefault="00366F6C" w:rsidP="00EE4F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инструкция пробоотборщика 3 разря</w:t>
            </w:r>
            <w:r w:rsidR="00D60EC6"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9" w:type="dxa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66F6C" w:rsidRPr="00BA1336" w:rsidTr="008855F5">
        <w:trPr>
          <w:jc w:val="center"/>
        </w:trPr>
        <w:tc>
          <w:tcPr>
            <w:tcW w:w="8360" w:type="dxa"/>
            <w:gridSpan w:val="2"/>
            <w:vAlign w:val="center"/>
          </w:tcPr>
          <w:p w:rsidR="00366F6C" w:rsidRPr="00BA1336" w:rsidRDefault="00366F6C" w:rsidP="000F3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9" w:type="dxa"/>
            <w:vAlign w:val="center"/>
          </w:tcPr>
          <w:p w:rsidR="00366F6C" w:rsidRPr="00BA1336" w:rsidRDefault="004B7E49" w:rsidP="000F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6F6C" w:rsidRPr="00BA13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6774D" w:rsidRPr="00BA1336" w:rsidRDefault="0066774D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F3DB7" w:rsidRPr="00BA1336" w:rsidRDefault="000F3DB7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66F6C" w:rsidRPr="00BA1336">
        <w:rPr>
          <w:rFonts w:ascii="Times New Roman" w:hAnsi="Times New Roman" w:cs="Times New Roman"/>
          <w:b/>
          <w:sz w:val="24"/>
          <w:szCs w:val="24"/>
        </w:rPr>
        <w:t>5.</w:t>
      </w:r>
      <w:r w:rsidRPr="00BA1336">
        <w:rPr>
          <w:rFonts w:ascii="Times New Roman" w:hAnsi="Times New Roman" w:cs="Times New Roman"/>
          <w:b/>
          <w:sz w:val="24"/>
          <w:szCs w:val="24"/>
        </w:rPr>
        <w:t>1.Трудовой Кодекс РФ об охране труда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Трудовой кодекс РФ о вопросах охраны труда: обязанности работодателя по обесп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чению безопасных условий и охраны труда; обязанности работника в области охраны труда; медицинское освидетельствование некоторых категорий работников; соответствие произво</w:t>
      </w:r>
      <w:r w:rsidRPr="00BA1336">
        <w:rPr>
          <w:rFonts w:ascii="Times New Roman" w:hAnsi="Times New Roman" w:cs="Times New Roman"/>
          <w:sz w:val="24"/>
          <w:szCs w:val="24"/>
        </w:rPr>
        <w:t>д</w:t>
      </w:r>
      <w:r w:rsidRPr="00BA1336">
        <w:rPr>
          <w:rFonts w:ascii="Times New Roman" w:hAnsi="Times New Roman" w:cs="Times New Roman"/>
          <w:sz w:val="24"/>
          <w:szCs w:val="24"/>
        </w:rPr>
        <w:t>ственных объектов требованиям охраны труда, обеспечение работников средствами индив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дуальной защиты, выдача молока и лечебно-профилактического питания, обучение и пр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фессиональная подготовка в области ох</w:t>
      </w:r>
      <w:r w:rsidR="008855F5" w:rsidRPr="00BA1336">
        <w:rPr>
          <w:rFonts w:ascii="Times New Roman" w:hAnsi="Times New Roman" w:cs="Times New Roman"/>
          <w:sz w:val="24"/>
          <w:szCs w:val="24"/>
        </w:rPr>
        <w:t>раны труда.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66F6C" w:rsidRPr="00BA1336">
        <w:rPr>
          <w:rFonts w:ascii="Times New Roman" w:hAnsi="Times New Roman" w:cs="Times New Roman"/>
          <w:b/>
          <w:sz w:val="24"/>
          <w:szCs w:val="24"/>
        </w:rPr>
        <w:t>5.2</w:t>
      </w:r>
      <w:r w:rsidRPr="00BA1336">
        <w:rPr>
          <w:rFonts w:ascii="Times New Roman" w:hAnsi="Times New Roman" w:cs="Times New Roman"/>
          <w:b/>
          <w:sz w:val="24"/>
          <w:szCs w:val="24"/>
        </w:rPr>
        <w:t>. ФЗ «О промышленной безопасности опасных производственных объе</w:t>
      </w:r>
      <w:r w:rsidRPr="00BA1336">
        <w:rPr>
          <w:rFonts w:ascii="Times New Roman" w:hAnsi="Times New Roman" w:cs="Times New Roman"/>
          <w:b/>
          <w:sz w:val="24"/>
          <w:szCs w:val="24"/>
        </w:rPr>
        <w:t>к</w:t>
      </w:r>
      <w:r w:rsidRPr="00BA1336">
        <w:rPr>
          <w:rFonts w:ascii="Times New Roman" w:hAnsi="Times New Roman" w:cs="Times New Roman"/>
          <w:b/>
          <w:sz w:val="24"/>
          <w:szCs w:val="24"/>
        </w:rPr>
        <w:t>тов»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Опасные производственные объекты. Требования промышленной безопасности. Те</w:t>
      </w:r>
      <w:r w:rsidRPr="00BA1336">
        <w:rPr>
          <w:rFonts w:ascii="Times New Roman" w:hAnsi="Times New Roman" w:cs="Times New Roman"/>
          <w:sz w:val="24"/>
          <w:szCs w:val="24"/>
        </w:rPr>
        <w:t>х</w:t>
      </w:r>
      <w:r w:rsidRPr="00BA1336">
        <w:rPr>
          <w:rFonts w:ascii="Times New Roman" w:hAnsi="Times New Roman" w:cs="Times New Roman"/>
          <w:sz w:val="24"/>
          <w:szCs w:val="24"/>
        </w:rPr>
        <w:t>нические устройства, применяемые на оп</w:t>
      </w:r>
      <w:r w:rsidR="006D2B4B" w:rsidRPr="00BA1336">
        <w:rPr>
          <w:rFonts w:ascii="Times New Roman" w:hAnsi="Times New Roman" w:cs="Times New Roman"/>
          <w:sz w:val="24"/>
          <w:szCs w:val="24"/>
        </w:rPr>
        <w:t xml:space="preserve">асном производственном объекте. </w:t>
      </w:r>
      <w:r w:rsidRPr="00BA1336">
        <w:rPr>
          <w:rFonts w:ascii="Times New Roman" w:hAnsi="Times New Roman" w:cs="Times New Roman"/>
          <w:sz w:val="24"/>
          <w:szCs w:val="24"/>
        </w:rPr>
        <w:t>Требования пр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мышленной безопасности к эксплуатации опасного производственного объекта. Производс</w:t>
      </w:r>
      <w:r w:rsidRPr="00BA1336">
        <w:rPr>
          <w:rFonts w:ascii="Times New Roman" w:hAnsi="Times New Roman" w:cs="Times New Roman"/>
          <w:sz w:val="24"/>
          <w:szCs w:val="24"/>
        </w:rPr>
        <w:t>т</w:t>
      </w:r>
      <w:r w:rsidRPr="00BA1336">
        <w:rPr>
          <w:rFonts w:ascii="Times New Roman" w:hAnsi="Times New Roman" w:cs="Times New Roman"/>
          <w:sz w:val="24"/>
          <w:szCs w:val="24"/>
        </w:rPr>
        <w:t xml:space="preserve">венный контроль </w:t>
      </w:r>
      <w:r w:rsidR="006D2B4B" w:rsidRPr="00BA1336">
        <w:rPr>
          <w:rFonts w:ascii="Times New Roman" w:hAnsi="Times New Roman" w:cs="Times New Roman"/>
          <w:sz w:val="24"/>
          <w:szCs w:val="24"/>
        </w:rPr>
        <w:t>над</w:t>
      </w:r>
      <w:r w:rsidRPr="00BA1336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безопасности. Федеральный надзор в области промышленной безопасности. Ответственность за нарушение законод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тельства в обл</w:t>
      </w:r>
      <w:r w:rsidR="006D2B4B" w:rsidRPr="00BA1336">
        <w:rPr>
          <w:rFonts w:ascii="Times New Roman" w:hAnsi="Times New Roman" w:cs="Times New Roman"/>
          <w:sz w:val="24"/>
          <w:szCs w:val="24"/>
        </w:rPr>
        <w:t>асти промышленной безопасности.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66F6C" w:rsidRPr="00BA1336">
        <w:rPr>
          <w:rFonts w:ascii="Times New Roman" w:hAnsi="Times New Roman" w:cs="Times New Roman"/>
          <w:b/>
          <w:sz w:val="24"/>
          <w:szCs w:val="24"/>
        </w:rPr>
        <w:t>5.</w:t>
      </w:r>
      <w:r w:rsidRPr="00BA1336">
        <w:rPr>
          <w:rFonts w:ascii="Times New Roman" w:hAnsi="Times New Roman" w:cs="Times New Roman"/>
          <w:b/>
          <w:sz w:val="24"/>
          <w:szCs w:val="24"/>
        </w:rPr>
        <w:t>3. Производственная санитария и гигиена труда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Задачи производственной санитарии. Вредные условия труда и меры по их улучш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нию.Средства индивидуальной защиты органов дыхания, зрения, слуха, кожных покр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вов.Требования, предъявляемые к спецодежде и спецобуви, нормы выдачи и правила польз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вания ими.Освещенность рабочих мест, нормы освещенности.Особенности работы в холо</w:t>
      </w:r>
      <w:r w:rsidRPr="00BA1336">
        <w:rPr>
          <w:rFonts w:ascii="Times New Roman" w:hAnsi="Times New Roman" w:cs="Times New Roman"/>
          <w:sz w:val="24"/>
          <w:szCs w:val="24"/>
        </w:rPr>
        <w:t>д</w:t>
      </w:r>
      <w:r w:rsidRPr="00BA1336">
        <w:rPr>
          <w:rFonts w:ascii="Times New Roman" w:hAnsi="Times New Roman" w:cs="Times New Roman"/>
          <w:sz w:val="24"/>
          <w:szCs w:val="24"/>
        </w:rPr>
        <w:t>ное время года. Работа в помещениях с повышенной температурой, влажностью и др.Санитарно-бытовые помещения на предприятии. Личная гигиена рабочего.Пищевой р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жим, спецпитание, медицинское освидетельствование</w:t>
      </w:r>
      <w:r w:rsidR="008855F5" w:rsidRPr="00BA1336">
        <w:rPr>
          <w:rFonts w:ascii="Times New Roman" w:hAnsi="Times New Roman" w:cs="Times New Roman"/>
          <w:sz w:val="24"/>
          <w:szCs w:val="24"/>
        </w:rPr>
        <w:t>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66F6C" w:rsidRPr="00BA1336">
        <w:rPr>
          <w:rFonts w:ascii="Times New Roman" w:hAnsi="Times New Roman" w:cs="Times New Roman"/>
          <w:b/>
          <w:sz w:val="24"/>
          <w:szCs w:val="24"/>
        </w:rPr>
        <w:t>5.</w:t>
      </w:r>
      <w:r w:rsidRPr="00BA1336">
        <w:rPr>
          <w:rFonts w:ascii="Times New Roman" w:hAnsi="Times New Roman" w:cs="Times New Roman"/>
          <w:b/>
          <w:sz w:val="24"/>
          <w:szCs w:val="24"/>
        </w:rPr>
        <w:t>4. Охрана труда, промбезопасность, противопожарные меро</w:t>
      </w:r>
      <w:r w:rsidR="00564599" w:rsidRPr="00BA1336">
        <w:rPr>
          <w:rFonts w:ascii="Times New Roman" w:hAnsi="Times New Roman" w:cs="Times New Roman"/>
          <w:b/>
          <w:sz w:val="24"/>
          <w:szCs w:val="24"/>
        </w:rPr>
        <w:t>приятия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Трудовой кодекс РФ о вопросах охраны труда: обязанности работодателя по обесп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чению безопасных условий и охраны труда; обязанности работника в области охраны труда; медицинское освидетельствование некоторых категорий работников; соответствие произво</w:t>
      </w:r>
      <w:r w:rsidRPr="00BA1336">
        <w:rPr>
          <w:rFonts w:ascii="Times New Roman" w:hAnsi="Times New Roman" w:cs="Times New Roman"/>
          <w:sz w:val="24"/>
          <w:szCs w:val="24"/>
        </w:rPr>
        <w:t>д</w:t>
      </w:r>
      <w:r w:rsidRPr="00BA1336">
        <w:rPr>
          <w:rFonts w:ascii="Times New Roman" w:hAnsi="Times New Roman" w:cs="Times New Roman"/>
          <w:sz w:val="24"/>
          <w:szCs w:val="24"/>
        </w:rPr>
        <w:lastRenderedPageBreak/>
        <w:t>ственных объектов требованиям охраны труда, обеспечение работников средствами индив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дуальной защиты, выдача молока и лечебно-профилактического питания, обучение и пр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фессиональная подготовка в области охраны труда. ФЗ «Об основах охраны труда в Росси</w:t>
      </w:r>
      <w:r w:rsidRPr="00BA1336">
        <w:rPr>
          <w:rFonts w:ascii="Times New Roman" w:hAnsi="Times New Roman" w:cs="Times New Roman"/>
          <w:sz w:val="24"/>
          <w:szCs w:val="24"/>
        </w:rPr>
        <w:t>й</w:t>
      </w:r>
      <w:r w:rsidRPr="00BA1336">
        <w:rPr>
          <w:rFonts w:ascii="Times New Roman" w:hAnsi="Times New Roman" w:cs="Times New Roman"/>
          <w:sz w:val="24"/>
          <w:szCs w:val="24"/>
        </w:rPr>
        <w:t>ской Федерации». Организация обучения безопасности труда. Организация надзора за с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блюдением трудового законодательства в области охраны труда и промышленной безопа</w:t>
      </w:r>
      <w:r w:rsidRPr="00BA1336">
        <w:rPr>
          <w:rFonts w:ascii="Times New Roman" w:hAnsi="Times New Roman" w:cs="Times New Roman"/>
          <w:sz w:val="24"/>
          <w:szCs w:val="24"/>
        </w:rPr>
        <w:t>с</w:t>
      </w:r>
      <w:r w:rsidRPr="00BA1336">
        <w:rPr>
          <w:rFonts w:ascii="Times New Roman" w:hAnsi="Times New Roman" w:cs="Times New Roman"/>
          <w:sz w:val="24"/>
          <w:szCs w:val="24"/>
        </w:rPr>
        <w:t>ности.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ФЗ «О промышленной безопасности опасных производственных объектов»</w:t>
      </w:r>
      <w:r w:rsidR="00366F6C" w:rsidRPr="00BA1336">
        <w:rPr>
          <w:rFonts w:ascii="Times New Roman" w:hAnsi="Times New Roman" w:cs="Times New Roman"/>
          <w:sz w:val="24"/>
          <w:szCs w:val="24"/>
        </w:rPr>
        <w:t xml:space="preserve">. </w:t>
      </w:r>
      <w:r w:rsidRPr="00BA1336">
        <w:rPr>
          <w:rFonts w:ascii="Times New Roman" w:hAnsi="Times New Roman" w:cs="Times New Roman"/>
          <w:sz w:val="24"/>
          <w:szCs w:val="24"/>
        </w:rPr>
        <w:t>Регистр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ция, расследование и учет несчастных случаев.</w:t>
      </w:r>
    </w:p>
    <w:p w:rsidR="00D60EC6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Травматизм и профессиональная заболеваемость. Виды производственного травм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тизма, основные причины травматизма. Общие правила безопасности работы с оборудован</w:t>
      </w:r>
      <w:r w:rsidRPr="00BA1336">
        <w:rPr>
          <w:rFonts w:ascii="Times New Roman" w:hAnsi="Times New Roman" w:cs="Times New Roman"/>
          <w:sz w:val="24"/>
          <w:szCs w:val="24"/>
        </w:rPr>
        <w:t>и</w:t>
      </w:r>
      <w:r w:rsidRPr="00BA1336">
        <w:rPr>
          <w:rFonts w:ascii="Times New Roman" w:hAnsi="Times New Roman" w:cs="Times New Roman"/>
          <w:sz w:val="24"/>
          <w:szCs w:val="24"/>
        </w:rPr>
        <w:t>ем, сооружениями, механизмами, инструментами и приспособлениями. Правила пуска и о</w:t>
      </w:r>
      <w:r w:rsidRPr="00BA1336">
        <w:rPr>
          <w:rFonts w:ascii="Times New Roman" w:hAnsi="Times New Roman" w:cs="Times New Roman"/>
          <w:sz w:val="24"/>
          <w:szCs w:val="24"/>
        </w:rPr>
        <w:t>с</w:t>
      </w:r>
      <w:r w:rsidRPr="00BA1336">
        <w:rPr>
          <w:rFonts w:ascii="Times New Roman" w:hAnsi="Times New Roman" w:cs="Times New Roman"/>
          <w:sz w:val="24"/>
          <w:szCs w:val="24"/>
        </w:rPr>
        <w:t xml:space="preserve">тановки машин и механизмов. 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Опасность поражения электрическим током и меры защиты. Основные правила без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пасности при эксплуатации электрических и пневматических пробоот</w:t>
      </w:r>
      <w:r w:rsidR="008B6CB0" w:rsidRPr="00BA1336">
        <w:rPr>
          <w:rFonts w:ascii="Times New Roman" w:hAnsi="Times New Roman" w:cs="Times New Roman"/>
          <w:sz w:val="24"/>
          <w:szCs w:val="24"/>
        </w:rPr>
        <w:t>борников.</w:t>
      </w:r>
      <w:r w:rsidRPr="00BA1336">
        <w:rPr>
          <w:rFonts w:ascii="Times New Roman" w:hAnsi="Times New Roman" w:cs="Times New Roman"/>
          <w:sz w:val="24"/>
          <w:szCs w:val="24"/>
        </w:rPr>
        <w:t>Правила их пуска и остановки. Устройство защитного заземления электродвигателей.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Мероприятия по предупреждению травматизма: ограждение вращающихся частей машин и механизмов; звуковая и световая сигнализации; предупредительные надписи и т.д.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Правила пожарной безопасности. Основные причины возникновения пожаров на пр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изводстве, пожарные посты и пожарная охрана.Противопожарные приспособления, оборуд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вание, приборы и сигнализация. Средства тушения пожара, правила их применения.Правила поведения в огнеопасных местах и при тушении пожаров.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66F6C" w:rsidRPr="00BA1336">
        <w:rPr>
          <w:rFonts w:ascii="Times New Roman" w:hAnsi="Times New Roman" w:cs="Times New Roman"/>
          <w:b/>
          <w:sz w:val="24"/>
          <w:szCs w:val="24"/>
        </w:rPr>
        <w:t>5.</w:t>
      </w:r>
      <w:r w:rsidRPr="00BA1336">
        <w:rPr>
          <w:rFonts w:ascii="Times New Roman" w:hAnsi="Times New Roman" w:cs="Times New Roman"/>
          <w:b/>
          <w:sz w:val="24"/>
          <w:szCs w:val="24"/>
        </w:rPr>
        <w:t>5. Типовая инструкция по оказанию первой помощи при несчастных сл</w:t>
      </w:r>
      <w:r w:rsidRPr="00BA1336">
        <w:rPr>
          <w:rFonts w:ascii="Times New Roman" w:hAnsi="Times New Roman" w:cs="Times New Roman"/>
          <w:b/>
          <w:sz w:val="24"/>
          <w:szCs w:val="24"/>
        </w:rPr>
        <w:t>у</w:t>
      </w:r>
      <w:r w:rsidRPr="00BA1336">
        <w:rPr>
          <w:rFonts w:ascii="Times New Roman" w:hAnsi="Times New Roman" w:cs="Times New Roman"/>
          <w:b/>
          <w:sz w:val="24"/>
          <w:szCs w:val="24"/>
        </w:rPr>
        <w:t>чаях на производстве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Универсальная схема оказания первой помощи на месте происшествия при: внезапная смерть; состояние комы; артериаль</w:t>
      </w:r>
      <w:r w:rsidR="007044F7" w:rsidRPr="00BA1336">
        <w:rPr>
          <w:rFonts w:ascii="Times New Roman" w:hAnsi="Times New Roman" w:cs="Times New Roman"/>
          <w:sz w:val="24"/>
          <w:szCs w:val="24"/>
        </w:rPr>
        <w:t>ное кровотечение; ранение конеч</w:t>
      </w:r>
      <w:r w:rsidRPr="00BA1336">
        <w:rPr>
          <w:rFonts w:ascii="Times New Roman" w:hAnsi="Times New Roman" w:cs="Times New Roman"/>
          <w:sz w:val="24"/>
          <w:szCs w:val="24"/>
        </w:rPr>
        <w:t>ностей, проникающие ранения груди; проникающие ранения живота; термические ожоги; травмы глаз; переломы костей конечностей; поражение электрическим током; падение с высоты; автодорожные происшествия; утоп</w:t>
      </w:r>
      <w:r w:rsidR="007044F7" w:rsidRPr="00BA1336">
        <w:rPr>
          <w:rFonts w:ascii="Times New Roman" w:hAnsi="Times New Roman" w:cs="Times New Roman"/>
          <w:sz w:val="24"/>
          <w:szCs w:val="24"/>
        </w:rPr>
        <w:t>ление; переохлаж</w:t>
      </w:r>
      <w:r w:rsidRPr="00BA1336">
        <w:rPr>
          <w:rFonts w:ascii="Times New Roman" w:hAnsi="Times New Roman" w:cs="Times New Roman"/>
          <w:sz w:val="24"/>
          <w:szCs w:val="24"/>
        </w:rPr>
        <w:t>дение и обморожение; обморок» сдавливание конечн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стей; укусы змей и насекомых; химические ожоги и отравления газами.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Показания к проведению основных манипуляций при оказании первой пом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щи.Признаки опасных повреждений и состояний.Аптечка для оказания первой помощи.</w:t>
      </w:r>
    </w:p>
    <w:p w:rsidR="007044F7" w:rsidRPr="00BA1336" w:rsidRDefault="007044F7" w:rsidP="000F3DB7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66F6C" w:rsidRPr="00BA1336">
        <w:rPr>
          <w:rFonts w:ascii="Times New Roman" w:hAnsi="Times New Roman" w:cs="Times New Roman"/>
          <w:b/>
          <w:sz w:val="24"/>
          <w:szCs w:val="24"/>
        </w:rPr>
        <w:t>5.</w:t>
      </w:r>
      <w:r w:rsidRPr="00BA1336">
        <w:rPr>
          <w:rFonts w:ascii="Times New Roman" w:hAnsi="Times New Roman" w:cs="Times New Roman"/>
          <w:b/>
          <w:sz w:val="24"/>
          <w:szCs w:val="24"/>
        </w:rPr>
        <w:t>6. Ответственность пробо</w:t>
      </w:r>
      <w:r w:rsidR="007044F7" w:rsidRPr="00BA1336">
        <w:rPr>
          <w:rFonts w:ascii="Times New Roman" w:hAnsi="Times New Roman" w:cs="Times New Roman"/>
          <w:b/>
          <w:sz w:val="24"/>
          <w:szCs w:val="24"/>
        </w:rPr>
        <w:t>о</w:t>
      </w:r>
      <w:r w:rsidRPr="00BA1336">
        <w:rPr>
          <w:rFonts w:ascii="Times New Roman" w:hAnsi="Times New Roman" w:cs="Times New Roman"/>
          <w:b/>
          <w:sz w:val="24"/>
          <w:szCs w:val="24"/>
        </w:rPr>
        <w:t>тборщика за нарушениетребований охраны труда и промышленной безопасности</w:t>
      </w:r>
    </w:p>
    <w:p w:rsidR="0066774D" w:rsidRPr="00BA1336" w:rsidRDefault="0066774D" w:rsidP="000A3E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Ответственность  пробоотборщика за нарушение требований охраны труда и пр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мышленной безопасности в соответствии с действующим законодательством Российской Федерации.</w:t>
      </w:r>
    </w:p>
    <w:p w:rsidR="00DB743F" w:rsidRPr="00BA1336" w:rsidRDefault="00DB743F" w:rsidP="00DB743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6774D" w:rsidRPr="00BA1336" w:rsidRDefault="0066774D" w:rsidP="00DB743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1336">
        <w:rPr>
          <w:rFonts w:ascii="Times New Roman" w:hAnsi="Times New Roman" w:cs="Times New Roman"/>
          <w:b/>
          <w:sz w:val="24"/>
          <w:szCs w:val="24"/>
        </w:rPr>
        <w:t>6. Основы экологии</w:t>
      </w:r>
    </w:p>
    <w:p w:rsidR="00564599" w:rsidRPr="00BA1336" w:rsidRDefault="00564599" w:rsidP="000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Современная экология как наука об основах оптимизации взаимоотношений человека с биосферой. Правовые основы природоохранной деятельности. Экологическое законод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тельство. Источники экологического права. Формы взаимодействия общества и природы. Предмет экологического права. Метод правового регулирования (административно-правовой; гражданско-правовой). Объект экологического права. Объекты охраны окружа</w:t>
      </w:r>
      <w:r w:rsidRPr="00BA1336">
        <w:rPr>
          <w:rFonts w:ascii="Times New Roman" w:hAnsi="Times New Roman" w:cs="Times New Roman"/>
          <w:sz w:val="24"/>
          <w:szCs w:val="24"/>
        </w:rPr>
        <w:t>ю</w:t>
      </w:r>
      <w:r w:rsidRPr="00BA1336">
        <w:rPr>
          <w:rFonts w:ascii="Times New Roman" w:hAnsi="Times New Roman" w:cs="Times New Roman"/>
          <w:sz w:val="24"/>
          <w:szCs w:val="24"/>
        </w:rPr>
        <w:t>щей среды в соотв</w:t>
      </w:r>
      <w:r w:rsidR="006D2B4B" w:rsidRPr="00BA1336">
        <w:rPr>
          <w:rFonts w:ascii="Times New Roman" w:hAnsi="Times New Roman" w:cs="Times New Roman"/>
          <w:sz w:val="24"/>
          <w:szCs w:val="24"/>
        </w:rPr>
        <w:t>етствии с Федеральным законом «</w:t>
      </w:r>
      <w:r w:rsidRPr="00BA1336">
        <w:rPr>
          <w:rFonts w:ascii="Times New Roman" w:hAnsi="Times New Roman" w:cs="Times New Roman"/>
          <w:sz w:val="24"/>
          <w:szCs w:val="24"/>
        </w:rPr>
        <w:t>Об охране окружающей среды» от 10.01.2002 № 7-ФЗ. Принципы осуществления хозяйственной деятельности, оказывающей влияние на окружающую среду. Экологическое право; общая часть; особенная часть. Стру</w:t>
      </w:r>
      <w:r w:rsidRPr="00BA1336">
        <w:rPr>
          <w:rFonts w:ascii="Times New Roman" w:hAnsi="Times New Roman" w:cs="Times New Roman"/>
          <w:sz w:val="24"/>
          <w:szCs w:val="24"/>
        </w:rPr>
        <w:t>к</w:t>
      </w:r>
      <w:r w:rsidRPr="00BA1336">
        <w:rPr>
          <w:rFonts w:ascii="Times New Roman" w:hAnsi="Times New Roman" w:cs="Times New Roman"/>
          <w:sz w:val="24"/>
          <w:szCs w:val="24"/>
        </w:rPr>
        <w:t>тура и полномочия органов исполнительной власти в управлении охраной окружающей ср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ды. Конституция Российской Федерации как основа иерархической структуры в области о</w:t>
      </w:r>
      <w:r w:rsidRPr="00BA1336">
        <w:rPr>
          <w:rFonts w:ascii="Times New Roman" w:hAnsi="Times New Roman" w:cs="Times New Roman"/>
          <w:sz w:val="24"/>
          <w:szCs w:val="24"/>
        </w:rPr>
        <w:t>х</w:t>
      </w:r>
      <w:r w:rsidRPr="00BA1336">
        <w:rPr>
          <w:rFonts w:ascii="Times New Roman" w:hAnsi="Times New Roman" w:cs="Times New Roman"/>
          <w:sz w:val="24"/>
          <w:szCs w:val="24"/>
        </w:rPr>
        <w:t>раны окружающей среды. Экологическое законодательство субъектов Российской Федер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 xml:space="preserve">ции. Природоохранительное законодательство. Федеральный закон «Об охране окружающей </w:t>
      </w:r>
      <w:r w:rsidRPr="00BA1336">
        <w:rPr>
          <w:rFonts w:ascii="Times New Roman" w:hAnsi="Times New Roman" w:cs="Times New Roman"/>
          <w:sz w:val="24"/>
          <w:szCs w:val="24"/>
        </w:rPr>
        <w:lastRenderedPageBreak/>
        <w:t>среды»; его содержание. Природно-ресурсное законодательство; общая структура природно-ресурсного законодательства. Международное экологическое законодательство.</w:t>
      </w:r>
    </w:p>
    <w:p w:rsidR="00564599" w:rsidRPr="00BA1336" w:rsidRDefault="00564599" w:rsidP="000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Охрана атмосферного воздуха. Полномочия органов государственной власти в обла</w:t>
      </w:r>
      <w:r w:rsidRPr="00BA1336">
        <w:rPr>
          <w:rFonts w:ascii="Times New Roman" w:hAnsi="Times New Roman" w:cs="Times New Roman"/>
          <w:sz w:val="24"/>
          <w:szCs w:val="24"/>
        </w:rPr>
        <w:t>с</w:t>
      </w:r>
      <w:r w:rsidRPr="00BA1336">
        <w:rPr>
          <w:rFonts w:ascii="Times New Roman" w:hAnsi="Times New Roman" w:cs="Times New Roman"/>
          <w:sz w:val="24"/>
          <w:szCs w:val="24"/>
        </w:rPr>
        <w:t>ти охраны атмосферного воздуха. Федеральный закон «Об охране атмосферного воздуха» от4.05.1999 № 96-ФЗ.</w:t>
      </w:r>
    </w:p>
    <w:p w:rsidR="00564599" w:rsidRPr="00BA1336" w:rsidRDefault="00564599" w:rsidP="000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Водный кодекс Российской Федерации. Платное водопользование в Российской Ф</w:t>
      </w:r>
      <w:r w:rsidRPr="00BA1336">
        <w:rPr>
          <w:rFonts w:ascii="Times New Roman" w:hAnsi="Times New Roman" w:cs="Times New Roman"/>
          <w:sz w:val="24"/>
          <w:szCs w:val="24"/>
        </w:rPr>
        <w:t>е</w:t>
      </w:r>
      <w:r w:rsidRPr="00BA1336">
        <w:rPr>
          <w:rFonts w:ascii="Times New Roman" w:hAnsi="Times New Roman" w:cs="Times New Roman"/>
          <w:sz w:val="24"/>
          <w:szCs w:val="24"/>
        </w:rPr>
        <w:t>дерации. Расчетная и фактическая сумма платы за пользование водными объектами. Средс</w:t>
      </w:r>
      <w:r w:rsidRPr="00BA1336">
        <w:rPr>
          <w:rFonts w:ascii="Times New Roman" w:hAnsi="Times New Roman" w:cs="Times New Roman"/>
          <w:sz w:val="24"/>
          <w:szCs w:val="24"/>
        </w:rPr>
        <w:t>т</w:t>
      </w:r>
      <w:r w:rsidRPr="00BA1336">
        <w:rPr>
          <w:rFonts w:ascii="Times New Roman" w:hAnsi="Times New Roman" w:cs="Times New Roman"/>
          <w:sz w:val="24"/>
          <w:szCs w:val="24"/>
        </w:rPr>
        <w:t>ва платного водопользования, направляемые на целевое использование.</w:t>
      </w:r>
    </w:p>
    <w:p w:rsidR="00564599" w:rsidRPr="00BA1336" w:rsidRDefault="00564599" w:rsidP="000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Государственное регулирование обращения с отходами производства и потребления в РФ.  Федеральный закон « Об отходах производства и потребления». Основные положения закона. Полномочия субъектов РФ в области обращения с отходами. Государственный к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дастр отходов.</w:t>
      </w:r>
    </w:p>
    <w:p w:rsidR="00564599" w:rsidRPr="00BA1336" w:rsidRDefault="00564599" w:rsidP="000A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Охрана воздушного бассейна. Образование и методы снижения выбросов вредных веществ. Парниковые газы. Нормирование выбросов промышленных предприятий в атм</w:t>
      </w:r>
      <w:r w:rsidRPr="00BA1336">
        <w:rPr>
          <w:rFonts w:ascii="Times New Roman" w:hAnsi="Times New Roman" w:cs="Times New Roman"/>
          <w:sz w:val="24"/>
          <w:szCs w:val="24"/>
        </w:rPr>
        <w:t>о</w:t>
      </w:r>
      <w:r w:rsidRPr="00BA1336">
        <w:rPr>
          <w:rFonts w:ascii="Times New Roman" w:hAnsi="Times New Roman" w:cs="Times New Roman"/>
          <w:sz w:val="24"/>
          <w:szCs w:val="24"/>
        </w:rPr>
        <w:t>сферу. Контроль выбросов вредных (загрязняющих) веществ в атмосферу.</w:t>
      </w:r>
    </w:p>
    <w:p w:rsidR="00564599" w:rsidRPr="00BA1336" w:rsidRDefault="00564599" w:rsidP="000A3E99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A1336">
        <w:rPr>
          <w:rFonts w:ascii="Times New Roman" w:hAnsi="Times New Roman" w:cs="Times New Roman"/>
          <w:sz w:val="24"/>
          <w:szCs w:val="24"/>
        </w:rPr>
        <w:t>Факторы физического воздействия промышленных предприятий на окружающую среду. Шум от работающего оборудования и способы его снижения. Электромагнитное з</w:t>
      </w:r>
      <w:r w:rsidRPr="00BA1336">
        <w:rPr>
          <w:rFonts w:ascii="Times New Roman" w:hAnsi="Times New Roman" w:cs="Times New Roman"/>
          <w:sz w:val="24"/>
          <w:szCs w:val="24"/>
        </w:rPr>
        <w:t>а</w:t>
      </w:r>
      <w:r w:rsidRPr="00BA1336">
        <w:rPr>
          <w:rFonts w:ascii="Times New Roman" w:hAnsi="Times New Roman" w:cs="Times New Roman"/>
          <w:sz w:val="24"/>
          <w:szCs w:val="24"/>
        </w:rPr>
        <w:t>грязнение окружающей среды объектами электроэнергетики. Мероприятия по защите от магнитных полей.</w:t>
      </w:r>
    </w:p>
    <w:p w:rsidR="00564599" w:rsidRDefault="00BA1336" w:rsidP="00564599">
      <w:pPr>
        <w:spacing w:after="0" w:line="240" w:lineRule="auto"/>
        <w:ind w:firstLine="426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BA1336" w:rsidRDefault="00BA1336" w:rsidP="00BA1336">
      <w:pPr>
        <w:spacing w:after="0" w:line="240" w:lineRule="auto"/>
        <w:ind w:firstLine="426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</w:t>
      </w:r>
    </w:p>
    <w:p w:rsidR="00BA1336" w:rsidRPr="00E04F0A" w:rsidRDefault="00BA1336" w:rsidP="00BA133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</w:pPr>
      <w:r w:rsidRPr="00E04F0A"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>Консультация по теоретическим занятиям</w:t>
      </w:r>
    </w:p>
    <w:p w:rsidR="00BA1336" w:rsidRDefault="00BA1336" w:rsidP="00BA133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BA1336" w:rsidRDefault="00BA1336" w:rsidP="00BA133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pacing w:val="4"/>
          <w:sz w:val="24"/>
          <w:szCs w:val="24"/>
        </w:rPr>
        <w:t xml:space="preserve">Экзамен </w:t>
      </w:r>
    </w:p>
    <w:p w:rsidR="00BA1336" w:rsidRDefault="00BA1336" w:rsidP="00BA1336">
      <w:pPr>
        <w:shd w:val="clear" w:color="auto" w:fill="FFFFFF"/>
        <w:spacing w:line="240" w:lineRule="auto"/>
        <w:ind w:right="-143"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теоретические знания для решения производственных задач, умений пользо-ваться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никами, учебными пособиями, современным справочным материалом, специ-альной технич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литературой, каталогами, стандартами, нормативными документами, а также знания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временной техники и технологии.</w:t>
      </w:r>
    </w:p>
    <w:p w:rsidR="00BA1336" w:rsidRDefault="00BA1336" w:rsidP="00BA1336">
      <w:pPr>
        <w:shd w:val="clear" w:color="auto" w:fill="FFFFFF"/>
        <w:tabs>
          <w:tab w:val="left" w:pos="495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Сдача экзамена осуществляется по завершению всего курса обучения в форме экзаме-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ционных билетов   Результаты сдачи экзамена оформляются протоколом заседания эк-заменационной комиссии</w:t>
      </w: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4584" w:rsidRDefault="00C84584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36" w:rsidRDefault="00BA1336" w:rsidP="00B85B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0285" w:rsidRPr="00C40285" w:rsidRDefault="00812740" w:rsidP="0050589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402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Производственн</w:t>
      </w:r>
      <w:r w:rsidR="00C40285" w:rsidRPr="00C4028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АЯ ПРАКТИКА </w:t>
      </w:r>
    </w:p>
    <w:p w:rsidR="00C40285" w:rsidRPr="00C40285" w:rsidRDefault="00C40285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C40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онтролера продукции обогащения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2-3 разрядов</w:t>
      </w:r>
    </w:p>
    <w:p w:rsidR="00C40285" w:rsidRDefault="00C40285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40" w:rsidRPr="00C40285" w:rsidRDefault="00C40285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C4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812740" w:rsidRPr="00C4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тический план</w:t>
      </w:r>
    </w:p>
    <w:p w:rsidR="000A3E99" w:rsidRPr="00BA1336" w:rsidRDefault="000A3E99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1134"/>
      </w:tblGrid>
      <w:tr w:rsidR="00C40285" w:rsidRPr="00BA1336" w:rsidTr="00C40285">
        <w:trPr>
          <w:trHeight w:val="562"/>
        </w:trPr>
        <w:tc>
          <w:tcPr>
            <w:tcW w:w="675" w:type="dxa"/>
            <w:vAlign w:val="center"/>
          </w:tcPr>
          <w:p w:rsidR="00C40285" w:rsidRPr="00BA1336" w:rsidRDefault="00C40285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0285" w:rsidRPr="00BA1336" w:rsidRDefault="00C40285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7655" w:type="dxa"/>
            <w:vAlign w:val="center"/>
          </w:tcPr>
          <w:p w:rsidR="00C40285" w:rsidRPr="00BA1336" w:rsidRDefault="00C40285" w:rsidP="000A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</w:tcPr>
          <w:p w:rsidR="00C40285" w:rsidRPr="00BA1336" w:rsidRDefault="00C40285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часов, </w:t>
            </w:r>
          </w:p>
          <w:p w:rsidR="00C40285" w:rsidRPr="00BA1336" w:rsidRDefault="00C40285" w:rsidP="000F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0285" w:rsidRPr="00BA1336" w:rsidTr="00C40285">
        <w:tc>
          <w:tcPr>
            <w:tcW w:w="675" w:type="dxa"/>
          </w:tcPr>
          <w:p w:rsidR="00C40285" w:rsidRPr="00BA1336" w:rsidRDefault="00C40285" w:rsidP="00C4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vAlign w:val="center"/>
          </w:tcPr>
          <w:p w:rsidR="00C40285" w:rsidRPr="00BA1336" w:rsidRDefault="00C40285" w:rsidP="0019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промплощадкой, карьером, обогатительной фабрикой и ее технологической схемой, оборудованием, организацией отбора проб, разделка проб и подготовка к проведению анализа.</w:t>
            </w:r>
          </w:p>
        </w:tc>
        <w:tc>
          <w:tcPr>
            <w:tcW w:w="1134" w:type="dxa"/>
            <w:vAlign w:val="center"/>
          </w:tcPr>
          <w:p w:rsidR="00C40285" w:rsidRPr="00BA1336" w:rsidRDefault="00C40285" w:rsidP="006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40285" w:rsidRPr="00BA1336" w:rsidTr="00C40285">
        <w:tc>
          <w:tcPr>
            <w:tcW w:w="675" w:type="dxa"/>
          </w:tcPr>
          <w:p w:rsidR="00C40285" w:rsidRPr="00BA1336" w:rsidRDefault="00C40285" w:rsidP="00C4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vAlign w:val="center"/>
          </w:tcPr>
          <w:p w:rsidR="00C40285" w:rsidRPr="00BA1336" w:rsidRDefault="00C40285" w:rsidP="0019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отбора и разделки проб, работой контрольно-измерительных приборов и регулирующих устройств</w:t>
            </w:r>
          </w:p>
        </w:tc>
        <w:tc>
          <w:tcPr>
            <w:tcW w:w="1134" w:type="dxa"/>
            <w:vAlign w:val="center"/>
          </w:tcPr>
          <w:p w:rsidR="00C40285" w:rsidRPr="00BA1336" w:rsidRDefault="00C40285" w:rsidP="006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40285" w:rsidRPr="00BA1336" w:rsidTr="00C40285">
        <w:tc>
          <w:tcPr>
            <w:tcW w:w="675" w:type="dxa"/>
          </w:tcPr>
          <w:p w:rsidR="00C40285" w:rsidRPr="00BA1336" w:rsidRDefault="00C40285" w:rsidP="00C4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vAlign w:val="center"/>
          </w:tcPr>
          <w:p w:rsidR="00C40285" w:rsidRPr="00BA1336" w:rsidRDefault="00C40285" w:rsidP="0019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качестве контролёра продукции обогащения</w:t>
            </w:r>
          </w:p>
        </w:tc>
        <w:tc>
          <w:tcPr>
            <w:tcW w:w="1134" w:type="dxa"/>
            <w:vAlign w:val="center"/>
          </w:tcPr>
          <w:p w:rsidR="00C40285" w:rsidRPr="00BA1336" w:rsidRDefault="00C40285" w:rsidP="00C4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C40285" w:rsidRPr="00BA1336" w:rsidTr="00C40285">
        <w:tc>
          <w:tcPr>
            <w:tcW w:w="675" w:type="dxa"/>
          </w:tcPr>
          <w:p w:rsidR="00C40285" w:rsidRPr="00BA1336" w:rsidRDefault="00C40285" w:rsidP="00EE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C40285" w:rsidRPr="00BA1336" w:rsidRDefault="00C40285" w:rsidP="0019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(пробная работа</w:t>
            </w:r>
          </w:p>
        </w:tc>
        <w:tc>
          <w:tcPr>
            <w:tcW w:w="1134" w:type="dxa"/>
            <w:vAlign w:val="center"/>
          </w:tcPr>
          <w:p w:rsidR="00C40285" w:rsidRPr="00BA1336" w:rsidRDefault="00C40285" w:rsidP="006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0285" w:rsidRPr="00BA1336" w:rsidTr="00C40285">
        <w:tc>
          <w:tcPr>
            <w:tcW w:w="8330" w:type="dxa"/>
            <w:gridSpan w:val="2"/>
            <w:vAlign w:val="center"/>
          </w:tcPr>
          <w:p w:rsidR="00C40285" w:rsidRPr="00BA1336" w:rsidRDefault="00C40285" w:rsidP="000F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40285" w:rsidRPr="00BA1336" w:rsidRDefault="00C40285" w:rsidP="00C4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6D2B4B" w:rsidRDefault="006D2B4B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EE" w:rsidRDefault="00E81FEE" w:rsidP="00E81FEE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E81FEE" w:rsidRDefault="00E81FEE" w:rsidP="00E81FEE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i/>
        </w:rPr>
        <w:t>326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 xml:space="preserve"> 44 дня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8,1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E81FEE" w:rsidRDefault="00E81FEE" w:rsidP="00E81FEE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час- 61 день -10,5 недель)</w:t>
      </w:r>
    </w:p>
    <w:tbl>
      <w:tblPr>
        <w:tblW w:w="0" w:type="auto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0"/>
        <w:gridCol w:w="2268"/>
        <w:gridCol w:w="709"/>
        <w:gridCol w:w="708"/>
        <w:gridCol w:w="709"/>
        <w:gridCol w:w="664"/>
        <w:gridCol w:w="45"/>
        <w:gridCol w:w="664"/>
        <w:gridCol w:w="45"/>
        <w:gridCol w:w="664"/>
        <w:gridCol w:w="45"/>
        <w:gridCol w:w="664"/>
        <w:gridCol w:w="45"/>
        <w:gridCol w:w="664"/>
        <w:gridCol w:w="45"/>
        <w:gridCol w:w="282"/>
        <w:gridCol w:w="427"/>
      </w:tblGrid>
      <w:tr w:rsidR="00E81FEE" w:rsidRPr="003E4BB2" w:rsidTr="00E81FEE">
        <w:trPr>
          <w:trHeight w:val="517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E81FEE" w:rsidP="00C8458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8468A2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68A2">
              <w:rPr>
                <w:rFonts w:ascii="Calibri" w:hAnsi="Calibri" w:cs="Calibri"/>
                <w:lang w:val="en-US" w:bidi="en-US"/>
              </w:rPr>
              <w:pict>
                <v:rect id="_x0000_s1035" style="position:absolute;left:0;text-align:left;margin-left:-5.7pt;margin-top:0;width:317.15pt;height:26.25pt;z-index:251672576;mso-position-horizontal-relative:text;mso-position-vertical-relative:text">
                  <v:textbox style="mso-next-textbox:#_x0000_s1035">
                    <w:txbxContent>
                      <w:p w:rsidR="00C84584" w:rsidRDefault="00C84584" w:rsidP="00E81FE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3E4BB2" w:rsidRDefault="00E81FEE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3E4BB2" w:rsidRDefault="00E81FEE" w:rsidP="00C8458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3E4BB2" w:rsidRDefault="00E81FEE" w:rsidP="00C8458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Pr="00E81FEE" w:rsidRDefault="00E81FEE" w:rsidP="00E81FEE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1-я неделя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Pr="00E81FEE" w:rsidRDefault="00E81FEE" w:rsidP="00E81FEE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2-я </w:t>
            </w:r>
          </w:p>
          <w:p w:rsidR="00E81FEE" w:rsidRPr="00E81FEE" w:rsidRDefault="00E81FEE" w:rsidP="00E81FEE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Pr="00E81FEE" w:rsidRDefault="00E81FEE" w:rsidP="00E81FEE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3-я неделя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E81FEE" w:rsidRDefault="00E81FEE" w:rsidP="00E81FEE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4-я неделя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E81FEE" w:rsidRDefault="00E81FEE" w:rsidP="00C8458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-я неделя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E81FEE" w:rsidRDefault="002B69FF" w:rsidP="00C8458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E81FEE"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-я </w:t>
            </w:r>
          </w:p>
          <w:p w:rsidR="00E81FEE" w:rsidRPr="00E81FEE" w:rsidRDefault="00E81FEE" w:rsidP="00C8458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неделя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E81FEE" w:rsidRDefault="002B69FF" w:rsidP="00C8458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E81FEE"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-я неделя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Pr="00E81FEE" w:rsidRDefault="002B69FF" w:rsidP="00C8458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E81FEE"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-я неделя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2B69FF">
            <w:pPr>
              <w:spacing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E81F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-я неделя</w:t>
            </w:r>
          </w:p>
        </w:tc>
      </w:tr>
      <w:tr w:rsidR="00E81FEE" w:rsidTr="00C8458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2B69FF" w:rsidP="00C845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Pr="00E81FEE" w:rsidRDefault="002B69FF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2B69FF">
            <w:pPr>
              <w:spacing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2B69FF" w:rsidP="00C845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E81FEE" w:rsidRDefault="002B69FF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2B69FF">
            <w:pPr>
              <w:spacing w:line="240" w:lineRule="auto"/>
              <w:ind w:left="-1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EE" w:rsidTr="00C8458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FEE" w:rsidRDefault="002B69FF" w:rsidP="00C845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FEE" w:rsidRPr="00E81FEE" w:rsidRDefault="002B69FF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E81FEE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EE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B69FF" w:rsidTr="00C8458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F" w:rsidRDefault="002B69FF" w:rsidP="00C8458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F" w:rsidRDefault="002B69FF" w:rsidP="00C8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69FF" w:rsidTr="00C8458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F" w:rsidRDefault="002B69FF" w:rsidP="00C845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F" w:rsidRDefault="002B69FF" w:rsidP="00E81FEE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 (8,1 недели)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C8458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FF" w:rsidRDefault="002B69FF" w:rsidP="002B69F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B85BA9" w:rsidRPr="00BA1336" w:rsidRDefault="00B85BA9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40" w:rsidRPr="00C40285" w:rsidRDefault="00C40285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</w:t>
      </w:r>
      <w:r w:rsidR="00A31291" w:rsidRPr="00C4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</w:t>
      </w:r>
      <w:r w:rsidR="000A3E99" w:rsidRPr="00C4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РАММА</w:t>
      </w:r>
    </w:p>
    <w:p w:rsidR="003C28BD" w:rsidRPr="00C40285" w:rsidRDefault="00A31291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(краткое содержание тем)</w:t>
      </w:r>
    </w:p>
    <w:p w:rsidR="00A31291" w:rsidRPr="00BA1336" w:rsidRDefault="00A31291" w:rsidP="000F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40" w:rsidRPr="00BA1336" w:rsidRDefault="00812740" w:rsidP="000A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Ознакомление с пром</w:t>
      </w:r>
      <w:r w:rsidR="00194BB6"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ышленной </w:t>
      </w: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площадкой, карьером, обогатительной фабрикой и ее технологической схемой, оборудованием, организацией отбора проб</w:t>
      </w:r>
    </w:p>
    <w:p w:rsidR="00812740" w:rsidRPr="00BA1336" w:rsidRDefault="00812740" w:rsidP="000F3D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40" w:rsidRPr="00BA1336" w:rsidRDefault="00812740" w:rsidP="000A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участками и местами взятия проб на карьере, отвале, надробильной, обогатительной фабриках, на участке сушки концентрата, складах, узлах погрузки. Ознако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 участками гидрогеологического наблюдения, при бурении геологоразведочных и эксплуатационных скважин и взятие проб. </w:t>
      </w:r>
    </w:p>
    <w:p w:rsidR="00812740" w:rsidRPr="00BA1336" w:rsidRDefault="00812740" w:rsidP="000A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организацией работ по отбору проб, документацией при отборе проб.</w:t>
      </w:r>
    </w:p>
    <w:p w:rsidR="00812740" w:rsidRPr="00BA1336" w:rsidRDefault="00812740" w:rsidP="000A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охраны труда и промышленной безопасности на рабочем месте пр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боотборщика.</w:t>
      </w:r>
    </w:p>
    <w:p w:rsidR="00812740" w:rsidRPr="00BA1336" w:rsidRDefault="00812740" w:rsidP="000A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требованиями правил производственной санитарии, пр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тивопожарной безопасности и электробезопасности непосредственно на рабочем месте, в местах отбора проб.</w:t>
      </w:r>
    </w:p>
    <w:p w:rsidR="007044F7" w:rsidRPr="00BA1336" w:rsidRDefault="007044F7" w:rsidP="000F3D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40" w:rsidRPr="00C84584" w:rsidRDefault="00812740" w:rsidP="00C8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Обучение методам отбора и разделки проб, работой контрольно-измерительных приборов и регулирующих устройств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приведение в безопасное состояние рабочего места пробоотборщика. По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рабочего инструмента и приспособлений для отбора проб.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бороздового способа отбора проб. Разметка места взятия пробы в соотве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заданной шириной и длиной борозды. Определение направления борозды в завис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мости от распределения ценных компонентов и решаемых задач. Определение глубины б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розды в зависимости от крепости горных пород, руд, интенсивности оруденения и веса пр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Отбойка кусочков горных пород вручную с применением специального инструмента в пределах выделенных контуров борозды. Освоение технологии скалывания пород. Отрабо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безопасных приемов взятия проб. Сбор отбитых кусочков породы на специальный брезент (пробоприемник). Меры, обеспечивающие сокращение потерь складываемого материала. Обучение правилам эксплуатации и приемам работы с механическими пробоотборниками.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Камнерезные приспособления. Обучение правилам эксплуатации и способы работы. 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пробы, нанесение пробы на геологический план опробования. Описание выполненной работы в журнале регистрации проб. Доставка пробы в проборазделочную. Подготовка пробы к проведению анализов.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работы при задирковом способе взятия проб вручную и с примен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механизированных приспособлений.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работы при валовом способе взятия проб. Определения места вз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проб. Подготовка местам взятия проб. Выполнение операций при валовом взятии проб.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работы при керновом опробовании. Выполнение приемов работ по отбору керна совместно с бурильщиком колонкового бурения.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распиловки керна на камнерезном станке. Безопасность при работе на камнерезном станке. Отбор проб, этикетирование, упаковка и регистрация проб.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точечного способа отбора проб в поуступных забоях карьера и естестве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обнажений.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работы при выборочном способе отбора проб при перелопачив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при транспортировании руды.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работы при отборе проб руды в штабелях, на складах, в отвалах.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приемы опробования на рудообогатительной фабрике: в потоке ленточного транспортера, магнитных сепараторов, сливах классификаторов, продуктов дешламаторов и сгустителей, вакуум-фильтров, конечных продуктов обогащения.</w:t>
      </w:r>
    </w:p>
    <w:p w:rsidR="00AF6ADA" w:rsidRPr="00BA1336" w:rsidRDefault="00AF6ADA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методики  дробления проб в лаборторных щековых и валковых дробилках.</w:t>
      </w:r>
    </w:p>
    <w:p w:rsidR="001C0D51" w:rsidRPr="00BA1336" w:rsidRDefault="001C0D51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методики проведения ситового анализа проб материалов различной крупн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C40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проведения ситового анализа на механических анализаторах. Методика пр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ситового анализа крупнокусковых материалов. </w:t>
      </w:r>
    </w:p>
    <w:p w:rsidR="001C0D51" w:rsidRPr="00BA1336" w:rsidRDefault="001C0D51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методики подготовки проб к химическому и минералогическому анализов. Освоение приемов работы на различного типа истирателях. </w:t>
      </w:r>
    </w:p>
    <w:p w:rsidR="001C0D51" w:rsidRPr="00BA1336" w:rsidRDefault="001C0D51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методики проведения шламовог</w:t>
      </w:r>
      <w:r w:rsidR="006D2B4B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анализа продуктов обогащения.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сменных суточных, декадных проб, регистрация проб, доставка проб в проборазделочную. Приемы ручного опробования и механизация процессов опробования при обогащении.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отбора проб. Запись в журналах и паспортизация проб.</w:t>
      </w:r>
    </w:p>
    <w:p w:rsidR="007044F7" w:rsidRPr="00BA1336" w:rsidRDefault="007044F7" w:rsidP="000F3DB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40" w:rsidRPr="00C84584" w:rsidRDefault="00812740" w:rsidP="00C8458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Самостоятельная работа в качестве пробоотборщика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и приведение в безопасное состояние рабочего места </w:t>
      </w:r>
      <w:r w:rsidR="00564599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пробоотборщика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инструмента и приспособлений, необходимых для отбора проб.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всех видов работ по отбору </w:t>
      </w:r>
      <w:r w:rsidR="005103C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обработке проб на карьере, ДФ, ОФ, уч</w:t>
      </w:r>
      <w:r w:rsidR="005103C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03C6"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 сушки и погрузки.</w:t>
      </w:r>
    </w:p>
    <w:p w:rsidR="00812740" w:rsidRPr="00BA1336" w:rsidRDefault="00812740" w:rsidP="0019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правил обработки проб. Освоение передовых методов работы по отбору проб, применяемых на </w:t>
      </w:r>
      <w:r w:rsidR="00C40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предприятии.</w:t>
      </w:r>
    </w:p>
    <w:p w:rsidR="006D2B4B" w:rsidRPr="00BA1336" w:rsidRDefault="006D2B4B" w:rsidP="00C8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85" w:rsidRDefault="00C40285" w:rsidP="00C40285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 w:firstLine="660"/>
        <w:contextualSpacing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Квалификационная пробная работа</w:t>
      </w:r>
    </w:p>
    <w:p w:rsidR="00C40285" w:rsidRPr="00C84584" w:rsidRDefault="00C40285" w:rsidP="00C84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Выполнение квалификационной пробной работы направлено на выявление уровня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воения обучающимися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приятия и в присутствии экзаменационной комиссии, которая выставляет оценки по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lastRenderedPageBreak/>
        <w:t>ненным работам и заносит в протокол. При этом учитываются овладения приемами работы, соблюдение технических и технологических требований к качеству работ, выполнение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новленных норм времени (выработки), умение безопасного пользование инструментом и оборудованием и организация рабочего места.</w:t>
      </w:r>
    </w:p>
    <w:p w:rsidR="00C40285" w:rsidRDefault="00C40285" w:rsidP="00E464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работ.</w:t>
      </w:r>
    </w:p>
    <w:p w:rsidR="00C40285" w:rsidRPr="00C40285" w:rsidRDefault="00C40285" w:rsidP="00E464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1.Паспортизация проб</w:t>
      </w:r>
    </w:p>
    <w:p w:rsidR="00C40285" w:rsidRPr="00C40285" w:rsidRDefault="00C40285" w:rsidP="00E46483">
      <w:pPr>
        <w:tabs>
          <w:tab w:val="left" w:pos="1230"/>
          <w:tab w:val="left" w:pos="1935"/>
          <w:tab w:val="left" w:pos="2115"/>
        </w:tabs>
        <w:autoSpaceDE w:val="0"/>
        <w:autoSpaceDN w:val="0"/>
        <w:adjustRightInd w:val="0"/>
        <w:spacing w:after="0" w:line="240" w:lineRule="auto"/>
        <w:ind w:left="15"/>
        <w:contextualSpacing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шламового анализа продуктов обогащения</w:t>
      </w:r>
    </w:p>
    <w:p w:rsidR="00C40285" w:rsidRDefault="00C40285" w:rsidP="00E464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робления проб в лабор</w:t>
      </w:r>
      <w:r w:rsidR="00E464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дробилках</w:t>
      </w:r>
    </w:p>
    <w:p w:rsidR="00E46483" w:rsidRDefault="00E46483" w:rsidP="00E464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Эксплуатация к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амнерезны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E46483" w:rsidRDefault="00E46483" w:rsidP="00E464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Б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отбора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483" w:rsidRDefault="00E46483" w:rsidP="00E464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Р</w:t>
      </w:r>
      <w:r w:rsidRPr="00C77CBD">
        <w:rPr>
          <w:rFonts w:ascii="Times New Roman" w:hAnsi="Times New Roman" w:cs="Times New Roman"/>
          <w:sz w:val="24"/>
          <w:szCs w:val="24"/>
        </w:rPr>
        <w:t>азделка, упаковка, маркировка</w:t>
      </w:r>
      <w:r>
        <w:rPr>
          <w:rFonts w:ascii="Times New Roman" w:hAnsi="Times New Roman" w:cs="Times New Roman"/>
          <w:sz w:val="24"/>
          <w:szCs w:val="24"/>
        </w:rPr>
        <w:t xml:space="preserve"> проб.</w:t>
      </w:r>
    </w:p>
    <w:p w:rsidR="00E46483" w:rsidRDefault="00E46483" w:rsidP="00E464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77CBD">
        <w:rPr>
          <w:rFonts w:ascii="Times New Roman" w:hAnsi="Times New Roman" w:cs="Times New Roman"/>
          <w:sz w:val="24"/>
          <w:szCs w:val="24"/>
        </w:rPr>
        <w:t>Составление актов на сырье</w:t>
      </w:r>
      <w:r w:rsidRPr="00E4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83" w:rsidRDefault="00E46483" w:rsidP="00E464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7CBD">
        <w:rPr>
          <w:rFonts w:ascii="Times New Roman" w:hAnsi="Times New Roman" w:cs="Times New Roman"/>
          <w:sz w:val="24"/>
          <w:szCs w:val="24"/>
        </w:rPr>
        <w:t>Учет добываемого</w:t>
      </w:r>
      <w:r>
        <w:rPr>
          <w:rFonts w:ascii="Times New Roman" w:hAnsi="Times New Roman" w:cs="Times New Roman"/>
          <w:sz w:val="24"/>
          <w:szCs w:val="24"/>
        </w:rPr>
        <w:t xml:space="preserve"> ископаемого.</w:t>
      </w:r>
    </w:p>
    <w:p w:rsidR="00E46483" w:rsidRDefault="00E46483" w:rsidP="00E4648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77CBD">
        <w:rPr>
          <w:rFonts w:ascii="Times New Roman" w:hAnsi="Times New Roman" w:cs="Times New Roman"/>
          <w:sz w:val="24"/>
          <w:szCs w:val="24"/>
        </w:rPr>
        <w:t>Выписка партионных сертификатов</w:t>
      </w:r>
      <w:r w:rsidRPr="00E4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83" w:rsidRDefault="00E46483" w:rsidP="00E4648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77CBD">
        <w:rPr>
          <w:rFonts w:ascii="Times New Roman" w:hAnsi="Times New Roman" w:cs="Times New Roman"/>
          <w:sz w:val="24"/>
          <w:szCs w:val="24"/>
        </w:rPr>
        <w:t xml:space="preserve">Приемка исходного сырья по качеству с применением электрофизических приборов. </w:t>
      </w:r>
    </w:p>
    <w:p w:rsidR="00E46483" w:rsidRDefault="00E46483" w:rsidP="00E464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40285" w:rsidRDefault="00C40285" w:rsidP="003C28BD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6483" w:rsidRDefault="00E46483" w:rsidP="005058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Единого тарифно-квалификационного справочник работ и профессий рабочих (ЕТКС) –Контролер продукции обогощения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Основные положения законодательства о труде РФ; 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аппаратов и приборов, испол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ь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зуемых при работе пескоструйщика,  причины их отказов и способы устранения этих отказов;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и эффективно выполнять свои функциональные обязанности на предприятии;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боров, оборудования и инструмента, необходимых для осуществления производственной деятельности: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ях и чрезвычайных ситуациях;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C84584" w:rsidRDefault="00C84584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84" w:rsidRDefault="00C84584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ресам и потребностям обучающихся.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 посещаемости занятий, успеваемости и пройденных тем ведется преподавателями и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ководителями производственной практики в журналах и стажировочных листах. 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тических, лабораторно-практических, практических занятий – 45 минут. 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6483" w:rsidRDefault="008468A2" w:rsidP="00E4648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468A2">
        <w:rPr>
          <w:rFonts w:eastAsiaTheme="minorEastAsia"/>
        </w:rPr>
        <w:pict>
          <v:rect id="_x0000_s1029" style="position:absolute;left:0;text-align:left;margin-left:103.2pt;margin-top:1.15pt;width:42pt;height:22.5pt;z-index:251663360" strokecolor="white [3212]">
            <v:textbox>
              <w:txbxContent>
                <w:p w:rsidR="00C84584" w:rsidRDefault="00C84584" w:rsidP="00E464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8468A2">
        <w:rPr>
          <w:rFonts w:eastAsiaTheme="minorEastAsia"/>
        </w:rPr>
        <w:pict>
          <v:rect id="_x0000_s1030" style="position:absolute;left:0;text-align:left;margin-left:398.85pt;margin-top:1.15pt;width:39pt;height:22.5pt;z-index:251664384" strokecolor="white [3212]">
            <v:textbox>
              <w:txbxContent>
                <w:p w:rsidR="00C84584" w:rsidRDefault="00C84584" w:rsidP="00E464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E46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E464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E464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E464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E464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E46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464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 общее число групп;%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                    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Фпом – фонд времени использования помещения в часах.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 работы.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проводятся ежедневно с понедельника по пятницу согласно распис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занятий в два потока. Начало занятий первого потока –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тельность перерывов: 10…20 минут – для питания и отдыха обучающихся.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первого потока –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трудового распорядка предприятия с учетом учебных часов обучающихся.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Занятия базового, специального и профессионального циклов. проводят преподаватели и 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стандартах.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Программы (кроме предмета «Профессиональный цикл») проводятся в учебном кабинете №1 (64,7м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 использованием оборудования, технических средств обучения и учебно-наглядных пособий в соответствии с Перечнем учебного оборудования. </w:t>
      </w:r>
    </w:p>
    <w:p w:rsidR="00E46483" w:rsidRDefault="00E46483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84584" w:rsidRDefault="00C84584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84584" w:rsidRDefault="00C84584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84584" w:rsidRDefault="00C84584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84584" w:rsidRDefault="00C84584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84584" w:rsidRDefault="00C84584" w:rsidP="00E4648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46483" w:rsidRDefault="00E46483" w:rsidP="00C13CB8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учебного оборудования</w:t>
      </w:r>
    </w:p>
    <w:p w:rsidR="00E46483" w:rsidRDefault="00E46483" w:rsidP="00E46483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0" w:type="dxa"/>
        <w:tblInd w:w="621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6518"/>
        <w:gridCol w:w="992"/>
        <w:gridCol w:w="992"/>
      </w:tblGrid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гаечных ключей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83" w:rsidTr="00E4648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83" w:rsidRDefault="00E46483" w:rsidP="00E4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483" w:rsidRDefault="00E46483" w:rsidP="00E464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тов, электронных учебных материалов, тематических фильмов.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483" w:rsidRDefault="00C13CB8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483">
        <w:rPr>
          <w:rFonts w:ascii="Times New Roman" w:hAnsi="Times New Roman" w:cs="Times New Roman"/>
          <w:b/>
          <w:sz w:val="24"/>
          <w:szCs w:val="24"/>
        </w:rPr>
        <w:t>.5.</w:t>
      </w:r>
      <w:r w:rsidR="00E46483">
        <w:rPr>
          <w:rFonts w:ascii="Times New Roman" w:hAnsi="Times New Roman" w:cs="Times New Roman"/>
          <w:sz w:val="24"/>
          <w:szCs w:val="24"/>
        </w:rPr>
        <w:t xml:space="preserve">  Информационно-методологические условия реализации Программы включают: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учебный план;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календарный учебный график;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рабочие программы учебных предметов;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методические материалы и разработки;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расписание занятий.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6483" w:rsidRDefault="00C13CB8" w:rsidP="00E46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46483">
        <w:rPr>
          <w:rFonts w:ascii="Times New Roman" w:hAnsi="Times New Roman" w:cs="Times New Roman"/>
          <w:b/>
          <w:sz w:val="28"/>
          <w:szCs w:val="28"/>
        </w:rPr>
        <w:t>. Система оценки результатов освоения программы</w:t>
      </w:r>
    </w:p>
    <w:p w:rsidR="00E46483" w:rsidRDefault="00E46483" w:rsidP="00E46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0A79" w:rsidRPr="0094542D" w:rsidRDefault="00AB0A79" w:rsidP="00AB0A7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7"/>
          <w:color w:val="000000" w:themeColor="text1"/>
        </w:rPr>
        <w:t xml:space="preserve">      </w:t>
      </w:r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</w:t>
      </w:r>
      <w:r w:rsidRPr="0094542D">
        <w:rPr>
          <w:rFonts w:ascii="Times New Roman" w:hAnsi="Times New Roman" w:cs="Times New Roman"/>
          <w:sz w:val="24"/>
          <w:szCs w:val="24"/>
        </w:rPr>
        <w:t>ю</w:t>
      </w:r>
      <w:r w:rsidRPr="0094542D">
        <w:rPr>
          <w:rFonts w:ascii="Times New Roman" w:hAnsi="Times New Roman" w:cs="Times New Roman"/>
          <w:sz w:val="24"/>
          <w:szCs w:val="24"/>
        </w:rPr>
        <w:t>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</w:t>
      </w:r>
      <w:r w:rsidRPr="0094542D">
        <w:rPr>
          <w:rFonts w:ascii="Times New Roman" w:hAnsi="Times New Roman" w:cs="Times New Roman"/>
          <w:sz w:val="24"/>
          <w:szCs w:val="24"/>
        </w:rPr>
        <w:t>о</w:t>
      </w:r>
      <w:r w:rsidRPr="0094542D">
        <w:rPr>
          <w:rFonts w:ascii="Times New Roman" w:hAnsi="Times New Roman" w:cs="Times New Roman"/>
          <w:sz w:val="24"/>
          <w:szCs w:val="24"/>
        </w:rPr>
        <w:t>дится преподавателем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 w:rsidRPr="0094542D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>р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>нал.</w:t>
      </w:r>
    </w:p>
    <w:p w:rsidR="00AB0A79" w:rsidRPr="0094542D" w:rsidRDefault="00AB0A79" w:rsidP="00AB0A79">
      <w:pPr>
        <w:pStyle w:val="af2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</w:t>
      </w:r>
      <w:r w:rsidRPr="0094542D">
        <w:rPr>
          <w:rFonts w:ascii="Times New Roman" w:hAnsi="Times New Roman" w:cs="Times New Roman"/>
          <w:sz w:val="24"/>
          <w:szCs w:val="24"/>
        </w:rPr>
        <w:t>е</w:t>
      </w:r>
      <w:r w:rsidRPr="0094542D">
        <w:rPr>
          <w:rFonts w:ascii="Times New Roman" w:hAnsi="Times New Roman" w:cs="Times New Roman"/>
          <w:sz w:val="24"/>
          <w:szCs w:val="24"/>
        </w:rPr>
        <w:t>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AB0A79" w:rsidRDefault="00AB0A79" w:rsidP="00AB0A79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программы..</w:t>
      </w:r>
    </w:p>
    <w:p w:rsidR="00E46483" w:rsidRPr="00AB0A79" w:rsidRDefault="00AB0A79" w:rsidP="00AB0A79">
      <w:pPr>
        <w:pStyle w:val="af2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денного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атериала экзаменационным тестам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.  (Прил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ожения 1).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необходимо отв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тить на все вопросы по билету (или на 90% вопросов при тестировании).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E46483" w:rsidRDefault="00E46483" w:rsidP="00E46483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Нормы оценок по практическому обучению</w:t>
      </w:r>
    </w:p>
    <w:p w:rsidR="00E46483" w:rsidRDefault="00E46483" w:rsidP="00E46483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</w:t>
      </w:r>
      <w:r>
        <w:rPr>
          <w:rFonts w:ascii="Times New Roman CYR" w:hAnsi="Times New Roman CYR" w:cs="Times New Roman CYR"/>
          <w:sz w:val="24"/>
        </w:rPr>
        <w:t>и</w:t>
      </w:r>
      <w:r>
        <w:rPr>
          <w:rFonts w:ascii="Times New Roman CYR" w:hAnsi="Times New Roman CYR" w:cs="Times New Roman CYR"/>
          <w:sz w:val="24"/>
        </w:rPr>
        <w:t>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</w:t>
      </w:r>
      <w:r>
        <w:rPr>
          <w:rFonts w:ascii="Times New Roman CYR" w:hAnsi="Times New Roman CYR" w:cs="Times New Roman CYR"/>
          <w:sz w:val="24"/>
        </w:rPr>
        <w:t>е</w:t>
      </w:r>
      <w:r>
        <w:rPr>
          <w:rFonts w:ascii="Times New Roman CYR" w:hAnsi="Times New Roman CYR" w:cs="Times New Roman CYR"/>
          <w:sz w:val="24"/>
        </w:rPr>
        <w:t>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E46483" w:rsidRDefault="00E46483" w:rsidP="00E46483">
      <w:pPr>
        <w:autoSpaceDE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</w:t>
      </w:r>
      <w:r>
        <w:rPr>
          <w:rFonts w:ascii="Times New Roman CYR" w:hAnsi="Times New Roman CYR" w:cs="Times New Roman CYR"/>
          <w:sz w:val="24"/>
        </w:rPr>
        <w:t>о</w:t>
      </w:r>
      <w:r>
        <w:rPr>
          <w:rFonts w:ascii="Times New Roman CYR" w:hAnsi="Times New Roman CYR" w:cs="Times New Roman CYR"/>
          <w:sz w:val="24"/>
        </w:rPr>
        <w:t>вательности, причем эти ошибки после замечания руководителя  практического обучения исправлены самостоятельно.</w:t>
      </w:r>
    </w:p>
    <w:p w:rsidR="00E46483" w:rsidRDefault="00E46483" w:rsidP="00E46483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</w:t>
      </w:r>
      <w:r>
        <w:rPr>
          <w:rFonts w:ascii="Times New Roman CYR" w:hAnsi="Times New Roman CYR" w:cs="Times New Roman CYR"/>
          <w:sz w:val="24"/>
        </w:rPr>
        <w:t>о</w:t>
      </w:r>
      <w:r>
        <w:rPr>
          <w:rFonts w:ascii="Times New Roman CYR" w:hAnsi="Times New Roman CYR" w:cs="Times New Roman CYR"/>
          <w:sz w:val="24"/>
        </w:rPr>
        <w:t>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E46483" w:rsidRDefault="00E46483" w:rsidP="00E46483">
      <w:pPr>
        <w:autoSpaceDE w:val="0"/>
        <w:adjustRightInd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произво</w:t>
      </w:r>
      <w:r>
        <w:rPr>
          <w:rFonts w:ascii="Times New Roman CYR" w:hAnsi="Times New Roman CYR" w:cs="Times New Roman CYR"/>
          <w:sz w:val="24"/>
        </w:rPr>
        <w:t>д</w:t>
      </w:r>
      <w:r>
        <w:rPr>
          <w:rFonts w:ascii="Times New Roman CYR" w:hAnsi="Times New Roman CYR" w:cs="Times New Roman CYR"/>
          <w:sz w:val="24"/>
        </w:rPr>
        <w:t>ственного процесса и учебного материала, допущение грубых ошибок при   решении практ</w:t>
      </w:r>
      <w:r>
        <w:rPr>
          <w:rFonts w:ascii="Times New Roman CYR" w:hAnsi="Times New Roman CYR" w:cs="Times New Roman CYR"/>
          <w:sz w:val="24"/>
        </w:rPr>
        <w:t>и</w:t>
      </w:r>
      <w:r>
        <w:rPr>
          <w:rFonts w:ascii="Times New Roman CYR" w:hAnsi="Times New Roman CYR" w:cs="Times New Roman CYR"/>
          <w:sz w:val="24"/>
        </w:rPr>
        <w:t xml:space="preserve">ческих задач даже после наводящих и </w:t>
      </w:r>
      <w:r>
        <w:rPr>
          <w:rFonts w:ascii="Times New Roman CYR" w:hAnsi="Times New Roman CYR" w:cs="Times New Roman CYR"/>
        </w:rPr>
        <w:t>дополнительных вопросов</w:t>
      </w:r>
      <w:r>
        <w:rPr>
          <w:rFonts w:ascii="Times New Roman CYR" w:hAnsi="Times New Roman CYR" w:cs="Times New Roman CYR"/>
          <w:sz w:val="24"/>
        </w:rPr>
        <w:t xml:space="preserve"> руководителя практического обучения.</w:t>
      </w:r>
    </w:p>
    <w:p w:rsidR="00E46483" w:rsidRDefault="00E46483" w:rsidP="00E4648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46483" w:rsidRDefault="00E46483" w:rsidP="00E4648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Нормы оценок по  теоретическому обучению</w:t>
      </w:r>
    </w:p>
    <w:p w:rsidR="00E46483" w:rsidRPr="00C13CB8" w:rsidRDefault="00E46483" w:rsidP="00E46483">
      <w:pPr>
        <w:pStyle w:val="af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13CB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13CB8">
        <w:rPr>
          <w:rFonts w:ascii="Times New Roman" w:hAnsi="Times New Roman" w:cs="Times New Roman"/>
          <w:b/>
          <w:sz w:val="24"/>
          <w:szCs w:val="24"/>
        </w:rPr>
        <w:t>5</w:t>
      </w:r>
      <w:r w:rsidRPr="00C13CB8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зн</w:t>
      </w:r>
      <w:r w:rsidRPr="00C13CB8">
        <w:rPr>
          <w:rFonts w:ascii="Times New Roman" w:hAnsi="Times New Roman" w:cs="Times New Roman"/>
          <w:sz w:val="24"/>
          <w:szCs w:val="24"/>
        </w:rPr>
        <w:t>а</w:t>
      </w:r>
      <w:r w:rsidRPr="00C13CB8">
        <w:rPr>
          <w:rFonts w:ascii="Times New Roman" w:hAnsi="Times New Roman" w:cs="Times New Roman"/>
          <w:sz w:val="24"/>
          <w:szCs w:val="24"/>
        </w:rPr>
        <w:t>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E46483" w:rsidRPr="00C13CB8" w:rsidRDefault="00E46483" w:rsidP="00E46483">
      <w:pPr>
        <w:pStyle w:val="af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46483" w:rsidRDefault="00E46483" w:rsidP="00E464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правлены самостоятельно.</w:t>
      </w:r>
    </w:p>
    <w:p w:rsidR="00E46483" w:rsidRDefault="00E46483" w:rsidP="00E464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E46483" w:rsidRDefault="00E46483" w:rsidP="00E4648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E46483" w:rsidRDefault="00E46483" w:rsidP="00E4648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материала, допущение грубых ошибок при решении практических задач даже после нав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дящих и дополнительных вопросов.  </w:t>
      </w:r>
    </w:p>
    <w:p w:rsidR="00E46483" w:rsidRDefault="00E46483" w:rsidP="00E4648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46483" w:rsidRDefault="00E46483" w:rsidP="00E464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483" w:rsidRDefault="00E46483" w:rsidP="00E464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483" w:rsidRDefault="00E46483" w:rsidP="00E464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A79" w:rsidRDefault="00AB0A79" w:rsidP="00E464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483" w:rsidRPr="00FB049E" w:rsidRDefault="00FB049E" w:rsidP="00E4648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B049E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E46483" w:rsidRDefault="00E46483" w:rsidP="00E4648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0285" w:rsidRDefault="00FB049E" w:rsidP="003C28BD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ЭКЗАМЕНАЦИОННЫЕ ТЕСТЫ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черным металлам относятся</w:t>
      </w:r>
    </w:p>
    <w:p w:rsidR="00C13CB8" w:rsidRPr="00FB049E" w:rsidRDefault="00FB049E" w:rsidP="00FB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металлы;</w:t>
      </w:r>
    </w:p>
    <w:p w:rsidR="00C13CB8" w:rsidRPr="00FB049E" w:rsidRDefault="00FB049E" w:rsidP="00FB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благородные металлы;</w:t>
      </w:r>
    </w:p>
    <w:p w:rsidR="00C13CB8" w:rsidRPr="00FB049E" w:rsidRDefault="00FB049E" w:rsidP="00FB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цинк, медь;</w:t>
      </w:r>
    </w:p>
    <w:p w:rsidR="00C13CB8" w:rsidRPr="00FB049E" w:rsidRDefault="00FB049E" w:rsidP="00FB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золото, серебро;</w:t>
      </w:r>
    </w:p>
    <w:p w:rsidR="00C13CB8" w:rsidRPr="00FB049E" w:rsidRDefault="00FB049E" w:rsidP="00FB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13CB8"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 и его сплавы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Доменная печь работает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переменно;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кратковременно;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8 часов в сутки;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e)12 часов в сутки.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доменной печи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чугуны, ферросплавы, шлак, доменный газ;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цветные металлы;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пески;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d)измельченный песок;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e)негабариты.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металла в концентрате называется</w:t>
      </w:r>
    </w:p>
    <w:p w:rsidR="00C13CB8" w:rsidRPr="00FB049E" w:rsidRDefault="00C13CB8" w:rsidP="0050589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содержания;</w:t>
      </w:r>
    </w:p>
    <w:p w:rsidR="00C13CB8" w:rsidRPr="00FB049E" w:rsidRDefault="00C13CB8" w:rsidP="0050589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массы металла в концентрате к массе концентрата</w:t>
      </w:r>
    </w:p>
    <w:p w:rsidR="00C13CB8" w:rsidRPr="00FB049E" w:rsidRDefault="00C13CB8" w:rsidP="0050589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единица;</w:t>
      </w:r>
    </w:p>
    <w:p w:rsidR="00C13CB8" w:rsidRPr="00FB049E" w:rsidRDefault="00C13CB8" w:rsidP="0050589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объемная единица;</w:t>
      </w:r>
    </w:p>
    <w:p w:rsidR="00C13CB8" w:rsidRPr="00FB049E" w:rsidRDefault="00C13CB8" w:rsidP="0050589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подготовительным процессам относится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дробление, измельчение и классификация;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сгущение;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фильтрация;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флотация;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коронация;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разрыхления и промывки особо вязких руд крупностью до 100 мм используют</w:t>
      </w:r>
    </w:p>
    <w:p w:rsidR="00C13CB8" w:rsidRPr="00FB049E" w:rsidRDefault="00C13CB8" w:rsidP="0050589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дробилки;</w:t>
      </w:r>
    </w:p>
    <w:p w:rsidR="00C13CB8" w:rsidRPr="00FB049E" w:rsidRDefault="00C13CB8" w:rsidP="0050589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корытные мойки;</w:t>
      </w:r>
    </w:p>
    <w:p w:rsidR="00C13CB8" w:rsidRPr="00FB049E" w:rsidRDefault="00C13CB8" w:rsidP="0050589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сеялки;</w:t>
      </w:r>
    </w:p>
    <w:p w:rsidR="00C13CB8" w:rsidRPr="00FB049E" w:rsidRDefault="00C13CB8" w:rsidP="0050589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классификаторы;</w:t>
      </w:r>
    </w:p>
    <w:p w:rsidR="00C13CB8" w:rsidRPr="00FB049E" w:rsidRDefault="00C13CB8" w:rsidP="0050589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стабилизаторы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</w:t>
      </w:r>
    </w:p>
    <w:p w:rsidR="00C13CB8" w:rsidRPr="00FB049E" w:rsidRDefault="00C13CB8" w:rsidP="0050589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Реагенты, применяемые для ускорения процессов сгущения продуктов обогащения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сорбенты;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флокулянты;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мобилизаторы;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стабилизаторы;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измельчители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Реагенты способные адсорбировать на поверхности раздела вода-воздух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пенообразователи;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собиратели;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активаторы;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мобилизаторы;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дозаторы.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 которые способствуют максимальной флотируемости минералов в нужных точках флот процесса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реагенты;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стабилизаторы;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активаторы;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растворители.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Реагенты предназначены для повышения сродства поверхности частиц флотируемых мин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ралов к воздуху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собиратели;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мотиваторы;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растворители;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составители;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активаторы.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можно разделить минералы по электрической проводимости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парамагнитные;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диэлектрики, проводники, полупроводники;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слабомагнитные;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немагнитные;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полумагнитные.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основанное на различие скоростей движения зерен по наклонной плоскости, для разделения минералов нерудных п.и. крупностью -100+100 применяют часто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по трению и форме;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электрическое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магнитное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гравитационное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обогащение на концентрированных столах.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 обогащения при котором зарядка разделяемых частиц проводится при контакте с заряженным поверхностью и трением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гравитационное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электрическая сепарация в электрическом поле;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флотация;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магнитное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обогащение по физико-механическим свойствам.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классы крупности классифицируют руду перед отсадкой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-60до10;от 10до-3;-3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от 100 до 150;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от 150 до 200;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от 100 до 110;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от 50 до 70.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классификаторов устанавливают в 2 стадии измельчения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чашевые и гидроциклоны;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спиральные;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гидравлические;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механические;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гидравлический камерный.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Рудоразработка это процесс обогащения основанный на различие минералов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по крупности;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по массе;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цвету, блеску, радиоактивности и оптических устройств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 весу;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по объему.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грохочения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подрешоточный продукт является конечным,то грохочение называе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предварительным;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грохочение с целью обезвоживания;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вспомогательное грохочение;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подготовительное;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поверочным.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Пески в гидроциклоне разгружаются за счет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силы тяжести;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силы напряжения;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сила трения;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сила скольжения;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сила упругости.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операцией перед электрическим обогащением является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уменьшение массы;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удаление лишней влаги;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уменьшение крупности;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уменьшение размеров зерен;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уменьшение веса</w:t>
      </w:r>
    </w:p>
    <w:p w:rsidR="00C13CB8" w:rsidRPr="00FB049E" w:rsidRDefault="00C13CB8" w:rsidP="00505893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 или двуспиральные классификаторы выпускают в зависимости от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производительности;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марки изделия;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системы подачи энергии;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веса;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года выпуска.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сгущения получают продукт с влажностью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15-20%;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20-25%;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25-40%;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25-35%;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35-40%.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дробилка КСД выдает куски прессованного материала значит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недостаточное количество зерен;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несопоставимы размеры дробилки;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увеличение содержания крупных классов;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увеличение содержание средних классов;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содержание мелких классов в питание дробилки.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% загружают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мельницу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шарами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30%;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40%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25%;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15%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10%.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захвата щековой дробилки это угол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м/у подвижной и неподвижной щекой;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м/у ситами;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м/у колосниками;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м/у валками;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м/у решетами.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отклонения эл.двигателя магнитных сепараторов может быть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прекрощение подачи эл.инергии;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отсутствие сигналов подачи;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малая мощность;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низкая производительность;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внешние факторы.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влияющие на работу отсадочных машин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температура окружающей среды;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высота постели, давление воздуха ,производительность, амплитуда пульсации, кру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ность, постель, транспортная вода, цикл отсадки;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сила тяжести;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притяжение молекул;</w:t>
      </w:r>
    </w:p>
    <w:p w:rsidR="00C13CB8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подача энергии.</w:t>
      </w:r>
    </w:p>
    <w:p w:rsidR="00AB0A79" w:rsidRPr="00FB049E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Применяемые на обогатительной фабрике аппараты показывают на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схеме цепи аппаратов;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схема подачи энергии;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схема поточной вентиляции;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схема производственных датчиков;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схема звеньев аппаратов.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фракция в процессе отсадки разгружается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верхнюю часть дробилки;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среднюю часть дробилки;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на сито;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отверстие в решете и щель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на подрешетный продукт.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Спиральные классификаторы относятся к механическим потому, что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пески разгружаются за счет вращения спирали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пески осаждаются на сите;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действует сила тяжести;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разрушают дроблением;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разделяют частицы.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50589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основанный на разделение смеси зерен по плотности в гравитационном или центр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бежном поле в среде, плотность которая промежуточная между плотностями разделяемых частиц называются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дробление;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b)измельчение;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c)классификация;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d)грохочение;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обогащением в тяжелых средах.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Конечной готовой продукции о.ф. являются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a)руда;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концентрат;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c)минерал;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d)порода;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e)полезное ископаемое.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создания пульсации и расслоения материала в отсадочных машинах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сжатого воздуха и перемещение диафрагмы;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b)повышение концентрации воды;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c)повышение температуры окружающей среды;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d)повышение внешнего давления;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e)увеличение угла наклона потока воды.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подачи подрешоточной воды в отсадочной машине на показатели обогащения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улучшает качество легкого продукта;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повышает содержание крупных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c)снижает содержание воды;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повышает качество тяжелого продукта;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e)снижает содержание металла.</w:t>
      </w:r>
    </w:p>
    <w:p w:rsidR="00C13CB8" w:rsidRPr="00FB049E" w:rsidRDefault="00C13CB8" w:rsidP="00505893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Регенерация водных суспензии это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a)уменьшение потерь при измельчении;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b)увеличение негабаритных кусков;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извлечение утяжелителя с целью повторного его использования;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d)уменьшение мелких продуктов;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e)извлечение концентратов.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концентрационных столов это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a)максимальный выход крупного продукта;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высокая степень концентрации ценного компонента;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c)низкое содержание воды;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d)высокая степень сохранения рабочего времени;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e)минимальный расход материалов.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зоной сепаратора называется участок на котором происходит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a)размагничивание;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b)электризация;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c)стабилизация;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d)коогуляция;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притяжение, удерживание, транспортирования магнитных частиц.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преимущество гравитационного метода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a)увеличение дробленного продукта;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значительная крупность обогащения материала, высокая производительность об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рудования;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c)уменьшение количества негабарита;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d)увеличение ионизации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e)увеличение просеивающих частиц.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применение ковшовых элеваторов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обезвоживания продуктов гравитационного обогащения;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для мелкого дробления руд;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c)для измельчения руд;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для сортировки руд;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e)для классификации.</w:t>
      </w:r>
    </w:p>
    <w:p w:rsidR="00AB0A79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Понижение вязкости среды происходит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при понижении давления;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b)при увеличении давления;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увеличение температуре пульпы;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d)при увеличения скорости пульпы;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e)при увеличении внешней конденсации.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CB8" w:rsidRPr="00FB049E" w:rsidRDefault="00C13CB8" w:rsidP="00505893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магнитообоготительных фабриках обогащают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a)черные металлы;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b)благородные металлы;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c)алмазы;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d)серебро;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магнититовые железные руды.</w:t>
      </w:r>
    </w:p>
    <w:p w:rsidR="00C13CB8" w:rsidRPr="00FB049E" w:rsidRDefault="00C13CB8" w:rsidP="00505893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обогащения по плотности в сочетание с крупностью называется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a)метод концентрационных столов;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b)радиометрический метод;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гравитационным обогащением;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d)кучное выщелачивание;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e)отсадка.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стадии грохочения ширина щели между колосниками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50-70 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100-150 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20-30 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70-85 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85-100 мм.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Если в щековой дробилке уменьшилась степень дробления руды значит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остановилась подача энергии;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износилась нижняя футировочная плита;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вышли из строя питатели;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уменьшилась мощность;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e)уменьшилась скорость.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дробилка КСД выдает куски прессованного материала значит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a)большое количество негабаритных кусков;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b)дробилка вышла из строя;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c)уменьшилась производительность;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d)уменьшилось давление;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содержание мелких классов в питание дробилки;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C13CB8" w:rsidP="00505893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из руды выделяется готовый класс определенной крупности то грохочение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самостоятельное операция;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b)вспомогательная операция;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c)предварительная операция;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d)вторичная операция;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e)дополнительная операция.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грохочения подрешеточный продукт является конечным, то грохочение наз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поверочным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самостоятельным;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c)предварительным;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d)основным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e)вспомогательным.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Стержни в мельницу загружают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один раз в месяц;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b)один раз в 3 дня;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раз в неделю;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d)один раз в сутки;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e)один раз в смену.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45.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показателем процесса дробления является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степень дробления;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выход негабарита;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степень измельчения;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d)основная классификация;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e)содержание взвешенных части.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величина циркулирующей нагрузки в первой стадии измельчения составл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100%;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50%;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200%;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70%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25%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характеристикой доменной печи является ее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a)масса продукта;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полезная высота и полезный объем;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c)степень концентрации;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d)класс крупности;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e)характеристика крупности.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задувки доменной печи осуществляется за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дней;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b)неделя;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c)один день;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d)12 часов;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e)16 часов.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Степенью концентрации называется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содержание металла в концентрате к содержание его в руде;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отношение массы продукта к объему;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c)процентное содержание мелких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d)гранулометрический состав сыпучего материала;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e)суммарная характеристика крупности.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Вспомогательное оборудование предназначенное для обеспечение необходимого конта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пульпы с реагентами и устранение возможных колебаний объемов пульпы поступающей во флотацию это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контактный чан;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b)классификатор;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c)стабилизатор;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d)измельчитель;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e)колосники.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приготовление крупнозернистого утяжелителя включает в себя следующие опер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a)флотация;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b)измельчение;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c)гравитационное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d)электрическое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дробление, грохочение и классификация.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52.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гравитационным процессам относятся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промывка руд, отсадка, концентрация на столах, обогащение на шлюзах и тяжелых суспензиях;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b)электролизация;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c)измельчение;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d)дробление;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e)сортировка.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фактор, определяющий эффективность работы щековой дробилки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a)степень измельчения;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b)класс продукции;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угол захвата;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d)степень концентрации;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e)извлечение продукта.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Флотационные реагенты делятся на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активаторы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пенообразователи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депрессоры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сгустители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перечисленное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шихты для производства окатышей не входит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сера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вода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концентрат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 зерна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 промпродукт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размерами щековых дробилок являются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a)угол захвата колосников;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b)высота и ширина сеялок;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ширина и длина загрузочного отверстия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d)узкие рефляры;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e)длина хода деки.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пульпы можно увеличить до оси мельницы если подать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больше материала;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b)меньше воды;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c)меньше материала;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d)больше воды;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e)меньше крупного материала.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руда сжимается между двумя поверхностями то способ разрушения называется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раздавливание;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b)скол;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c)излом;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d)удар;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e)срезывание.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59.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по снятию тяжелой фракции при обогащении в потоке воды текущей по н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клонной плоскости называется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сполоск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b)измельчение;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c)дробление;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d)классификация;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e)кучное выщелачивание.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насыщенности водой продукты обезвоживания бывают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a)пенообразователи;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воздушно сухие, влажные, мокрые, обводненные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c)реагенты-собиратели;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d)коогулянты;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e)флокулянты.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 руды на питатель регулируют с помощью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a)циклона;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b)сливов;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шибера и скорости движения ленты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d)колосников;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e)песковых лотков.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и эффективность работы электрических сепараторов зависят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только от свойств разделяемых минералов;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b)магнитных свойств;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c)удельной восприимчивости;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d)от содержания крупности;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e)от.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электрических сепараторов регулируют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процесс очистки слива, воды и пульпы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b)плотность разделяемых компонентов;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c)колебания жидкости;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d)изменение движение частиц в магнитном поле;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e)крупность частиц.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обогащении каких руд используют вакуумные фильтры с внешней футировочной п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верхностью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a)черных металлах;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b)горно-химическое сырье;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c)природно-строительные материалы;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d)топливно-энергетические;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цветных и редких;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позволяющий выделить ценные металлы в форме легко извлекаемых ТВ соедин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осаждение;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b)измельчение;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c)дробление;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d)грохочение;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e)флотация.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66.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сульфидным минералам относятся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a)нефть, природный газ, уголь;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перит, галенит, сфарелит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c)благородные металлы;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d)строительные материалы;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e)драгоценные камни.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применяют седиментационный анализ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определения различных классов крупности в классе «-0,074мм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b)для определения медного концентрата;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c)для определения пиритного концентрата;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d)для извлечения серы в хвосты;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e)для извлечения серы в медный концентрат.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Пластинчатые питатели устанавливают горизонтально под углом до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15градусов;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25 градусов;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c)45 градусов;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d)35 грудусов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e)55 градусов.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угол захвата приводит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уменьшению степени дробление;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 увеличению степени дробления;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c)к выходу негабаритных кусков;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 накоплению влаги;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e)к намагничиванию материалов.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малой частоте вращения шары поднимаются под действием центробежной силы на н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угол и скатываются вниз параллельными слоями то такой режим называются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a)горизонтальным;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b)поперечным;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каскадный;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водопадный;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e)смешанный.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селективной концентрации одного из разделяемых минералов на границе разд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двух фаз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a)кучное выщелачивание;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b)измельчение;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c)классификация;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d)гравитационное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флотация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Дробилками периодическими действиями называются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a)валковые;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конусные;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c)щековые;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d)роторные;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e)ударного действия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73.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попадании металла в пасть щековой дробилки происходит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излом распорной плиты;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b)выход из строя колосников;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c)излом шестерни;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d)излом конуса;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e)излом питателя.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шлюзов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золотосодержащих руд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b)для черных металлов;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c)для горно-химического сырья;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d)для строительных материалов;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e)для топливно-энергетических минералов.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исключения потерь ценных минералов в шлюзах необходимо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a)контролировать крупность руды;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b)увеличивать содержание влаги;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своевременно производить сполоск;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d)уменьшить скорость движения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e)контролировать уровень жидкости.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искусственной постели в отсадочных машинах применяют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железную дробь, скрап ,отработанные мелкие шары шаровой мельницы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b)реагенты-собиратели;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c)коогулянты;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d)шлюзы;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e)колосники.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Собиратели и пенообразователи являются реагентами процесса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a)измельчения;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флотации;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c)классификации;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d)гравитационного обогащения;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вакуум-фильтрах в зоне обезвоживания и просушки осадка из материала удаляется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остатки гравитационной влаги, капиллярная и частично адгеозионная влаг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b)мелкие частицы руды;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c)крупные частицы руды;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d)песок;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e)взвешенные частицы.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свойства материала характеризуются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магнитной восприимчивостью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b)электрической проводимостью;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c)удельной восприимчивостью;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d)ионизацией;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e)трибо-статическим эффектом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80.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Сполоск это снятие тяжелой фракции при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a)обогащение в классификаторах;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обогащения в потоке воды,текущей в наклонной поверх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обогащение в измельчителях;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d)кучном выщелачивании;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e)электрическом обогащении.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осаждения твердых частиц из мелкозернистых пульп с получением уплотненн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сгущенного продукта и осветленного слива называется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a)электролиз;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b)сорбция;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сгущение;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d)кристаллизация;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цементазия.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отвалах и хвостохранилищах складируется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хвосты;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b)концентраты;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c)промежуточные продукты;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d)руда;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e)минерал.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лишней влаги является обязательной операцией перед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электрическим обогащением;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b)магнитным обогащением;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c)дроблением;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d)классификацией;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e)измельчением.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сухой магнитной сепарации при переработке сильно магнитных руд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a)удаление влаги перед электрическом обогащении;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b)повышение содержания благородного металла;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c)обогащение труднообогатимых металлов;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d)увеличение хвостов;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освободиться от основной массы вмещающей породы;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85.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 тяжелого типа1применяется на руде крупностью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a)500-750 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b)750-1000 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1000-1500мм;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d)1500-300 мм;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e)300-75 мм.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работы питателя типа1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a)удовлетворительные;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весьма тяжелые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c)благоприятные;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d)не вредные;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e)улучшающие.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87.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проба предназначена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a)для определения выхода негабарита;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определения массовой доли ценного компонента, для содержания влаги, для с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ставление балансов металлов по фабрике, для определения вредных примесей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c)для определения количества мелких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d)для определения количества крупных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e)для определения электролизации.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эксплуатации отсадочных машин слышен стук, значит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a)износилась лента;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b)уменьшилась ионная нагрузка;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c)ослаб корпус;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d)в загрузочном бункере увеличилась крупность руды;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ослабло крепление механизма к раме;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Батареи из гидроциклонов применяют для получения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тонких слоев;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b)хвостов;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c)сульфидов;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d)труднообогатимого сырья благородных металлов;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e)измельченного песка;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обогащение по крупности, цвету, блеска называется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сортировкой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b)электрический метод;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c)магнитный метод;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d)выщелачивание;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e)химическое обогащение;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Влага бывает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пленочная, капиллярная, гравитационная, гидроскопичесая;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b)хлорированная;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c)медная;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d)щелочная;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e)насыщенная.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попадание в КСД металлического предмета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уменьшилось крепление механизма к раме;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b)изнашивается лента;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c)ломается барабанный окомкователь;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поднимается опорное кольцо на пружинах;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e)увеличивается содержания мелких частиц.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93.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Загрузочное кольцо дробилок КСД и КМД защищается от износа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a)металлическим покрытием;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b)химическим веществом;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слоем материала;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креплением;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e)осаждением.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94.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сильного стука в зубчатой передачи ККД является увеличение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a)скопление мелких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b)попадание металлического предмета;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c)уменьшение скорости подачи руды;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радиального и осевого затвора;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e)поднятие пружин.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шары в мельнице поднимаются на большую высоту ,падают как тела, брошенные под угол к горизонту то режим называется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водопадный;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b)каскадный;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c)смешанный;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d)вертикальный;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e)режим извлечения.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AB0A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96. 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крупногабаритных кусков руды производят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3 взаимно перпендикулярным направлениям</w:t>
      </w: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по параллельным направлениям;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c)по одному перпендикулярному направлению;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d)по двум параллельным направлениям;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e)по трем параллельным направлениям.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загрузочного отверстия щековых дробилок ШДС и ШДП меньше длины раб пространства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 3 раза;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2,5 раза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c)в 3,5 раза;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d)в 2 раза;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e)в 5 раз.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13CB8" w:rsidRPr="00FB049E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C13CB8"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 угол захвата приводит к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</w:t>
      </w:r>
      <w:r w:rsidRPr="00F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выталкиванию дробимого куска из рабочего пространства;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b)к выходу мелких частиц;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c)накапливанию влаги;</w:t>
      </w: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d)износу ленты;</w:t>
      </w:r>
    </w:p>
    <w:p w:rsidR="00C13CB8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e)износу привода.</w:t>
      </w: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A79" w:rsidRPr="00FB049E" w:rsidRDefault="00AB0A79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CB8" w:rsidRPr="00FB049E" w:rsidRDefault="00C13CB8" w:rsidP="00C13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049E" w:rsidRPr="00BA1336" w:rsidRDefault="00775BC7" w:rsidP="00FB049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техническая </w:t>
      </w:r>
      <w:r w:rsidR="00FB049E" w:rsidRPr="00BA13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FB049E" w:rsidRPr="00BA1336" w:rsidRDefault="00FB049E" w:rsidP="00FB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Клебанов О.Л., Шубов Л.Я., Щеглов Н.К. Справочник по обогащению руд цве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металлов. М., «Недра», 1974.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Лазаренко Е.К. Курс минералогии. М., «Высшая школа», 1971.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А.Е. Структурная геология и геологическое картирование. М., «Недра», 1973.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Мягков В.Ф., Быбочкин А.М. и др. Рудничная геология. М., «Недра», 1986.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Ананьев В.П., Потанов А.Д. Инженерная геология. М., «Высшая школа», 2000.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Смолянинов Н.А. Практическое руководство по минералогии. М., «Недра», 1972.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 Ю.А. Обработка проб полезных ископаемых. М., «Недра», 1986.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Ржевкий В.В. Технология и комплексная механизация  открытых горных работ. М., «Недра», 1975.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 А.А. Переработка, обогащение и комплексное использование твердых полезных ископаемых. М.: Издательство Московского горного университета, 2004.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ШилаевВ.П. Основы обогащения полезных ископаемых. М., «Недра», 1986.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К.З., КалединаН.О. и др. Безопасность ведения горных работ и горносп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сательное дело. М.: Издательство Московского государственного горного университета, 2002.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Бродский А.М., Фазлулин Э.М., Халдинов В.А.. Инженерная графика М.: Изд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центр «Академия», 2004.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В.Ф. Физика. – М.: Издательский центр «Академия», 2004.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 Н.С. Общая и неорганическая химия. – М.: Высшая школа, 2003.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ГейцИ.В. Охрана труда: Учебно-практическое пособие. М.: Издательство «Дело и Сервис», 2004.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Мастрюков Б.С. Безопасность в чрезвычайных ситуациях. М.: Издательский центр «Академия», 2004.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Куличихин Н.И. Справочник горного мастера геологоразведочной партии. М., «Недра», 1973. 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ЕПБ при дроблении, сортировке, обогащении полезных ископаемых и окусков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руд и концентратов (ПБ 03-571-03).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ЕПБ при разработке месторождений полезных ископаемых открытым способом (ПБ 03-498-02).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предупреждению, обнаружению и ликвидации отказавших зар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взрывчатых веществ на земной поверхности и в подземных выработках (РД 13.522-02).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геологоразведочных работах (ПБ 08-37-93).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 № 197-ФЗ от 30.12.2001 г.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промышленной безопасности опасных производственных объектов» № 116-ФЗ от 21.07.1997 г.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основах охраны труда в Российской Федерации» от 17.07.1999 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181-ФЗ.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природной среды» от 10.01.2002 № 7-ФЗ.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«Об охране атмосферного воздуха» от 01.05.1999 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96-ФЗ.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пожарной безопасности» от 21.12.94 № ФЗ (с изменени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29.12.2004).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 А.Г. Основы природопользования. М.: Издательский центр «Акад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мия», 2004.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СтадницкийГ.В. Основы экологии. – М.: ХимИздат, 2003.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В.Ф. Экология, здоровье и охрана окружающей среды в России. – М.: Финансы и статистика, </w:t>
      </w:r>
      <w:smartTag w:uri="urn:schemas-microsoft-com:office:smarttags" w:element="metricconverter">
        <w:smartTagPr>
          <w:attr w:name="ProductID" w:val="2001 г"/>
        </w:smartTagPr>
        <w:r w:rsidRPr="00BA13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Кузовкин В.А. Теоретическая электротехника – М.: Логос, 2002.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Кукин П.П. Безопасность жизнедеятельности . Производственная безопасность и охрана труда – М.: Высшая школа, 2003. 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Арустамов Э.А., Косолапова Н.В. и др. Безопасность жизнедеятельности – ИЦ «Академия», 2004.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Межотраслевая инструкция по оказанию первой помощи при несчастных случаях на производстве (РД 153-34.0-03.702-99).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 № 63-ФЗ от 13.07.1996.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в Российской Федерации. ППБ 01-03.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Куценко, И.А. Шашков. Основы гигиены труда и производственной санит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 - М.: Высшая школа, 1990.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14180-80.Руды и концентраты цветных металлов.  Методы отбора и подг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проб для химического анализа и определения влаги.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15054-80. Руды железные, концентраты, агломераты и окатыши. Методы отбора и подготовки проб для химического анализа и определения содержания влаги.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16598-80 Руды марганцевые, концентраты и агломераты. Методы отбора и подготовки проб для химического анализа и определения содержания влаги.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17495-80. Руды железные, концентраты, агломераты и окатыши. Методы отбора и подготовки проб для гранулометрического анализа.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23581.12-79. Руды железные, концентраты, агломераты и окатыши. Методы определения химически связанной воды.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25114-82. Руды железные. Метод магнитного анализа.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25472-82. Руды железные. Метод определения коэффициента размолосп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26136-84. Руды железные, концентраты, агломераты и окатыши. Методы отбора и подготовки проб для физических испытаний.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27562-87. Руды железные, концентраты, агломераты и окатыши. Определ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гранулометрического состава методом ситового анализа.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52939-2008. Руды железные товарные необогащенные. Общие технические условия.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7524-2015. Шары мелющие стальные для шаровых мельниц. Технические условия.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27329-87 Руды и концентраты цветных металлов. Общие требования к м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тодам химического анализа.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13170-80 Руды и концентраты цветных металлов. Метод определения влаги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24598-81 Руды и концентраты цветных металлов. Ситовый и седиментац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методы определения гранулометрического состава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2.602-95. Единая система конструкторской документации. Ремонтные раб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2.792-74. Единая система конструкторской документации. Обозначения у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ловные графические.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12409-66. Руды железные, концентраты, агломераты и окатыши. Норма точности определения массы.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контролера продукции обогащения ООО «КС ГОК».</w:t>
      </w:r>
    </w:p>
    <w:p w:rsidR="00FB049E" w:rsidRPr="00BA1336" w:rsidRDefault="00FB049E" w:rsidP="0050589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ООО «КС ГОК» контролера продукции обогащ</w:t>
      </w:r>
      <w:r w:rsidRPr="007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ния». </w:t>
      </w:r>
    </w:p>
    <w:sectPr w:rsidR="00FB049E" w:rsidRPr="00BA1336" w:rsidSect="00C84584">
      <w:headerReference w:type="default" r:id="rId9"/>
      <w:pgSz w:w="11906" w:h="16838"/>
      <w:pgMar w:top="567" w:right="566" w:bottom="709" w:left="1701" w:header="709" w:footer="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7E" w:rsidRDefault="000A5B7E" w:rsidP="005656A6">
      <w:pPr>
        <w:spacing w:after="0" w:line="240" w:lineRule="auto"/>
      </w:pPr>
      <w:r>
        <w:separator/>
      </w:r>
    </w:p>
  </w:endnote>
  <w:endnote w:type="continuationSeparator" w:id="1">
    <w:p w:rsidR="000A5B7E" w:rsidRDefault="000A5B7E" w:rsidP="0056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7E" w:rsidRDefault="000A5B7E" w:rsidP="005656A6">
      <w:pPr>
        <w:spacing w:after="0" w:line="240" w:lineRule="auto"/>
      </w:pPr>
      <w:r>
        <w:separator/>
      </w:r>
    </w:p>
  </w:footnote>
  <w:footnote w:type="continuationSeparator" w:id="1">
    <w:p w:rsidR="000A5B7E" w:rsidRDefault="000A5B7E" w:rsidP="0056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7363"/>
      <w:docPartObj>
        <w:docPartGallery w:val="Page Numbers (Top of Page)"/>
        <w:docPartUnique/>
      </w:docPartObj>
    </w:sdtPr>
    <w:sdtContent>
      <w:p w:rsidR="00C84584" w:rsidRDefault="00C84584">
        <w:pPr>
          <w:pStyle w:val="a4"/>
          <w:jc w:val="right"/>
        </w:pPr>
        <w:fldSimple w:instr=" PAGE   \* MERGEFORMAT ">
          <w:r w:rsidR="00AB0A79">
            <w:rPr>
              <w:noProof/>
            </w:rPr>
            <w:t>38</w:t>
          </w:r>
        </w:fldSimple>
      </w:p>
    </w:sdtContent>
  </w:sdt>
  <w:p w:rsidR="00C84584" w:rsidRDefault="00C845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736"/>
    <w:multiLevelType w:val="multilevel"/>
    <w:tmpl w:val="7E26F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27AB"/>
    <w:multiLevelType w:val="multilevel"/>
    <w:tmpl w:val="207A5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655F2"/>
    <w:multiLevelType w:val="multilevel"/>
    <w:tmpl w:val="E8F49E76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3981C33"/>
    <w:multiLevelType w:val="multilevel"/>
    <w:tmpl w:val="103ABF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249DF"/>
    <w:multiLevelType w:val="multilevel"/>
    <w:tmpl w:val="472279A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6947E00"/>
    <w:multiLevelType w:val="multilevel"/>
    <w:tmpl w:val="5512EC4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01179"/>
    <w:multiLevelType w:val="multilevel"/>
    <w:tmpl w:val="FE72FE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993E2D"/>
    <w:multiLevelType w:val="multilevel"/>
    <w:tmpl w:val="2D3804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37F4"/>
    <w:multiLevelType w:val="multilevel"/>
    <w:tmpl w:val="7AD00526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FE2737"/>
    <w:multiLevelType w:val="multilevel"/>
    <w:tmpl w:val="6BD67D6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2AC0441"/>
    <w:multiLevelType w:val="multilevel"/>
    <w:tmpl w:val="E78CA29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43853EF"/>
    <w:multiLevelType w:val="multilevel"/>
    <w:tmpl w:val="739E0092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46262D"/>
    <w:multiLevelType w:val="multilevel"/>
    <w:tmpl w:val="85A45A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D64"/>
    <w:multiLevelType w:val="multilevel"/>
    <w:tmpl w:val="FC7E296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B7059FF"/>
    <w:multiLevelType w:val="multilevel"/>
    <w:tmpl w:val="992A5BC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63DD7"/>
    <w:multiLevelType w:val="multilevel"/>
    <w:tmpl w:val="5BE4BC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4E7F15"/>
    <w:multiLevelType w:val="multilevel"/>
    <w:tmpl w:val="437EAD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1E2F34"/>
    <w:multiLevelType w:val="multilevel"/>
    <w:tmpl w:val="59A8F49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1F7C0F55"/>
    <w:multiLevelType w:val="multilevel"/>
    <w:tmpl w:val="A61E598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0F81336"/>
    <w:multiLevelType w:val="multilevel"/>
    <w:tmpl w:val="5EBCBF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6B1A84"/>
    <w:multiLevelType w:val="multilevel"/>
    <w:tmpl w:val="0324C14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2F14230"/>
    <w:multiLevelType w:val="multilevel"/>
    <w:tmpl w:val="D4683DA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3EB3210"/>
    <w:multiLevelType w:val="multilevel"/>
    <w:tmpl w:val="89C4ABC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4E64F5D"/>
    <w:multiLevelType w:val="multilevel"/>
    <w:tmpl w:val="AC34F892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8B43388"/>
    <w:multiLevelType w:val="multilevel"/>
    <w:tmpl w:val="4260C6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BA52AA"/>
    <w:multiLevelType w:val="multilevel"/>
    <w:tmpl w:val="1BB43E26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2B6E686E"/>
    <w:multiLevelType w:val="multilevel"/>
    <w:tmpl w:val="290C23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A43531"/>
    <w:multiLevelType w:val="multilevel"/>
    <w:tmpl w:val="B5F055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4B01F0"/>
    <w:multiLevelType w:val="multilevel"/>
    <w:tmpl w:val="FAA08BB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F7B40C5"/>
    <w:multiLevelType w:val="multilevel"/>
    <w:tmpl w:val="0520181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FF8721D"/>
    <w:multiLevelType w:val="multilevel"/>
    <w:tmpl w:val="FFCE06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2B2C46"/>
    <w:multiLevelType w:val="multilevel"/>
    <w:tmpl w:val="6DFCC8D2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31B932D0"/>
    <w:multiLevelType w:val="multilevel"/>
    <w:tmpl w:val="3F44701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325C2373"/>
    <w:multiLevelType w:val="hybridMultilevel"/>
    <w:tmpl w:val="4C888D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315B8"/>
    <w:multiLevelType w:val="multilevel"/>
    <w:tmpl w:val="B6E401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EF1E74"/>
    <w:multiLevelType w:val="multilevel"/>
    <w:tmpl w:val="F5A0A2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F33AA5"/>
    <w:multiLevelType w:val="multilevel"/>
    <w:tmpl w:val="31561FFC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35362029"/>
    <w:multiLevelType w:val="multilevel"/>
    <w:tmpl w:val="EA904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413EDD"/>
    <w:multiLevelType w:val="multilevel"/>
    <w:tmpl w:val="E9C0FB0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39727BCF"/>
    <w:multiLevelType w:val="multilevel"/>
    <w:tmpl w:val="F4DEADF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39FF1F79"/>
    <w:multiLevelType w:val="multilevel"/>
    <w:tmpl w:val="350A41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2B3406"/>
    <w:multiLevelType w:val="multilevel"/>
    <w:tmpl w:val="F8EAE7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C063C5"/>
    <w:multiLevelType w:val="multilevel"/>
    <w:tmpl w:val="A2FC113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3E993825"/>
    <w:multiLevelType w:val="multilevel"/>
    <w:tmpl w:val="4372C8E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3F915779"/>
    <w:multiLevelType w:val="multilevel"/>
    <w:tmpl w:val="1102F2B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41115FB7"/>
    <w:multiLevelType w:val="multilevel"/>
    <w:tmpl w:val="529CAF5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414819BB"/>
    <w:multiLevelType w:val="multilevel"/>
    <w:tmpl w:val="BA6EB95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42B268DB"/>
    <w:multiLevelType w:val="multilevel"/>
    <w:tmpl w:val="C04807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D63F3B"/>
    <w:multiLevelType w:val="multilevel"/>
    <w:tmpl w:val="090ED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DC355E"/>
    <w:multiLevelType w:val="multilevel"/>
    <w:tmpl w:val="1390F10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195063"/>
    <w:multiLevelType w:val="multilevel"/>
    <w:tmpl w:val="79D69B2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446B6E61"/>
    <w:multiLevelType w:val="multilevel"/>
    <w:tmpl w:val="799CD3B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>
    <w:nsid w:val="453A085E"/>
    <w:multiLevelType w:val="multilevel"/>
    <w:tmpl w:val="54885C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993188"/>
    <w:multiLevelType w:val="multilevel"/>
    <w:tmpl w:val="E9FC12D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>
    <w:nsid w:val="46086D25"/>
    <w:multiLevelType w:val="multilevel"/>
    <w:tmpl w:val="0B46C3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8A58AF"/>
    <w:multiLevelType w:val="multilevel"/>
    <w:tmpl w:val="150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FC6426"/>
    <w:multiLevelType w:val="multilevel"/>
    <w:tmpl w:val="ABE8621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A07C4D"/>
    <w:multiLevelType w:val="multilevel"/>
    <w:tmpl w:val="AE42C1C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4F3B87"/>
    <w:multiLevelType w:val="multilevel"/>
    <w:tmpl w:val="CAA4808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49EA6C70"/>
    <w:multiLevelType w:val="multilevel"/>
    <w:tmpl w:val="8FD696E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8B7B40"/>
    <w:multiLevelType w:val="multilevel"/>
    <w:tmpl w:val="44E6A1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2C18A9"/>
    <w:multiLevelType w:val="multilevel"/>
    <w:tmpl w:val="7EA87DA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4D2B3F79"/>
    <w:multiLevelType w:val="multilevel"/>
    <w:tmpl w:val="97A401C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4DF749E3"/>
    <w:multiLevelType w:val="multilevel"/>
    <w:tmpl w:val="8946C176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4ECC1BB1"/>
    <w:multiLevelType w:val="multilevel"/>
    <w:tmpl w:val="14A6AC6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94250E"/>
    <w:multiLevelType w:val="multilevel"/>
    <w:tmpl w:val="7CB8400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9D6223"/>
    <w:multiLevelType w:val="multilevel"/>
    <w:tmpl w:val="657C9D9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>
    <w:nsid w:val="52607921"/>
    <w:multiLevelType w:val="hybridMultilevel"/>
    <w:tmpl w:val="BF9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A00BA9"/>
    <w:multiLevelType w:val="multilevel"/>
    <w:tmpl w:val="F3AC9D6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584C1EA5"/>
    <w:multiLevelType w:val="multilevel"/>
    <w:tmpl w:val="C7D24E7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58667C87"/>
    <w:multiLevelType w:val="multilevel"/>
    <w:tmpl w:val="33688A7C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1">
    <w:nsid w:val="58945BDB"/>
    <w:multiLevelType w:val="multilevel"/>
    <w:tmpl w:val="61BA95F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>
    <w:nsid w:val="58D826EC"/>
    <w:multiLevelType w:val="multilevel"/>
    <w:tmpl w:val="B5A86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8FB5990"/>
    <w:multiLevelType w:val="multilevel"/>
    <w:tmpl w:val="887A2F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2C0E2E"/>
    <w:multiLevelType w:val="multilevel"/>
    <w:tmpl w:val="41FA9C5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>
    <w:nsid w:val="5B661464"/>
    <w:multiLevelType w:val="multilevel"/>
    <w:tmpl w:val="D8CC8E26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>
    <w:nsid w:val="5C905478"/>
    <w:multiLevelType w:val="multilevel"/>
    <w:tmpl w:val="801297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7F4856"/>
    <w:multiLevelType w:val="multilevel"/>
    <w:tmpl w:val="7970238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>
    <w:nsid w:val="601313D8"/>
    <w:multiLevelType w:val="multilevel"/>
    <w:tmpl w:val="E542C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702364"/>
    <w:multiLevelType w:val="multilevel"/>
    <w:tmpl w:val="D152B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296854"/>
    <w:multiLevelType w:val="multilevel"/>
    <w:tmpl w:val="5366FF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9025A4"/>
    <w:multiLevelType w:val="multilevel"/>
    <w:tmpl w:val="8548BED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>
    <w:nsid w:val="6712701B"/>
    <w:multiLevelType w:val="multilevel"/>
    <w:tmpl w:val="161C7A2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8F168F"/>
    <w:multiLevelType w:val="multilevel"/>
    <w:tmpl w:val="64AA3F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30305A"/>
    <w:multiLevelType w:val="multilevel"/>
    <w:tmpl w:val="4B2EB60E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>
    <w:nsid w:val="6A342ACF"/>
    <w:multiLevelType w:val="multilevel"/>
    <w:tmpl w:val="1BDADB4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6A650343"/>
    <w:multiLevelType w:val="multilevel"/>
    <w:tmpl w:val="8EDC39F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>
    <w:nsid w:val="6B433638"/>
    <w:multiLevelType w:val="multilevel"/>
    <w:tmpl w:val="7BAC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BEC0E43"/>
    <w:multiLevelType w:val="multilevel"/>
    <w:tmpl w:val="AB6AA6B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9">
    <w:nsid w:val="6CE720C4"/>
    <w:multiLevelType w:val="multilevel"/>
    <w:tmpl w:val="6EC4DD42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>
    <w:nsid w:val="6D9418F3"/>
    <w:multiLevelType w:val="multilevel"/>
    <w:tmpl w:val="8F8A3C82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>
    <w:nsid w:val="6EBB49C8"/>
    <w:multiLevelType w:val="multilevel"/>
    <w:tmpl w:val="7D20BC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F3641A2"/>
    <w:multiLevelType w:val="multilevel"/>
    <w:tmpl w:val="40FC7112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3">
    <w:nsid w:val="6FC40771"/>
    <w:multiLevelType w:val="multilevel"/>
    <w:tmpl w:val="751C362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>
    <w:nsid w:val="729A5152"/>
    <w:multiLevelType w:val="multilevel"/>
    <w:tmpl w:val="D6C4B04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5">
    <w:nsid w:val="758828E1"/>
    <w:multiLevelType w:val="multilevel"/>
    <w:tmpl w:val="A1A6D13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21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43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930" w:hanging="1080"/>
      </w:pPr>
    </w:lvl>
    <w:lvl w:ilvl="6">
      <w:start w:val="1"/>
      <w:numFmt w:val="decimal"/>
      <w:isLgl/>
      <w:lvlText w:val="%1.%2.%3.%4.%5.%6.%7."/>
      <w:lvlJc w:val="left"/>
      <w:pPr>
        <w:ind w:left="4860" w:hanging="1440"/>
      </w:p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</w:lvl>
  </w:abstractNum>
  <w:abstractNum w:abstractNumId="96">
    <w:nsid w:val="771B0757"/>
    <w:multiLevelType w:val="multilevel"/>
    <w:tmpl w:val="8020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7C93B1A"/>
    <w:multiLevelType w:val="multilevel"/>
    <w:tmpl w:val="086A2038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>
    <w:nsid w:val="7BD9002F"/>
    <w:multiLevelType w:val="multilevel"/>
    <w:tmpl w:val="967A5524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>
    <w:nsid w:val="7DA62517"/>
    <w:multiLevelType w:val="multilevel"/>
    <w:tmpl w:val="1634100C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0">
    <w:nsid w:val="7ED63190"/>
    <w:multiLevelType w:val="multilevel"/>
    <w:tmpl w:val="28AE1F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577A82"/>
    <w:multiLevelType w:val="multilevel"/>
    <w:tmpl w:val="4FA4B600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7"/>
  </w:num>
  <w:num w:numId="2">
    <w:abstractNumId w:val="33"/>
  </w:num>
  <w:num w:numId="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1"/>
  </w:num>
  <w:num w:numId="6">
    <w:abstractNumId w:val="78"/>
  </w:num>
  <w:num w:numId="7">
    <w:abstractNumId w:val="48"/>
  </w:num>
  <w:num w:numId="8">
    <w:abstractNumId w:val="96"/>
  </w:num>
  <w:num w:numId="9">
    <w:abstractNumId w:val="0"/>
  </w:num>
  <w:num w:numId="10">
    <w:abstractNumId w:val="37"/>
  </w:num>
  <w:num w:numId="11">
    <w:abstractNumId w:val="87"/>
  </w:num>
  <w:num w:numId="12">
    <w:abstractNumId w:val="79"/>
  </w:num>
  <w:num w:numId="13">
    <w:abstractNumId w:val="6"/>
  </w:num>
  <w:num w:numId="14">
    <w:abstractNumId w:val="91"/>
  </w:num>
  <w:num w:numId="15">
    <w:abstractNumId w:val="60"/>
  </w:num>
  <w:num w:numId="16">
    <w:abstractNumId w:val="72"/>
  </w:num>
  <w:num w:numId="17">
    <w:abstractNumId w:val="80"/>
  </w:num>
  <w:num w:numId="18">
    <w:abstractNumId w:val="83"/>
  </w:num>
  <w:num w:numId="19">
    <w:abstractNumId w:val="100"/>
  </w:num>
  <w:num w:numId="20">
    <w:abstractNumId w:val="30"/>
  </w:num>
  <w:num w:numId="21">
    <w:abstractNumId w:val="35"/>
  </w:num>
  <w:num w:numId="22">
    <w:abstractNumId w:val="3"/>
  </w:num>
  <w:num w:numId="23">
    <w:abstractNumId w:val="16"/>
  </w:num>
  <w:num w:numId="24">
    <w:abstractNumId w:val="12"/>
  </w:num>
  <w:num w:numId="25">
    <w:abstractNumId w:val="26"/>
  </w:num>
  <w:num w:numId="26">
    <w:abstractNumId w:val="54"/>
  </w:num>
  <w:num w:numId="27">
    <w:abstractNumId w:val="47"/>
  </w:num>
  <w:num w:numId="28">
    <w:abstractNumId w:val="73"/>
  </w:num>
  <w:num w:numId="29">
    <w:abstractNumId w:val="19"/>
  </w:num>
  <w:num w:numId="30">
    <w:abstractNumId w:val="14"/>
  </w:num>
  <w:num w:numId="31">
    <w:abstractNumId w:val="56"/>
  </w:num>
  <w:num w:numId="32">
    <w:abstractNumId w:val="59"/>
  </w:num>
  <w:num w:numId="33">
    <w:abstractNumId w:val="24"/>
  </w:num>
  <w:num w:numId="34">
    <w:abstractNumId w:val="65"/>
  </w:num>
  <w:num w:numId="35">
    <w:abstractNumId w:val="57"/>
  </w:num>
  <w:num w:numId="36">
    <w:abstractNumId w:val="34"/>
  </w:num>
  <w:num w:numId="37">
    <w:abstractNumId w:val="49"/>
  </w:num>
  <w:num w:numId="38">
    <w:abstractNumId w:val="52"/>
  </w:num>
  <w:num w:numId="39">
    <w:abstractNumId w:val="76"/>
  </w:num>
  <w:num w:numId="40">
    <w:abstractNumId w:val="41"/>
  </w:num>
  <w:num w:numId="41">
    <w:abstractNumId w:val="7"/>
  </w:num>
  <w:num w:numId="42">
    <w:abstractNumId w:val="82"/>
  </w:num>
  <w:num w:numId="43">
    <w:abstractNumId w:val="5"/>
  </w:num>
  <w:num w:numId="44">
    <w:abstractNumId w:val="15"/>
  </w:num>
  <w:num w:numId="45">
    <w:abstractNumId w:val="40"/>
  </w:num>
  <w:num w:numId="46">
    <w:abstractNumId w:val="27"/>
  </w:num>
  <w:num w:numId="47">
    <w:abstractNumId w:val="98"/>
  </w:num>
  <w:num w:numId="48">
    <w:abstractNumId w:val="64"/>
  </w:num>
  <w:num w:numId="49">
    <w:abstractNumId w:val="92"/>
  </w:num>
  <w:num w:numId="50">
    <w:abstractNumId w:val="20"/>
  </w:num>
  <w:num w:numId="51">
    <w:abstractNumId w:val="86"/>
  </w:num>
  <w:num w:numId="52">
    <w:abstractNumId w:val="17"/>
  </w:num>
  <w:num w:numId="53">
    <w:abstractNumId w:val="61"/>
  </w:num>
  <w:num w:numId="54">
    <w:abstractNumId w:val="44"/>
  </w:num>
  <w:num w:numId="55">
    <w:abstractNumId w:val="42"/>
  </w:num>
  <w:num w:numId="56">
    <w:abstractNumId w:val="85"/>
  </w:num>
  <w:num w:numId="57">
    <w:abstractNumId w:val="81"/>
  </w:num>
  <w:num w:numId="58">
    <w:abstractNumId w:val="36"/>
  </w:num>
  <w:num w:numId="59">
    <w:abstractNumId w:val="50"/>
  </w:num>
  <w:num w:numId="60">
    <w:abstractNumId w:val="13"/>
  </w:num>
  <w:num w:numId="61">
    <w:abstractNumId w:val="84"/>
  </w:num>
  <w:num w:numId="62">
    <w:abstractNumId w:val="90"/>
  </w:num>
  <w:num w:numId="63">
    <w:abstractNumId w:val="75"/>
  </w:num>
  <w:num w:numId="64">
    <w:abstractNumId w:val="89"/>
  </w:num>
  <w:num w:numId="65">
    <w:abstractNumId w:val="88"/>
  </w:num>
  <w:num w:numId="66">
    <w:abstractNumId w:val="43"/>
  </w:num>
  <w:num w:numId="67">
    <w:abstractNumId w:val="11"/>
  </w:num>
  <w:num w:numId="68">
    <w:abstractNumId w:val="28"/>
  </w:num>
  <w:num w:numId="69">
    <w:abstractNumId w:val="51"/>
  </w:num>
  <w:num w:numId="70">
    <w:abstractNumId w:val="71"/>
  </w:num>
  <w:num w:numId="71">
    <w:abstractNumId w:val="93"/>
  </w:num>
  <w:num w:numId="72">
    <w:abstractNumId w:val="97"/>
  </w:num>
  <w:num w:numId="73">
    <w:abstractNumId w:val="22"/>
  </w:num>
  <w:num w:numId="74">
    <w:abstractNumId w:val="99"/>
  </w:num>
  <w:num w:numId="75">
    <w:abstractNumId w:val="94"/>
  </w:num>
  <w:num w:numId="76">
    <w:abstractNumId w:val="63"/>
  </w:num>
  <w:num w:numId="77">
    <w:abstractNumId w:val="38"/>
  </w:num>
  <w:num w:numId="78">
    <w:abstractNumId w:val="10"/>
  </w:num>
  <w:num w:numId="79">
    <w:abstractNumId w:val="74"/>
  </w:num>
  <w:num w:numId="80">
    <w:abstractNumId w:val="18"/>
  </w:num>
  <w:num w:numId="81">
    <w:abstractNumId w:val="4"/>
  </w:num>
  <w:num w:numId="82">
    <w:abstractNumId w:val="2"/>
  </w:num>
  <w:num w:numId="83">
    <w:abstractNumId w:val="69"/>
  </w:num>
  <w:num w:numId="84">
    <w:abstractNumId w:val="9"/>
  </w:num>
  <w:num w:numId="85">
    <w:abstractNumId w:val="31"/>
  </w:num>
  <w:num w:numId="86">
    <w:abstractNumId w:val="66"/>
  </w:num>
  <w:num w:numId="87">
    <w:abstractNumId w:val="45"/>
  </w:num>
  <w:num w:numId="88">
    <w:abstractNumId w:val="25"/>
  </w:num>
  <w:num w:numId="89">
    <w:abstractNumId w:val="46"/>
  </w:num>
  <w:num w:numId="90">
    <w:abstractNumId w:val="29"/>
  </w:num>
  <w:num w:numId="91">
    <w:abstractNumId w:val="39"/>
  </w:num>
  <w:num w:numId="92">
    <w:abstractNumId w:val="32"/>
  </w:num>
  <w:num w:numId="93">
    <w:abstractNumId w:val="62"/>
  </w:num>
  <w:num w:numId="94">
    <w:abstractNumId w:val="77"/>
  </w:num>
  <w:num w:numId="95">
    <w:abstractNumId w:val="21"/>
  </w:num>
  <w:num w:numId="96">
    <w:abstractNumId w:val="101"/>
  </w:num>
  <w:num w:numId="97">
    <w:abstractNumId w:val="68"/>
  </w:num>
  <w:num w:numId="98">
    <w:abstractNumId w:val="58"/>
  </w:num>
  <w:num w:numId="99">
    <w:abstractNumId w:val="23"/>
  </w:num>
  <w:num w:numId="100">
    <w:abstractNumId w:val="53"/>
  </w:num>
  <w:num w:numId="101">
    <w:abstractNumId w:val="70"/>
  </w:num>
  <w:num w:numId="102">
    <w:abstractNumId w:val="8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C1A"/>
    <w:rsid w:val="00003761"/>
    <w:rsid w:val="00040FB4"/>
    <w:rsid w:val="00044CE0"/>
    <w:rsid w:val="000A10EA"/>
    <w:rsid w:val="000A3E99"/>
    <w:rsid w:val="000A5B7E"/>
    <w:rsid w:val="000C34B6"/>
    <w:rsid w:val="000E09D7"/>
    <w:rsid w:val="000E24D6"/>
    <w:rsid w:val="000E5048"/>
    <w:rsid w:val="000F3DB7"/>
    <w:rsid w:val="00155D3E"/>
    <w:rsid w:val="00157A2E"/>
    <w:rsid w:val="00194BB6"/>
    <w:rsid w:val="001B0767"/>
    <w:rsid w:val="001C0D51"/>
    <w:rsid w:val="001D16A8"/>
    <w:rsid w:val="001E6DB5"/>
    <w:rsid w:val="001F3A96"/>
    <w:rsid w:val="00207CF2"/>
    <w:rsid w:val="00222E01"/>
    <w:rsid w:val="00224B0E"/>
    <w:rsid w:val="00230CAE"/>
    <w:rsid w:val="00264FF5"/>
    <w:rsid w:val="002847D3"/>
    <w:rsid w:val="002924EF"/>
    <w:rsid w:val="002A4557"/>
    <w:rsid w:val="002B28D9"/>
    <w:rsid w:val="002B69FF"/>
    <w:rsid w:val="002E4B82"/>
    <w:rsid w:val="00301633"/>
    <w:rsid w:val="00335E7E"/>
    <w:rsid w:val="00360515"/>
    <w:rsid w:val="00366F6C"/>
    <w:rsid w:val="003C28BD"/>
    <w:rsid w:val="003D35D0"/>
    <w:rsid w:val="003E3D88"/>
    <w:rsid w:val="00407AF1"/>
    <w:rsid w:val="00446CB4"/>
    <w:rsid w:val="004473A4"/>
    <w:rsid w:val="004535B3"/>
    <w:rsid w:val="0046162F"/>
    <w:rsid w:val="00466062"/>
    <w:rsid w:val="00471BF9"/>
    <w:rsid w:val="004A6E3E"/>
    <w:rsid w:val="004B7E49"/>
    <w:rsid w:val="004C6A00"/>
    <w:rsid w:val="004E76AD"/>
    <w:rsid w:val="004F5BA1"/>
    <w:rsid w:val="005039A0"/>
    <w:rsid w:val="00505893"/>
    <w:rsid w:val="005103C6"/>
    <w:rsid w:val="0052212F"/>
    <w:rsid w:val="00564599"/>
    <w:rsid w:val="005656A6"/>
    <w:rsid w:val="005927E8"/>
    <w:rsid w:val="005B11DB"/>
    <w:rsid w:val="005B7C48"/>
    <w:rsid w:val="005D3C46"/>
    <w:rsid w:val="005D6BEF"/>
    <w:rsid w:val="00615D11"/>
    <w:rsid w:val="0064218F"/>
    <w:rsid w:val="0065037B"/>
    <w:rsid w:val="00660590"/>
    <w:rsid w:val="0066774D"/>
    <w:rsid w:val="00672ED9"/>
    <w:rsid w:val="00676A49"/>
    <w:rsid w:val="00680CC8"/>
    <w:rsid w:val="006821BF"/>
    <w:rsid w:val="00690FCF"/>
    <w:rsid w:val="00693176"/>
    <w:rsid w:val="006B7912"/>
    <w:rsid w:val="006C3DE5"/>
    <w:rsid w:val="006D2B4B"/>
    <w:rsid w:val="006E4C2A"/>
    <w:rsid w:val="006E6D14"/>
    <w:rsid w:val="007044F7"/>
    <w:rsid w:val="00732628"/>
    <w:rsid w:val="00751681"/>
    <w:rsid w:val="00757A73"/>
    <w:rsid w:val="00762906"/>
    <w:rsid w:val="00763498"/>
    <w:rsid w:val="00775BC7"/>
    <w:rsid w:val="00783361"/>
    <w:rsid w:val="00795DD4"/>
    <w:rsid w:val="007D54D4"/>
    <w:rsid w:val="007E029E"/>
    <w:rsid w:val="007E2E64"/>
    <w:rsid w:val="008112DF"/>
    <w:rsid w:val="00812740"/>
    <w:rsid w:val="008468A2"/>
    <w:rsid w:val="00851A13"/>
    <w:rsid w:val="008558C7"/>
    <w:rsid w:val="00883461"/>
    <w:rsid w:val="008855F5"/>
    <w:rsid w:val="008A64E2"/>
    <w:rsid w:val="008A7BC4"/>
    <w:rsid w:val="008B6CB0"/>
    <w:rsid w:val="008C04AA"/>
    <w:rsid w:val="008C4D23"/>
    <w:rsid w:val="008D4B6F"/>
    <w:rsid w:val="00920D83"/>
    <w:rsid w:val="00934AA2"/>
    <w:rsid w:val="00961B3C"/>
    <w:rsid w:val="00963925"/>
    <w:rsid w:val="00967C18"/>
    <w:rsid w:val="009856ED"/>
    <w:rsid w:val="00990647"/>
    <w:rsid w:val="009921C0"/>
    <w:rsid w:val="009A6D88"/>
    <w:rsid w:val="009E0612"/>
    <w:rsid w:val="009F3C1A"/>
    <w:rsid w:val="00A048E1"/>
    <w:rsid w:val="00A10DB7"/>
    <w:rsid w:val="00A234B4"/>
    <w:rsid w:val="00A31291"/>
    <w:rsid w:val="00A32E66"/>
    <w:rsid w:val="00AB0A79"/>
    <w:rsid w:val="00AD7D16"/>
    <w:rsid w:val="00AE626E"/>
    <w:rsid w:val="00AF6ADA"/>
    <w:rsid w:val="00B018A0"/>
    <w:rsid w:val="00B119EF"/>
    <w:rsid w:val="00B1270F"/>
    <w:rsid w:val="00B208A9"/>
    <w:rsid w:val="00B321B2"/>
    <w:rsid w:val="00B36FD1"/>
    <w:rsid w:val="00B579B5"/>
    <w:rsid w:val="00B85BA9"/>
    <w:rsid w:val="00B86DBE"/>
    <w:rsid w:val="00BA1336"/>
    <w:rsid w:val="00BA4F26"/>
    <w:rsid w:val="00BC278F"/>
    <w:rsid w:val="00BD5693"/>
    <w:rsid w:val="00BE0499"/>
    <w:rsid w:val="00C002EA"/>
    <w:rsid w:val="00C04776"/>
    <w:rsid w:val="00C06B94"/>
    <w:rsid w:val="00C1189B"/>
    <w:rsid w:val="00C13CB8"/>
    <w:rsid w:val="00C27CDB"/>
    <w:rsid w:val="00C32813"/>
    <w:rsid w:val="00C40285"/>
    <w:rsid w:val="00C45A20"/>
    <w:rsid w:val="00C561DD"/>
    <w:rsid w:val="00C72F1C"/>
    <w:rsid w:val="00C77CBD"/>
    <w:rsid w:val="00C84584"/>
    <w:rsid w:val="00C8629A"/>
    <w:rsid w:val="00C87E5E"/>
    <w:rsid w:val="00CB4404"/>
    <w:rsid w:val="00CB60DE"/>
    <w:rsid w:val="00CB679D"/>
    <w:rsid w:val="00CD60E8"/>
    <w:rsid w:val="00CF5AA5"/>
    <w:rsid w:val="00D2137C"/>
    <w:rsid w:val="00D60EC6"/>
    <w:rsid w:val="00D713B3"/>
    <w:rsid w:val="00D80D6F"/>
    <w:rsid w:val="00DA2DBA"/>
    <w:rsid w:val="00DA7ADD"/>
    <w:rsid w:val="00DB689A"/>
    <w:rsid w:val="00DB743F"/>
    <w:rsid w:val="00DB7D8C"/>
    <w:rsid w:val="00DC321B"/>
    <w:rsid w:val="00DC3D43"/>
    <w:rsid w:val="00DD7487"/>
    <w:rsid w:val="00E222B2"/>
    <w:rsid w:val="00E46483"/>
    <w:rsid w:val="00E610F6"/>
    <w:rsid w:val="00E72C48"/>
    <w:rsid w:val="00E81FEE"/>
    <w:rsid w:val="00E85D4A"/>
    <w:rsid w:val="00EA21DC"/>
    <w:rsid w:val="00EE47FC"/>
    <w:rsid w:val="00EE4F18"/>
    <w:rsid w:val="00EF40C0"/>
    <w:rsid w:val="00F23175"/>
    <w:rsid w:val="00F30CED"/>
    <w:rsid w:val="00F377F8"/>
    <w:rsid w:val="00F55AC2"/>
    <w:rsid w:val="00F60FFC"/>
    <w:rsid w:val="00F90F4A"/>
    <w:rsid w:val="00FA55BB"/>
    <w:rsid w:val="00FB049E"/>
    <w:rsid w:val="00FE0386"/>
    <w:rsid w:val="00FE1EC2"/>
    <w:rsid w:val="00FF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13"/>
  </w:style>
  <w:style w:type="paragraph" w:styleId="1">
    <w:name w:val="heading 1"/>
    <w:basedOn w:val="a"/>
    <w:next w:val="a"/>
    <w:link w:val="10"/>
    <w:uiPriority w:val="9"/>
    <w:qFormat/>
    <w:rsid w:val="00DA2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55AC2"/>
    <w:pPr>
      <w:keepNext/>
      <w:tabs>
        <w:tab w:val="left" w:pos="51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6A6"/>
  </w:style>
  <w:style w:type="paragraph" w:styleId="a6">
    <w:name w:val="footer"/>
    <w:basedOn w:val="a"/>
    <w:link w:val="a7"/>
    <w:uiPriority w:val="99"/>
    <w:unhideWhenUsed/>
    <w:rsid w:val="0056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6A6"/>
  </w:style>
  <w:style w:type="paragraph" w:styleId="a8">
    <w:name w:val="Body Text"/>
    <w:basedOn w:val="a"/>
    <w:link w:val="a9"/>
    <w:rsid w:val="006677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67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55AC2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c">
    <w:name w:val="Table Grid"/>
    <w:basedOn w:val="a1"/>
    <w:uiPriority w:val="59"/>
    <w:rsid w:val="00F5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locked/>
    <w:rsid w:val="006E6D14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6E6D14"/>
    <w:rPr>
      <w:rFonts w:ascii="Times New Roman" w:hAnsi="Times New Roman"/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6E6D14"/>
    <w:rPr>
      <w:rFonts w:ascii="Times New Roman" w:hAnsi="Times New Roman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E6D14"/>
    <w:pPr>
      <w:widowControl w:val="0"/>
      <w:shd w:val="clear" w:color="auto" w:fill="FFFFFF"/>
      <w:spacing w:after="0" w:line="274" w:lineRule="exact"/>
      <w:ind w:hanging="320"/>
      <w:jc w:val="center"/>
    </w:pPr>
    <w:rPr>
      <w:rFonts w:ascii="Times New Roman" w:hAnsi="Times New Roman"/>
    </w:rPr>
  </w:style>
  <w:style w:type="paragraph" w:customStyle="1" w:styleId="32">
    <w:name w:val="Основной текст (3)"/>
    <w:basedOn w:val="a"/>
    <w:link w:val="31"/>
    <w:uiPriority w:val="99"/>
    <w:rsid w:val="006E6D14"/>
    <w:pPr>
      <w:widowControl w:val="0"/>
      <w:shd w:val="clear" w:color="auto" w:fill="FFFFFF"/>
      <w:spacing w:before="1380" w:after="780" w:line="413" w:lineRule="exact"/>
      <w:jc w:val="center"/>
    </w:pPr>
    <w:rPr>
      <w:rFonts w:ascii="Times New Roman" w:hAnsi="Times New Roman"/>
      <w:b/>
      <w:bCs/>
    </w:rPr>
  </w:style>
  <w:style w:type="character" w:customStyle="1" w:styleId="FontStyle59">
    <w:name w:val="Font Style59"/>
    <w:uiPriority w:val="99"/>
    <w:rsid w:val="006E6D1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E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6E6D1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A2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DA2DB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A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A2D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4648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6483"/>
  </w:style>
  <w:style w:type="paragraph" w:customStyle="1" w:styleId="c85">
    <w:name w:val="c85"/>
    <w:basedOn w:val="a"/>
    <w:uiPriority w:val="99"/>
    <w:rsid w:val="00E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E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E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uiPriority w:val="99"/>
    <w:rsid w:val="00E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uiPriority w:val="99"/>
    <w:rsid w:val="00E4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46483"/>
  </w:style>
  <w:style w:type="paragraph" w:styleId="af2">
    <w:name w:val="No Spacing"/>
    <w:uiPriority w:val="1"/>
    <w:qFormat/>
    <w:rsid w:val="00AB0A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6A6"/>
  </w:style>
  <w:style w:type="paragraph" w:styleId="a6">
    <w:name w:val="footer"/>
    <w:basedOn w:val="a"/>
    <w:link w:val="a7"/>
    <w:uiPriority w:val="99"/>
    <w:unhideWhenUsed/>
    <w:rsid w:val="0056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6A6"/>
  </w:style>
  <w:style w:type="paragraph" w:styleId="a8">
    <w:name w:val="Body Text"/>
    <w:basedOn w:val="a"/>
    <w:link w:val="a9"/>
    <w:rsid w:val="006677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67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4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3773-3D85-4FC6-9974-614F48F2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38</Pages>
  <Words>11776</Words>
  <Characters>67126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</dc:creator>
  <cp:lastModifiedBy>Пользователь</cp:lastModifiedBy>
  <cp:revision>18</cp:revision>
  <cp:lastPrinted>2018-02-08T05:25:00Z</cp:lastPrinted>
  <dcterms:created xsi:type="dcterms:W3CDTF">2018-01-18T02:07:00Z</dcterms:created>
  <dcterms:modified xsi:type="dcterms:W3CDTF">2021-02-27T08:41:00Z</dcterms:modified>
</cp:coreProperties>
</file>